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A2" w:rsidRPr="006115C4" w:rsidRDefault="006115C4" w:rsidP="00CF41CF">
      <w:pPr>
        <w:spacing w:after="0"/>
        <w:jc w:val="center"/>
        <w:rPr>
          <w:rFonts w:ascii="Arial" w:hAnsi="Arial" w:cs="Arial"/>
          <w:b/>
          <w:sz w:val="32"/>
          <w:szCs w:val="22"/>
          <w:lang w:val="es-ES"/>
        </w:rPr>
      </w:pPr>
      <w:r w:rsidRPr="006115C4">
        <w:rPr>
          <w:rFonts w:ascii="Arial" w:hAnsi="Arial" w:cs="Arial"/>
          <w:b/>
          <w:bCs/>
          <w:sz w:val="32"/>
          <w:szCs w:val="22"/>
          <w:lang w:val="es-ES"/>
        </w:rPr>
        <w:t>«TOM &amp; T-REX»</w:t>
      </w:r>
    </w:p>
    <w:p w:rsidR="00BC016E" w:rsidRPr="001B6FDC" w:rsidRDefault="006115C4" w:rsidP="00CF41CF">
      <w:pPr>
        <w:spacing w:after="0"/>
        <w:jc w:val="center"/>
        <w:rPr>
          <w:rFonts w:ascii="Arial" w:hAnsi="Arial" w:cs="Arial"/>
          <w:sz w:val="28"/>
          <w:szCs w:val="22"/>
          <w:lang w:val="es-ES"/>
        </w:rPr>
      </w:pPr>
      <w:r w:rsidRPr="001B6FDC">
        <w:rPr>
          <w:rFonts w:ascii="Arial" w:hAnsi="Arial" w:cs="Arial"/>
          <w:sz w:val="28"/>
          <w:szCs w:val="22"/>
          <w:lang w:val="es-ES"/>
        </w:rPr>
        <w:t>MB&amp;F + L’EPÉE 1839 PARA ONLY WATCH</w:t>
      </w:r>
    </w:p>
    <w:p w:rsidR="005266BE" w:rsidRPr="001B6FDC" w:rsidRDefault="005266BE" w:rsidP="00CF41CF">
      <w:pPr>
        <w:spacing w:after="0"/>
        <w:jc w:val="both"/>
        <w:rPr>
          <w:rFonts w:ascii="Arial" w:hAnsi="Arial" w:cs="Arial"/>
          <w:sz w:val="28"/>
          <w:szCs w:val="22"/>
          <w:lang w:val="es-ES"/>
        </w:rPr>
      </w:pP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 xml:space="preserve">Only Watch, la subasta benéfica de relojes más destacada del mundo, vuelve en 2019 en su octava edición para seguir concienciando acerca de la distrofia muscular de Duchenne y para ayudar en la búsqueda de una cura de este trastorno genético que afecta principalmente a niños varones. MB&amp;F participa en la subasta benéfica Only Watch por quinta vez y lo hace donando una de sus creaciones, los beneficios de su venta se destinarán a la </w:t>
      </w:r>
      <w:r w:rsidRPr="006115C4">
        <w:rPr>
          <w:rFonts w:ascii="Arial" w:hAnsi="Arial" w:cs="Arial"/>
          <w:i/>
          <w:iCs/>
          <w:sz w:val="22"/>
          <w:szCs w:val="22"/>
          <w:lang w:val="es-ES"/>
        </w:rPr>
        <w:t>Asociación Monegasca contra las Miopatías</w:t>
      </w:r>
      <w:r w:rsidRPr="006115C4">
        <w:rPr>
          <w:rFonts w:ascii="Arial" w:hAnsi="Arial" w:cs="Arial"/>
          <w:sz w:val="22"/>
          <w:szCs w:val="22"/>
          <w:lang w:val="es-ES"/>
        </w:rPr>
        <w:t>.</w:t>
      </w:r>
    </w:p>
    <w:p w:rsidR="00241BA2" w:rsidRPr="006115C4" w:rsidRDefault="00241BA2"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 xml:space="preserve">Todas las </w:t>
      </w:r>
      <w:r w:rsidRPr="006115C4">
        <w:rPr>
          <w:rFonts w:ascii="Arial" w:hAnsi="Arial" w:cs="Arial"/>
          <w:i/>
          <w:iCs/>
          <w:sz w:val="22"/>
          <w:szCs w:val="22"/>
          <w:lang w:val="es-ES"/>
        </w:rPr>
        <w:t>Machines</w:t>
      </w:r>
      <w:r w:rsidRPr="006115C4">
        <w:rPr>
          <w:rFonts w:ascii="Arial" w:hAnsi="Arial" w:cs="Arial"/>
          <w:sz w:val="22"/>
          <w:szCs w:val="22"/>
          <w:lang w:val="es-ES"/>
        </w:rPr>
        <w:t xml:space="preserve"> de MB&amp;F creadas hasta ahora para la subasta Only Watch eran piezas únicas de colecciones existentes, que incorporaban elementos visuales nuevos para la subasta. Para esta edición 2019 de Only Watch, MB&amp;F y L’Epée han tomado la decisión sin precedentes de contribuir con una pieza inédita, subrayando así el carácter especial de la subasta.</w:t>
      </w:r>
    </w:p>
    <w:p w:rsidR="00241BA2" w:rsidRPr="006115C4" w:rsidRDefault="00241BA2"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«Tom &amp; T-Rex» será el primer —y único— ejemplar del reloj «T-Rex» creado por MB&amp;F y L’Epée 1839 y cuyo lanzamiento al público está previsto a finales de agosto de 2019.</w:t>
      </w:r>
    </w:p>
    <w:p w:rsidR="00241BA2" w:rsidRPr="006115C4" w:rsidRDefault="00241BA2" w:rsidP="00CF41CF">
      <w:pPr>
        <w:spacing w:after="0"/>
        <w:jc w:val="both"/>
        <w:rPr>
          <w:rFonts w:ascii="Arial" w:hAnsi="Arial" w:cs="Arial"/>
          <w:sz w:val="22"/>
          <w:szCs w:val="22"/>
          <w:lang w:val="es-ES"/>
        </w:rPr>
      </w:pPr>
    </w:p>
    <w:p w:rsidR="005267E5"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¿Qué diferencia a «Tom &amp; T-Rex» de la colección principal «T-Rex» que le seguirá? Una escultura montada sobre el cuerpo de la bestia híbrida y que tiene la forma de un niño. El jinete del tiranosaurio —a quien MB&amp;F y L’Epée han llamado Tom— es tanto compañero como custodio de su temible montura.</w:t>
      </w:r>
    </w:p>
    <w:p w:rsidR="005267E5" w:rsidRPr="006115C4" w:rsidRDefault="005267E5" w:rsidP="00CF41CF">
      <w:pPr>
        <w:spacing w:after="0"/>
        <w:jc w:val="both"/>
        <w:rPr>
          <w:rFonts w:ascii="Arial" w:hAnsi="Arial" w:cs="Arial"/>
          <w:sz w:val="22"/>
          <w:szCs w:val="22"/>
          <w:lang w:val="es-ES"/>
        </w:rPr>
      </w:pPr>
    </w:p>
    <w:p w:rsidR="002A4D87"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 xml:space="preserve">Tom representa específicamente a los niños que viven con </w:t>
      </w:r>
      <w:proofErr w:type="gramStart"/>
      <w:r w:rsidRPr="006115C4">
        <w:rPr>
          <w:rFonts w:ascii="Arial" w:hAnsi="Arial" w:cs="Arial"/>
          <w:sz w:val="22"/>
          <w:szCs w:val="22"/>
          <w:lang w:val="es-ES"/>
        </w:rPr>
        <w:t>la enfermedad degenerativa denominada distrofia muscular de Duchenne, que causa la pérdida gradual de las funciones motoras básicas, incluida</w:t>
      </w:r>
      <w:proofErr w:type="gramEnd"/>
      <w:r w:rsidRPr="006115C4">
        <w:rPr>
          <w:rFonts w:ascii="Arial" w:hAnsi="Arial" w:cs="Arial"/>
          <w:sz w:val="22"/>
          <w:szCs w:val="22"/>
          <w:lang w:val="es-ES"/>
        </w:rPr>
        <w:t xml:space="preserve"> la capacidad de caminar. Tom, que pasa su tiempo de vigilia anclado a una realidad desfavorable, ha encontrado en este tiranosaurio un amigo que le puede llevar a vivir las aventuras de sus sueños más increíbles. La figura del jinete sedente, de apenas 4,3 cm de alto, mide menos de una quinta parte de la del tiranosaurio, de 26,5 cm; si ambos tuvieran proporciones reales, el jinete alcanzaría con facilidad el segundo piso de un edificio de apartamentos normal. Tom —sentado con las piernas cruzadas en una posición particularmente juvenil y tranquila, aunque vulnerable— baja la mirada hacia una bola azul transparente de cristal de Murano alojada en sus manos ahuecadas, tal vez imaginando un mundo diferente...</w:t>
      </w:r>
    </w:p>
    <w:p w:rsidR="00996863" w:rsidRPr="006115C4" w:rsidRDefault="00996863" w:rsidP="00CF41CF">
      <w:pPr>
        <w:spacing w:after="0"/>
        <w:jc w:val="both"/>
        <w:rPr>
          <w:rFonts w:ascii="Arial" w:hAnsi="Arial" w:cs="Arial"/>
          <w:sz w:val="22"/>
          <w:szCs w:val="22"/>
          <w:lang w:val="es-ES"/>
        </w:rPr>
      </w:pPr>
    </w:p>
    <w:p w:rsidR="005267E5"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Los niños pueden llevar a cabo grandes proezas con su imaginación, especialmente aquellos que se ven limitados por la enfermedad o la discapacidad. T-Rex ofrece una vía de escape a las mentes flexibles, pues transporta a su pequeño compañero a mundos fantásticos con las atronadoras zancadas del más temible de los dinosaurios, bajo la intensa protección de un ojo de cíborg que todo lo ve. El «globo ocular», hecho de cristal de Murano soplado, hace las veces de esfera del reloj, sobre la que se indican las horas y los minutos mediante dos manecillas curvas que reciben su energía del centro del componente semitoroidal.</w:t>
      </w:r>
    </w:p>
    <w:p w:rsidR="005267E5" w:rsidRDefault="005267E5" w:rsidP="00CF41CF">
      <w:pPr>
        <w:spacing w:after="0"/>
        <w:jc w:val="both"/>
        <w:rPr>
          <w:rFonts w:ascii="Arial" w:hAnsi="Arial" w:cs="Arial"/>
          <w:sz w:val="22"/>
          <w:szCs w:val="22"/>
          <w:lang w:val="es-ES"/>
        </w:rPr>
      </w:pPr>
    </w:p>
    <w:p w:rsidR="001B6FDC" w:rsidRDefault="001B6FDC" w:rsidP="00CF41CF">
      <w:pPr>
        <w:spacing w:after="0"/>
        <w:jc w:val="both"/>
        <w:rPr>
          <w:rFonts w:ascii="Arial" w:hAnsi="Arial" w:cs="Arial"/>
          <w:sz w:val="22"/>
          <w:szCs w:val="22"/>
          <w:lang w:val="es-ES"/>
        </w:rPr>
      </w:pPr>
    </w:p>
    <w:p w:rsidR="001B6FDC" w:rsidRDefault="001B6FDC" w:rsidP="00CF41CF">
      <w:pPr>
        <w:spacing w:after="0"/>
        <w:jc w:val="both"/>
        <w:rPr>
          <w:rFonts w:ascii="Arial" w:hAnsi="Arial" w:cs="Arial"/>
          <w:sz w:val="22"/>
          <w:szCs w:val="22"/>
          <w:lang w:val="es-ES"/>
        </w:rPr>
      </w:pPr>
    </w:p>
    <w:p w:rsidR="001B6FDC" w:rsidRDefault="001B6FDC" w:rsidP="00CF41CF">
      <w:pPr>
        <w:spacing w:after="0"/>
        <w:jc w:val="both"/>
        <w:rPr>
          <w:rFonts w:ascii="Arial" w:hAnsi="Arial" w:cs="Arial"/>
          <w:sz w:val="22"/>
          <w:szCs w:val="22"/>
          <w:lang w:val="es-ES"/>
        </w:rPr>
      </w:pPr>
    </w:p>
    <w:p w:rsidR="001B6FDC" w:rsidRDefault="001B6FDC" w:rsidP="00CF41CF">
      <w:pPr>
        <w:spacing w:after="0"/>
        <w:jc w:val="both"/>
        <w:rPr>
          <w:rFonts w:ascii="Arial" w:hAnsi="Arial" w:cs="Arial"/>
          <w:sz w:val="22"/>
          <w:szCs w:val="22"/>
          <w:lang w:val="es-ES"/>
        </w:rPr>
      </w:pPr>
    </w:p>
    <w:p w:rsidR="001B6FDC" w:rsidRDefault="001B6FDC" w:rsidP="00CF41CF">
      <w:pPr>
        <w:spacing w:after="0"/>
        <w:jc w:val="both"/>
        <w:rPr>
          <w:rFonts w:ascii="Arial" w:hAnsi="Arial" w:cs="Arial"/>
          <w:sz w:val="22"/>
          <w:szCs w:val="22"/>
          <w:lang w:val="es-ES"/>
        </w:rPr>
      </w:pPr>
    </w:p>
    <w:p w:rsidR="001B6FDC" w:rsidRDefault="001B6FDC" w:rsidP="00CF41CF">
      <w:pPr>
        <w:spacing w:after="0"/>
        <w:jc w:val="both"/>
        <w:rPr>
          <w:rFonts w:ascii="Arial" w:hAnsi="Arial" w:cs="Arial"/>
          <w:sz w:val="22"/>
          <w:szCs w:val="22"/>
          <w:lang w:val="es-ES"/>
        </w:rPr>
      </w:pPr>
    </w:p>
    <w:p w:rsidR="001B6FDC" w:rsidRDefault="001B6FDC" w:rsidP="00CF41CF">
      <w:pPr>
        <w:spacing w:after="0"/>
        <w:jc w:val="both"/>
        <w:rPr>
          <w:rFonts w:ascii="Arial" w:hAnsi="Arial" w:cs="Arial"/>
          <w:sz w:val="22"/>
          <w:szCs w:val="22"/>
          <w:lang w:val="es-ES"/>
        </w:rPr>
      </w:pPr>
    </w:p>
    <w:p w:rsidR="001B6FDC" w:rsidRDefault="001B6FDC" w:rsidP="00CF41CF">
      <w:pPr>
        <w:spacing w:after="0"/>
        <w:jc w:val="both"/>
        <w:rPr>
          <w:rFonts w:ascii="Arial" w:hAnsi="Arial" w:cs="Arial"/>
          <w:sz w:val="22"/>
          <w:szCs w:val="22"/>
          <w:lang w:val="es-ES"/>
        </w:rPr>
      </w:pPr>
    </w:p>
    <w:p w:rsidR="001B6FDC" w:rsidRPr="006115C4" w:rsidRDefault="001B6FDC" w:rsidP="00CF41CF">
      <w:pPr>
        <w:spacing w:after="0"/>
        <w:jc w:val="both"/>
        <w:rPr>
          <w:rFonts w:ascii="Arial" w:hAnsi="Arial" w:cs="Arial"/>
          <w:sz w:val="22"/>
          <w:szCs w:val="22"/>
          <w:lang w:val="es-ES"/>
        </w:rPr>
      </w:pPr>
    </w:p>
    <w:p w:rsidR="00996863"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lastRenderedPageBreak/>
        <w:t>T-Rex es una metáfora de los factores que sustentan la existencia diaria de un niño enfermo: los vuelos de la imaginación que alimentan el espíritu y los avances científicos que un día lograrán una esperadísima cura. Estos elementos simbólicos son claramente los que llaman la atención en un primer lugar, pero se sustentan en la naturaleza mecánica del reloj, elaborado de forma artesanal según la tradición de la relojería de la más alta calidad. En el interior de este reloj de 201 componentes de hermosos acabados late un movimiento mecánico de cuerda manual, íntegramente concebido y manufacturado en interno por L’Epée 1839: las horas y los minutos se regulan gracias al volante, que mueve a 2,5 Hz (18 000 A/h), recibiendo su energía de un único barrilete que ofrece una reserva de marcha de nada menos que 8 días. La hora se ajusta mediante una llave que atraviesa el centro de la esfera de cristal de Murano, mientras que la reserva de marcha se alimenta con esa misma llave pero empleándola en la parte trasera del movimiento.</w:t>
      </w:r>
    </w:p>
    <w:p w:rsidR="006B3762" w:rsidRPr="006115C4" w:rsidRDefault="006B3762" w:rsidP="00CF41CF">
      <w:pPr>
        <w:spacing w:after="0"/>
        <w:jc w:val="both"/>
        <w:rPr>
          <w:rFonts w:ascii="Arial" w:hAnsi="Arial" w:cs="Arial"/>
          <w:sz w:val="22"/>
          <w:szCs w:val="22"/>
          <w:lang w:val="es-ES"/>
        </w:rPr>
      </w:pPr>
    </w:p>
    <w:p w:rsidR="00FB351C"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T-Rex está elaborado principalmente a partir de bronce paladiado, acero inoxidable y cristal de Murano, unos materiales cuya robustez y fragilidad contrastan en equilibrio, cuyo audaz diseño supuso un auténtico reto. A pesar de estar en posición fija, las piernas articuladas del tiranosaurio adoptan deliberadamente una postura que sugiere energía y movimiento. Una combinación de superficies arenadas y pulidas dirige la forma en la que la luz interactúa con el cuerpo del tiranosaurio, para que el reloj parezca ligero y grácil, listo para echar a correr con su diminuto pasajero y aterrizar en un lugar en el que la enfermedad ya no exista.</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br w:type="page"/>
      </w:r>
    </w:p>
    <w:p w:rsidR="00241BA2" w:rsidRPr="001B6FDC" w:rsidRDefault="006115C4" w:rsidP="00CF41CF">
      <w:pPr>
        <w:spacing w:after="0"/>
        <w:jc w:val="both"/>
        <w:rPr>
          <w:rFonts w:ascii="Arial" w:hAnsi="Arial" w:cs="Arial"/>
          <w:b/>
          <w:sz w:val="22"/>
          <w:szCs w:val="22"/>
          <w:lang w:val="es-ES"/>
        </w:rPr>
      </w:pPr>
      <w:r w:rsidRPr="001B6FDC">
        <w:rPr>
          <w:rFonts w:ascii="Arial" w:hAnsi="Arial" w:cs="Arial"/>
          <w:b/>
          <w:bCs/>
          <w:sz w:val="22"/>
          <w:szCs w:val="22"/>
          <w:lang w:val="es-ES"/>
        </w:rPr>
        <w:lastRenderedPageBreak/>
        <w:t>Los detalles de Tom &amp; T-Rex</w:t>
      </w:r>
    </w:p>
    <w:p w:rsidR="005266BE" w:rsidRPr="001B6FDC" w:rsidRDefault="005266BE"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Tom &amp; T-Rex es una pieza única creada para la subasta Only Watch, primer ejemplo —que incluye no obstante modificaciones de diseño— que marcará el inicio de la colección principal T-Rex, cuyo lanzamiento está previsto en otoño de 2019.</w:t>
      </w:r>
    </w:p>
    <w:p w:rsidR="00241BA2" w:rsidRPr="006115C4" w:rsidRDefault="00241BA2"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Al igual que el resto de relojes de MB&amp;F, T-Rex es el fruto de la colaboración con el primer fabricante suizo de relojes de sobremesa, L’Epée 1839. De los 10 relojes de sobremesa creados conjuntamente por MB&amp;F y L’Epée, T-Rex luce un diseño más afín a los relojes inspirados del reino animal, como Octopod y Arachnophobia. En lo relativo al uso de materiales como el cristal coloreado de Murano, está más emparentado con el Medusa. Conceptualmente, el «globo ocular» panóptico del sentido cíborg, que forma el cuerpo principal del tiranosaurio, acerca el reloj más a los hermanos robóticos Balthazar, Melchior y Sherman.</w:t>
      </w:r>
    </w:p>
    <w:p w:rsidR="00241BA2" w:rsidRPr="006115C4" w:rsidRDefault="00241BA2"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Las patas de T-Rex han sido moldeadas directamente a partir de huesos auténticos de tiranosaurio rex, empleando escáneres tridimensionales de esqueletos fósiles de dinosaurio como referencia para crear una verosimilitud en el diseño final.</w:t>
      </w:r>
    </w:p>
    <w:p w:rsidR="00241BA2" w:rsidRPr="006115C4" w:rsidRDefault="00241BA2"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En consonancia con las otras ediciones de Only Watch en las que ha participado MB&amp;F, Tom &amp; T-Rex cuenta con una adición especial a su diseño, profundamente conectada con la beneficencia y la causa que defiende: un jinete de bronce paladiado, esculpido con la forma de un niño, sostiene una mística esfera azul de cristal de Murano.</w:t>
      </w:r>
    </w:p>
    <w:p w:rsidR="00241BA2" w:rsidRPr="006115C4" w:rsidRDefault="00241BA2"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También está hecha de cristal de Murano soplado la esfera semitoroidal del reloj, que conforma el «globo ocular» de T-Rex. Esta pieza única «Only Watch» emplea cristal de Murano teñido de azul celeste; la colección subsecuente estará dotada de componentes de cristal de Murano de colores rojo, azul oscuro y verde.</w:t>
      </w:r>
    </w:p>
    <w:p w:rsidR="00241BA2" w:rsidRPr="006115C4" w:rsidRDefault="00241BA2"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En el corazón de T-Rex late un movimiento de 138 componentes, entre los que se incluye el volante de 25 Hz (18 000 A/h). La hora se ajusta mediante una llave que atraviesa el centro de la esfera de cristal de Murano, mientras que la reserva de marcha de ocho días se alimenta dando cuerda al mecanismo con dicha llave pero en la parte trasera del movimiento.</w:t>
      </w:r>
    </w:p>
    <w:p w:rsidR="00241BA2" w:rsidRPr="006115C4" w:rsidRDefault="00241BA2" w:rsidP="00CF41CF">
      <w:pPr>
        <w:spacing w:after="0"/>
        <w:jc w:val="both"/>
        <w:rPr>
          <w:rFonts w:ascii="Arial" w:hAnsi="Arial" w:cs="Arial"/>
          <w:sz w:val="22"/>
          <w:szCs w:val="22"/>
          <w:lang w:val="es-ES"/>
        </w:rPr>
      </w:pPr>
    </w:p>
    <w:p w:rsidR="00241BA2" w:rsidRPr="006115C4" w:rsidRDefault="00241BA2"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b/>
          <w:sz w:val="22"/>
          <w:szCs w:val="22"/>
          <w:lang w:val="es-ES"/>
        </w:rPr>
      </w:pPr>
      <w:r w:rsidRPr="006115C4">
        <w:rPr>
          <w:rFonts w:ascii="Arial" w:hAnsi="Arial" w:cs="Arial"/>
          <w:b/>
          <w:bCs/>
          <w:sz w:val="22"/>
          <w:szCs w:val="22"/>
          <w:lang w:val="es-ES"/>
        </w:rPr>
        <w:t>Only Watch</w:t>
      </w:r>
    </w:p>
    <w:p w:rsidR="006F2B2E" w:rsidRPr="006115C4" w:rsidRDefault="006F2B2E" w:rsidP="00CF41CF">
      <w:pPr>
        <w:spacing w:after="0"/>
        <w:jc w:val="both"/>
        <w:rPr>
          <w:rFonts w:ascii="Arial" w:hAnsi="Arial" w:cs="Arial"/>
          <w:b/>
          <w:sz w:val="22"/>
          <w:szCs w:val="22"/>
          <w:lang w:val="es-ES"/>
        </w:rPr>
      </w:pP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 xml:space="preserve">Only Watch, un evento creado en 2005 y organizado por la </w:t>
      </w:r>
      <w:r w:rsidRPr="006115C4">
        <w:rPr>
          <w:rFonts w:ascii="Arial" w:hAnsi="Arial" w:cs="Arial"/>
          <w:i/>
          <w:iCs/>
          <w:sz w:val="22"/>
          <w:szCs w:val="22"/>
          <w:lang w:val="es-ES"/>
        </w:rPr>
        <w:t>Asociación Monegasca contra las Miopatías</w:t>
      </w:r>
      <w:r w:rsidRPr="006115C4">
        <w:rPr>
          <w:rFonts w:ascii="Arial" w:hAnsi="Arial" w:cs="Arial"/>
          <w:sz w:val="22"/>
          <w:szCs w:val="22"/>
          <w:lang w:val="es-ES"/>
        </w:rPr>
        <w:t xml:space="preserve"> bajo el patrocinio de Su Alteza Serenísima, Alberto II, príncipe soberano de Mónaco, es una subasta bienal especializada en relojes únicos. Los fondos recaudados se destinan a la investigación para el tratamiento y la cura de enfermedades neuromusculares, en particular la distrofia muscular de Duchenne. Hasta la fecha, la subasta ha recaudado más de 40 millones de euros en sus siete ediciones precedentes.</w:t>
      </w:r>
    </w:p>
    <w:p w:rsidR="005266BE" w:rsidRPr="006115C4" w:rsidRDefault="005266BE"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La subasta Watch de 2019 se celebrará por tercera vez en Ginebra. La colección de relojes que salen a subasta embarcará en un viaje alrededor del mundo que empieza por una exhibición en la feria Monaco Yacht Show (del 25 al 28 de septiembre de 2019) para más tarde viajar por Asia, Oriente Medio, Estados Unidos y finalizar de nuevo en Europa.</w:t>
      </w:r>
    </w:p>
    <w:p w:rsidR="005266BE" w:rsidRPr="006115C4" w:rsidRDefault="005266BE"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La edición 2019 de Only Watch se celebrará el sábado 9 de noviembre y contará por primera vez con la experiencia y los conocimientos de la casa de subastas Christie’s, que presentará el evento caritativo de relojería más importante del mundo.</w:t>
      </w:r>
    </w:p>
    <w:p w:rsidR="005266BE" w:rsidRPr="006115C4" w:rsidRDefault="006115C4" w:rsidP="00CF41CF">
      <w:pPr>
        <w:jc w:val="both"/>
        <w:rPr>
          <w:rFonts w:ascii="Arial" w:hAnsi="Arial" w:cs="Arial"/>
          <w:sz w:val="22"/>
          <w:szCs w:val="22"/>
          <w:lang w:val="es-ES"/>
        </w:rPr>
      </w:pPr>
      <w:r w:rsidRPr="006115C4">
        <w:rPr>
          <w:rFonts w:ascii="Arial" w:hAnsi="Arial" w:cs="Arial"/>
          <w:sz w:val="22"/>
          <w:szCs w:val="22"/>
          <w:lang w:val="es-ES"/>
        </w:rPr>
        <w:br w:type="page"/>
      </w:r>
    </w:p>
    <w:p w:rsidR="00241BA2" w:rsidRPr="006115C4" w:rsidRDefault="006115C4" w:rsidP="00CF41CF">
      <w:pPr>
        <w:spacing w:after="0"/>
        <w:jc w:val="both"/>
        <w:rPr>
          <w:rFonts w:ascii="Arial" w:hAnsi="Arial" w:cs="Arial"/>
          <w:b/>
          <w:bCs/>
          <w:sz w:val="28"/>
          <w:szCs w:val="22"/>
          <w:lang w:val="es-ES"/>
        </w:rPr>
      </w:pPr>
      <w:r w:rsidRPr="006115C4">
        <w:rPr>
          <w:rFonts w:ascii="Arial" w:hAnsi="Arial" w:cs="Arial"/>
          <w:b/>
          <w:bCs/>
          <w:sz w:val="28"/>
          <w:szCs w:val="22"/>
          <w:lang w:val="es-ES"/>
        </w:rPr>
        <w:t>Tom &amp; T-Rex: especificaciones técnicas</w:t>
      </w:r>
    </w:p>
    <w:p w:rsidR="00CF41CF" w:rsidRPr="001B6FDC" w:rsidRDefault="00CF41CF" w:rsidP="00CF41CF">
      <w:pPr>
        <w:spacing w:after="0"/>
        <w:jc w:val="both"/>
        <w:rPr>
          <w:rFonts w:ascii="Arial" w:hAnsi="Arial" w:cs="Arial"/>
          <w:b/>
          <w:bCs/>
          <w:sz w:val="28"/>
          <w:szCs w:val="22"/>
          <w:lang w:val="es-ES"/>
        </w:rPr>
      </w:pPr>
    </w:p>
    <w:p w:rsidR="005266BE" w:rsidRPr="006115C4" w:rsidRDefault="006115C4" w:rsidP="00CF41CF">
      <w:pPr>
        <w:spacing w:after="0"/>
        <w:jc w:val="both"/>
        <w:rPr>
          <w:rFonts w:ascii="Arial" w:hAnsi="Arial" w:cs="Arial"/>
          <w:b/>
          <w:bCs/>
          <w:sz w:val="22"/>
          <w:szCs w:val="22"/>
          <w:lang w:val="es-ES"/>
        </w:rPr>
      </w:pPr>
      <w:r w:rsidRPr="006115C4">
        <w:rPr>
          <w:rFonts w:ascii="Arial" w:hAnsi="Arial" w:cs="Arial"/>
          <w:b/>
          <w:bCs/>
          <w:sz w:val="22"/>
          <w:szCs w:val="22"/>
          <w:lang w:val="es-ES"/>
        </w:rPr>
        <w:t>«Tom &amp; T-Rex» es una pieza única creada para subasta benéfica Only Watch 2019.</w:t>
      </w:r>
    </w:p>
    <w:p w:rsidR="005266BE" w:rsidRPr="006115C4" w:rsidRDefault="006115C4" w:rsidP="00CF41CF">
      <w:pPr>
        <w:spacing w:after="0"/>
        <w:jc w:val="both"/>
        <w:rPr>
          <w:rFonts w:ascii="Arial" w:hAnsi="Arial" w:cs="Arial"/>
          <w:b/>
          <w:bCs/>
          <w:sz w:val="22"/>
          <w:szCs w:val="22"/>
          <w:lang w:val="es-ES"/>
        </w:rPr>
      </w:pPr>
      <w:r w:rsidRPr="006115C4">
        <w:rPr>
          <w:rFonts w:ascii="Arial" w:hAnsi="Arial" w:cs="Arial"/>
          <w:b/>
          <w:bCs/>
          <w:sz w:val="22"/>
          <w:szCs w:val="22"/>
          <w:lang w:val="es-ES"/>
        </w:rPr>
        <w:t>Le seguirá una colección T-Rex de ediciones limitadas a finales de agosto de 2019.</w:t>
      </w:r>
    </w:p>
    <w:p w:rsidR="005266BE" w:rsidRPr="006115C4" w:rsidRDefault="005266BE" w:rsidP="00CF41CF">
      <w:pPr>
        <w:spacing w:after="0"/>
        <w:jc w:val="both"/>
        <w:rPr>
          <w:rFonts w:ascii="Arial" w:hAnsi="Arial" w:cs="Arial"/>
          <w:b/>
          <w:bCs/>
          <w:sz w:val="22"/>
          <w:szCs w:val="22"/>
          <w:lang w:val="es-ES"/>
        </w:rPr>
      </w:pPr>
    </w:p>
    <w:p w:rsidR="00CF41CF" w:rsidRPr="006115C4" w:rsidRDefault="00CF41CF" w:rsidP="00CF41CF">
      <w:pPr>
        <w:spacing w:after="0"/>
        <w:jc w:val="both"/>
        <w:rPr>
          <w:rFonts w:ascii="Arial" w:hAnsi="Arial" w:cs="Arial"/>
          <w:b/>
          <w:bCs/>
          <w:sz w:val="22"/>
          <w:szCs w:val="22"/>
          <w:lang w:val="es-ES"/>
        </w:rPr>
      </w:pPr>
    </w:p>
    <w:p w:rsidR="00241BA2" w:rsidRPr="006115C4" w:rsidRDefault="006115C4" w:rsidP="00CF41CF">
      <w:pPr>
        <w:spacing w:after="0"/>
        <w:jc w:val="both"/>
        <w:rPr>
          <w:rFonts w:ascii="Arial" w:hAnsi="Arial" w:cs="Arial"/>
          <w:b/>
          <w:bCs/>
          <w:sz w:val="22"/>
          <w:szCs w:val="22"/>
          <w:lang w:val="es-ES"/>
        </w:rPr>
      </w:pPr>
      <w:r w:rsidRPr="006115C4">
        <w:rPr>
          <w:rFonts w:ascii="Arial" w:hAnsi="Arial" w:cs="Arial"/>
          <w:b/>
          <w:bCs/>
          <w:sz w:val="22"/>
          <w:szCs w:val="22"/>
          <w:lang w:val="es-ES"/>
        </w:rPr>
        <w:t>Visualización</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Horas y minutos</w:t>
      </w:r>
    </w:p>
    <w:p w:rsidR="00241BA2" w:rsidRPr="006115C4" w:rsidRDefault="00241BA2" w:rsidP="00CF41CF">
      <w:pPr>
        <w:spacing w:after="0"/>
        <w:jc w:val="both"/>
        <w:rPr>
          <w:rFonts w:ascii="Arial" w:hAnsi="Arial" w:cs="Arial"/>
          <w:sz w:val="22"/>
          <w:szCs w:val="22"/>
          <w:lang w:val="es-ES"/>
        </w:rPr>
      </w:pPr>
    </w:p>
    <w:p w:rsidR="001426AD" w:rsidRPr="006115C4" w:rsidRDefault="001426AD"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b/>
          <w:bCs/>
          <w:sz w:val="22"/>
          <w:szCs w:val="22"/>
          <w:lang w:val="es-ES"/>
        </w:rPr>
      </w:pPr>
      <w:r w:rsidRPr="006115C4">
        <w:rPr>
          <w:rFonts w:ascii="Arial" w:hAnsi="Arial" w:cs="Arial"/>
          <w:b/>
          <w:bCs/>
          <w:sz w:val="22"/>
          <w:szCs w:val="22"/>
          <w:lang w:val="es-ES"/>
        </w:rPr>
        <w:t>Tamaño</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Dimensiones: 308 mm altura x 258 mm x 178 mm</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Total de componentes (movimiento y cuerpo): 201</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Peso: aprox. 2 kg</w:t>
      </w:r>
    </w:p>
    <w:p w:rsidR="00241BA2" w:rsidRPr="006115C4" w:rsidRDefault="00241BA2" w:rsidP="00CF41CF">
      <w:pPr>
        <w:spacing w:after="0"/>
        <w:jc w:val="both"/>
        <w:rPr>
          <w:rFonts w:ascii="Arial" w:hAnsi="Arial" w:cs="Arial"/>
          <w:sz w:val="22"/>
          <w:szCs w:val="22"/>
          <w:lang w:val="es-ES"/>
        </w:rPr>
      </w:pPr>
    </w:p>
    <w:p w:rsidR="001426AD" w:rsidRPr="006115C4" w:rsidRDefault="001426AD"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b/>
          <w:bCs/>
          <w:sz w:val="22"/>
          <w:szCs w:val="22"/>
          <w:lang w:val="es-ES"/>
        </w:rPr>
      </w:pPr>
      <w:r w:rsidRPr="006115C4">
        <w:rPr>
          <w:rFonts w:ascii="Arial" w:hAnsi="Arial" w:cs="Arial"/>
          <w:b/>
          <w:bCs/>
          <w:sz w:val="22"/>
          <w:szCs w:val="22"/>
          <w:lang w:val="es-ES"/>
        </w:rPr>
        <w:t>Cuerpo/armazón</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Esfera y bola: cristal de Murano soplado a mano</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Materiales: acero inoxidable, latón y bronce paladiados</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Acabados: pulido, satinado y arenado</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Componentes del cuerpo: 63</w:t>
      </w:r>
    </w:p>
    <w:p w:rsidR="00241BA2" w:rsidRPr="006115C4" w:rsidRDefault="00241BA2" w:rsidP="00CF41CF">
      <w:pPr>
        <w:spacing w:after="0"/>
        <w:jc w:val="both"/>
        <w:rPr>
          <w:rFonts w:ascii="Arial" w:hAnsi="Arial" w:cs="Arial"/>
          <w:sz w:val="22"/>
          <w:szCs w:val="22"/>
          <w:lang w:val="es-ES"/>
        </w:rPr>
      </w:pPr>
    </w:p>
    <w:p w:rsidR="001426AD" w:rsidRPr="006115C4" w:rsidRDefault="001426AD" w:rsidP="00CF41CF">
      <w:pPr>
        <w:spacing w:after="0"/>
        <w:jc w:val="both"/>
        <w:rPr>
          <w:rFonts w:ascii="Arial" w:hAnsi="Arial" w:cs="Arial"/>
          <w:sz w:val="22"/>
          <w:szCs w:val="22"/>
          <w:lang w:val="es-ES"/>
        </w:rPr>
      </w:pPr>
    </w:p>
    <w:p w:rsidR="00241BA2" w:rsidRPr="006115C4" w:rsidRDefault="006115C4" w:rsidP="00CF41CF">
      <w:pPr>
        <w:spacing w:after="0"/>
        <w:jc w:val="both"/>
        <w:rPr>
          <w:rFonts w:ascii="Arial" w:hAnsi="Arial" w:cs="Arial"/>
          <w:b/>
          <w:bCs/>
          <w:sz w:val="22"/>
          <w:szCs w:val="22"/>
          <w:lang w:val="es-ES"/>
        </w:rPr>
      </w:pPr>
      <w:r w:rsidRPr="006115C4">
        <w:rPr>
          <w:rFonts w:ascii="Arial" w:hAnsi="Arial" w:cs="Arial"/>
          <w:b/>
          <w:bCs/>
          <w:sz w:val="22"/>
          <w:szCs w:val="22"/>
          <w:lang w:val="es-ES"/>
        </w:rPr>
        <w:t>Motor</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Movimiento L'Epée 1839, diseñado y fabricado por la marca</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Frecuencia: 2,5 Hz / 18 000 A/h</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Reserva de marcha: 8 días</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Componentes del movimiento: 138</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Rubíes: 17</w:t>
      </w:r>
    </w:p>
    <w:p w:rsidR="00241BA2" w:rsidRPr="006115C4" w:rsidRDefault="006115C4" w:rsidP="00CF41CF">
      <w:pPr>
        <w:spacing w:after="0"/>
        <w:jc w:val="both"/>
        <w:rPr>
          <w:rFonts w:ascii="Arial" w:hAnsi="Arial" w:cs="Arial"/>
          <w:sz w:val="22"/>
          <w:szCs w:val="22"/>
          <w:lang w:val="es-ES"/>
        </w:rPr>
      </w:pPr>
      <w:r w:rsidRPr="006115C4">
        <w:rPr>
          <w:rFonts w:ascii="Arial" w:hAnsi="Arial" w:cs="Arial"/>
          <w:sz w:val="22"/>
          <w:szCs w:val="22"/>
          <w:lang w:val="es-ES"/>
        </w:rPr>
        <w:t>Ajuste de la hora: llave de armado para ajustar la hora (aplicándola al centro de la esfera) y para dar cuerda al movimiento (en el eje del barrilete del reverso del reloj)</w:t>
      </w:r>
    </w:p>
    <w:p w:rsidR="00583096" w:rsidRDefault="00583096" w:rsidP="00601002">
      <w:pPr>
        <w:jc w:val="both"/>
        <w:rPr>
          <w:rFonts w:ascii="Arial" w:hAnsi="Arial" w:cs="Arial"/>
          <w:sz w:val="22"/>
          <w:szCs w:val="22"/>
          <w:lang w:val="es-ES"/>
        </w:rPr>
      </w:pPr>
    </w:p>
    <w:p w:rsidR="001B6FDC" w:rsidRDefault="001B6FDC" w:rsidP="00601002">
      <w:pPr>
        <w:jc w:val="both"/>
        <w:rPr>
          <w:rFonts w:ascii="Arial" w:hAnsi="Arial" w:cs="Arial"/>
          <w:sz w:val="22"/>
          <w:szCs w:val="22"/>
          <w:lang w:val="es-ES"/>
        </w:rPr>
      </w:pPr>
    </w:p>
    <w:p w:rsidR="001B6FDC" w:rsidRDefault="001B6FDC" w:rsidP="00601002">
      <w:pPr>
        <w:jc w:val="both"/>
        <w:rPr>
          <w:rFonts w:ascii="Arial" w:hAnsi="Arial" w:cs="Arial"/>
          <w:sz w:val="22"/>
          <w:szCs w:val="22"/>
          <w:lang w:val="es-ES"/>
        </w:rPr>
      </w:pPr>
    </w:p>
    <w:p w:rsidR="001B6FDC" w:rsidRDefault="001B6FDC" w:rsidP="00601002">
      <w:pPr>
        <w:jc w:val="both"/>
        <w:rPr>
          <w:rFonts w:ascii="Arial" w:hAnsi="Arial" w:cs="Arial"/>
          <w:sz w:val="22"/>
          <w:szCs w:val="22"/>
          <w:lang w:val="es-ES"/>
        </w:rPr>
      </w:pPr>
    </w:p>
    <w:p w:rsidR="001B6FDC" w:rsidRDefault="001B6FDC" w:rsidP="00601002">
      <w:pPr>
        <w:jc w:val="both"/>
        <w:rPr>
          <w:rFonts w:ascii="Arial" w:hAnsi="Arial" w:cs="Arial"/>
          <w:sz w:val="22"/>
          <w:szCs w:val="22"/>
          <w:lang w:val="es-ES"/>
        </w:rPr>
      </w:pPr>
    </w:p>
    <w:p w:rsidR="001B6FDC" w:rsidRDefault="001B6FDC" w:rsidP="00601002">
      <w:pPr>
        <w:jc w:val="both"/>
        <w:rPr>
          <w:rFonts w:ascii="Arial" w:hAnsi="Arial" w:cs="Arial"/>
          <w:sz w:val="22"/>
          <w:szCs w:val="22"/>
          <w:lang w:val="es-ES"/>
        </w:rPr>
      </w:pPr>
    </w:p>
    <w:p w:rsidR="001B6FDC" w:rsidRDefault="001B6FDC" w:rsidP="00601002">
      <w:pPr>
        <w:jc w:val="both"/>
        <w:rPr>
          <w:rFonts w:ascii="Arial" w:hAnsi="Arial" w:cs="Arial"/>
          <w:sz w:val="22"/>
          <w:szCs w:val="22"/>
          <w:lang w:val="es-ES"/>
        </w:rPr>
      </w:pPr>
    </w:p>
    <w:p w:rsidR="001B6FDC" w:rsidRDefault="001B6FDC" w:rsidP="00601002">
      <w:pPr>
        <w:jc w:val="both"/>
        <w:rPr>
          <w:rFonts w:ascii="Arial" w:hAnsi="Arial" w:cs="Arial"/>
          <w:sz w:val="22"/>
          <w:szCs w:val="22"/>
          <w:lang w:val="es-ES"/>
        </w:rPr>
      </w:pPr>
    </w:p>
    <w:p w:rsidR="00E01A3B" w:rsidRDefault="00E01A3B" w:rsidP="00601002">
      <w:pPr>
        <w:jc w:val="both"/>
        <w:rPr>
          <w:rFonts w:ascii="Arial" w:hAnsi="Arial" w:cs="Arial"/>
          <w:sz w:val="22"/>
          <w:szCs w:val="22"/>
          <w:lang w:val="es-ES"/>
        </w:rPr>
      </w:pPr>
    </w:p>
    <w:p w:rsidR="00E01A3B" w:rsidRDefault="00E01A3B" w:rsidP="00601002">
      <w:pPr>
        <w:jc w:val="both"/>
        <w:rPr>
          <w:rFonts w:ascii="Arial" w:hAnsi="Arial" w:cs="Arial"/>
          <w:sz w:val="22"/>
          <w:szCs w:val="22"/>
          <w:lang w:val="es-ES"/>
        </w:rPr>
      </w:pPr>
    </w:p>
    <w:p w:rsidR="001B6FDC" w:rsidRDefault="001B6FDC" w:rsidP="00601002">
      <w:pPr>
        <w:jc w:val="both"/>
        <w:rPr>
          <w:rFonts w:ascii="Arial" w:hAnsi="Arial" w:cs="Arial"/>
          <w:sz w:val="22"/>
          <w:szCs w:val="22"/>
          <w:lang w:val="es-ES"/>
        </w:rPr>
      </w:pPr>
    </w:p>
    <w:p w:rsidR="001B6FDC" w:rsidRDefault="001B6FDC" w:rsidP="00601002">
      <w:pPr>
        <w:jc w:val="both"/>
        <w:rPr>
          <w:rFonts w:ascii="Arial" w:hAnsi="Arial" w:cs="Arial"/>
          <w:sz w:val="22"/>
          <w:szCs w:val="22"/>
          <w:lang w:val="es-ES"/>
        </w:rPr>
      </w:pPr>
    </w:p>
    <w:p w:rsidR="00E01A3B" w:rsidRPr="00E01A3B" w:rsidRDefault="00E01A3B" w:rsidP="00E01A3B">
      <w:pPr>
        <w:spacing w:after="0"/>
        <w:jc w:val="center"/>
        <w:rPr>
          <w:rFonts w:ascii="Arial" w:hAnsi="Arial" w:cs="Arial"/>
          <w:b/>
          <w:bCs/>
          <w:sz w:val="28"/>
          <w:szCs w:val="22"/>
          <w:lang w:val="es-ES"/>
        </w:rPr>
      </w:pPr>
      <w:r w:rsidRPr="00E01A3B">
        <w:rPr>
          <w:rFonts w:ascii="Arial" w:hAnsi="Arial" w:cs="Arial"/>
          <w:b/>
          <w:bCs/>
          <w:sz w:val="28"/>
          <w:szCs w:val="22"/>
          <w:lang w:val="es-ES"/>
        </w:rPr>
        <w:t>L’EPEE 1839 – el primer fabricante de relojes de sobremesa de Suiza</w:t>
      </w:r>
    </w:p>
    <w:p w:rsidR="00E01A3B" w:rsidRPr="00E01A3B" w:rsidRDefault="00E01A3B" w:rsidP="00E01A3B">
      <w:pPr>
        <w:spacing w:after="0"/>
        <w:jc w:val="both"/>
        <w:rPr>
          <w:rFonts w:ascii="Arial" w:hAnsi="Arial" w:cs="Arial"/>
          <w:b/>
          <w:bCs/>
          <w:sz w:val="28"/>
          <w:szCs w:val="22"/>
          <w:lang w:val="es-ES"/>
        </w:rPr>
      </w:pPr>
    </w:p>
    <w:p w:rsidR="00E01A3B" w:rsidRPr="00E01A3B" w:rsidRDefault="00E01A3B" w:rsidP="00E01A3B">
      <w:pPr>
        <w:spacing w:after="0"/>
        <w:jc w:val="both"/>
        <w:rPr>
          <w:rFonts w:ascii="Arial" w:hAnsi="Arial" w:cs="Arial"/>
          <w:sz w:val="22"/>
          <w:szCs w:val="22"/>
          <w:lang w:val="es-ES"/>
        </w:rPr>
      </w:pPr>
      <w:r w:rsidRPr="00E01A3B">
        <w:rPr>
          <w:rFonts w:ascii="Arial" w:hAnsi="Arial" w:cs="Arial"/>
          <w:sz w:val="22"/>
          <w:szCs w:val="22"/>
          <w:lang w:val="es-ES"/>
        </w:rPr>
        <w:t xml:space="preserve">Durante más de 175 años, </w:t>
      </w:r>
      <w:proofErr w:type="spellStart"/>
      <w:r w:rsidRPr="00E01A3B">
        <w:rPr>
          <w:rFonts w:ascii="Arial" w:hAnsi="Arial" w:cs="Arial"/>
          <w:sz w:val="22"/>
          <w:szCs w:val="22"/>
          <w:lang w:val="es-ES"/>
        </w:rPr>
        <w:t>L'Epée</w:t>
      </w:r>
      <w:proofErr w:type="spellEnd"/>
      <w:r w:rsidRPr="00E01A3B">
        <w:rPr>
          <w:rFonts w:ascii="Arial" w:hAnsi="Arial" w:cs="Arial"/>
          <w:sz w:val="22"/>
          <w:szCs w:val="22"/>
          <w:lang w:val="es-ES"/>
        </w:rPr>
        <w:t xml:space="preserve"> ha ocupado un lugar distinguido en la creación de relojes de sobremesa. Hoy en día, es el único fabricante suizo de la alta relojería de sobremesa. </w:t>
      </w:r>
      <w:proofErr w:type="spellStart"/>
      <w:r w:rsidRPr="00E01A3B">
        <w:rPr>
          <w:rFonts w:ascii="Arial" w:hAnsi="Arial" w:cs="Arial"/>
          <w:sz w:val="22"/>
          <w:szCs w:val="22"/>
          <w:lang w:val="es-ES"/>
        </w:rPr>
        <w:t>L'Epée</w:t>
      </w:r>
      <w:proofErr w:type="spellEnd"/>
      <w:r w:rsidRPr="00E01A3B">
        <w:rPr>
          <w:rFonts w:ascii="Arial" w:hAnsi="Arial" w:cs="Arial"/>
          <w:sz w:val="22"/>
          <w:szCs w:val="22"/>
          <w:lang w:val="es-ES"/>
        </w:rPr>
        <w:t xml:space="preserve"> fue fundado en 1839 por Auguste </w:t>
      </w:r>
      <w:proofErr w:type="spellStart"/>
      <w:r w:rsidRPr="00E01A3B">
        <w:rPr>
          <w:rFonts w:ascii="Arial" w:hAnsi="Arial" w:cs="Arial"/>
          <w:sz w:val="22"/>
          <w:szCs w:val="22"/>
          <w:lang w:val="es-ES"/>
        </w:rPr>
        <w:t>L'Epée</w:t>
      </w:r>
      <w:proofErr w:type="spellEnd"/>
      <w:r w:rsidRPr="00E01A3B">
        <w:rPr>
          <w:rFonts w:ascii="Arial" w:hAnsi="Arial" w:cs="Arial"/>
          <w:sz w:val="22"/>
          <w:szCs w:val="22"/>
          <w:lang w:val="es-ES"/>
        </w:rPr>
        <w:t xml:space="preserve"> en las proximidades de Besançon (Francia). En sus inicios se dedicaban a la elaboración de cajas de música y componentes de relojería, pero su valor añadido radicaba en una realización a mano de todas las piezas. </w:t>
      </w:r>
    </w:p>
    <w:p w:rsidR="00E01A3B" w:rsidRPr="00E01A3B" w:rsidRDefault="00E01A3B" w:rsidP="00E01A3B">
      <w:pPr>
        <w:spacing w:after="0"/>
        <w:jc w:val="both"/>
        <w:rPr>
          <w:rFonts w:ascii="Arial" w:hAnsi="Arial" w:cs="Arial"/>
          <w:sz w:val="22"/>
          <w:szCs w:val="22"/>
          <w:lang w:val="es-ES"/>
        </w:rPr>
      </w:pPr>
    </w:p>
    <w:p w:rsidR="00E01A3B" w:rsidRPr="00E01A3B" w:rsidRDefault="00E01A3B" w:rsidP="00E01A3B">
      <w:pPr>
        <w:spacing w:after="0"/>
        <w:jc w:val="both"/>
        <w:rPr>
          <w:rFonts w:ascii="Arial" w:hAnsi="Arial" w:cs="Arial"/>
          <w:sz w:val="22"/>
          <w:szCs w:val="22"/>
          <w:lang w:val="es-ES"/>
        </w:rPr>
      </w:pPr>
      <w:r w:rsidRPr="00E01A3B">
        <w:rPr>
          <w:rFonts w:ascii="Arial" w:hAnsi="Arial" w:cs="Arial"/>
          <w:sz w:val="22"/>
          <w:szCs w:val="22"/>
          <w:lang w:val="es-ES"/>
        </w:rPr>
        <w:t xml:space="preserve">A partir de 1850, la manufactura se convirtió en la figura descollante de la producción de escapes de «plataforma» gracias a la creación de reguladores específicamente diseñados para despertadores, relojes de sobremesa y relojes musicales. En 1877, realizaba 24 000 escapes de plataforma al año. La casa fue adquiriendo renombre gracias al gran número de patentes sobre escapes especiales en su haber, entre los cuales figuraban escapes antidetonantes, de arranque automático y de fuerza uniforme. Con esta maestría llegó a ser el proveedor principal de escapes para diversos relojeros que gozaban de excelente reputación. </w:t>
      </w:r>
      <w:proofErr w:type="spellStart"/>
      <w:r w:rsidRPr="00E01A3B">
        <w:rPr>
          <w:rFonts w:ascii="Arial" w:hAnsi="Arial" w:cs="Arial"/>
          <w:sz w:val="22"/>
          <w:szCs w:val="22"/>
          <w:lang w:val="es-ES"/>
        </w:rPr>
        <w:t>L'Epée</w:t>
      </w:r>
      <w:proofErr w:type="spellEnd"/>
      <w:r w:rsidRPr="00E01A3B">
        <w:rPr>
          <w:rFonts w:ascii="Arial" w:hAnsi="Arial" w:cs="Arial"/>
          <w:sz w:val="22"/>
          <w:szCs w:val="22"/>
          <w:lang w:val="es-ES"/>
        </w:rPr>
        <w:t xml:space="preserve"> ha sido galardonado con numerosos premios de oro en exposiciones internacionales.</w:t>
      </w:r>
    </w:p>
    <w:p w:rsidR="00E01A3B" w:rsidRPr="00E01A3B" w:rsidRDefault="00E01A3B" w:rsidP="00E01A3B">
      <w:pPr>
        <w:spacing w:after="0"/>
        <w:jc w:val="both"/>
        <w:rPr>
          <w:rFonts w:ascii="Arial" w:hAnsi="Arial" w:cs="Arial"/>
          <w:sz w:val="22"/>
          <w:szCs w:val="22"/>
          <w:lang w:val="es-ES"/>
        </w:rPr>
      </w:pPr>
    </w:p>
    <w:p w:rsidR="00E01A3B" w:rsidRPr="00E01A3B" w:rsidRDefault="00E01A3B" w:rsidP="00E01A3B">
      <w:pPr>
        <w:spacing w:after="0"/>
        <w:jc w:val="both"/>
        <w:rPr>
          <w:rFonts w:ascii="Arial" w:hAnsi="Arial" w:cs="Arial"/>
          <w:sz w:val="22"/>
          <w:szCs w:val="22"/>
          <w:lang w:val="es-ES"/>
        </w:rPr>
      </w:pPr>
      <w:r w:rsidRPr="00E01A3B">
        <w:rPr>
          <w:rFonts w:ascii="Arial" w:hAnsi="Arial" w:cs="Arial"/>
          <w:sz w:val="22"/>
          <w:szCs w:val="22"/>
          <w:lang w:val="es-ES"/>
        </w:rPr>
        <w:t xml:space="preserve">Durante el siglo XX, </w:t>
      </w:r>
      <w:proofErr w:type="spellStart"/>
      <w:r w:rsidRPr="00E01A3B">
        <w:rPr>
          <w:rFonts w:ascii="Arial" w:hAnsi="Arial" w:cs="Arial"/>
          <w:sz w:val="22"/>
          <w:szCs w:val="22"/>
          <w:lang w:val="es-ES"/>
        </w:rPr>
        <w:t>L'Epée</w:t>
      </w:r>
      <w:proofErr w:type="spellEnd"/>
      <w:r w:rsidRPr="00E01A3B">
        <w:rPr>
          <w:rFonts w:ascii="Arial" w:hAnsi="Arial" w:cs="Arial"/>
          <w:sz w:val="22"/>
          <w:szCs w:val="22"/>
          <w:lang w:val="es-ES"/>
        </w:rPr>
        <w:t xml:space="preserve"> debe gran parte de su reputación a sus excepcionales relojes de carruaje y, para muchos, los relojes de </w:t>
      </w:r>
      <w:proofErr w:type="spellStart"/>
      <w:r w:rsidRPr="00E01A3B">
        <w:rPr>
          <w:rFonts w:ascii="Arial" w:hAnsi="Arial" w:cs="Arial"/>
          <w:sz w:val="22"/>
          <w:szCs w:val="22"/>
          <w:lang w:val="es-ES"/>
        </w:rPr>
        <w:t>L'Epée</w:t>
      </w:r>
      <w:proofErr w:type="spellEnd"/>
      <w:r w:rsidRPr="00E01A3B">
        <w:rPr>
          <w:rFonts w:ascii="Arial" w:hAnsi="Arial" w:cs="Arial"/>
          <w:sz w:val="22"/>
          <w:szCs w:val="22"/>
          <w:lang w:val="es-ES"/>
        </w:rPr>
        <w:t xml:space="preserve"> representaban el poder y la autoridad; no en vano era el regalo estrella que los funcionarios del Gobierno francés ofrecían a sus invitados más distinguidos. En 1976, cuando el avión supersónico Concorde comenzó los vuelos comerciales, los relojes de pared de </w:t>
      </w:r>
      <w:proofErr w:type="spellStart"/>
      <w:r w:rsidRPr="00E01A3B">
        <w:rPr>
          <w:rFonts w:ascii="Arial" w:hAnsi="Arial" w:cs="Arial"/>
          <w:sz w:val="22"/>
          <w:szCs w:val="22"/>
          <w:lang w:val="es-ES"/>
        </w:rPr>
        <w:t>L'Epée</w:t>
      </w:r>
      <w:proofErr w:type="spellEnd"/>
      <w:r w:rsidRPr="00E01A3B">
        <w:rPr>
          <w:rFonts w:ascii="Arial" w:hAnsi="Arial" w:cs="Arial"/>
          <w:sz w:val="22"/>
          <w:szCs w:val="22"/>
          <w:lang w:val="es-ES"/>
        </w:rPr>
        <w:t xml:space="preserve"> adornaron las cabinas, mostrando la hora a los pasajeros. En 1994, </w:t>
      </w:r>
      <w:proofErr w:type="spellStart"/>
      <w:r w:rsidRPr="00E01A3B">
        <w:rPr>
          <w:rFonts w:ascii="Arial" w:hAnsi="Arial" w:cs="Arial"/>
          <w:sz w:val="22"/>
          <w:szCs w:val="22"/>
          <w:lang w:val="es-ES"/>
        </w:rPr>
        <w:t>L'Epée</w:t>
      </w:r>
      <w:proofErr w:type="spellEnd"/>
      <w:r w:rsidRPr="00E01A3B">
        <w:rPr>
          <w:rFonts w:ascii="Arial" w:hAnsi="Arial" w:cs="Arial"/>
          <w:sz w:val="22"/>
          <w:szCs w:val="22"/>
          <w:lang w:val="es-ES"/>
        </w:rPr>
        <w:t xml:space="preserve"> dejó patente su afán de superación al construir el reloj más grande del mundo con péndulo compensado: el regulador gigante. Con 2,2 metros de altura y 1,2 toneladas —solo el movimiento mecánico pesaba 120 kg—, la creación requirió 2800 horas de trabajo.</w:t>
      </w:r>
    </w:p>
    <w:p w:rsidR="00E01A3B" w:rsidRPr="00E01A3B" w:rsidRDefault="00E01A3B" w:rsidP="00E01A3B">
      <w:pPr>
        <w:spacing w:after="0"/>
        <w:jc w:val="both"/>
        <w:rPr>
          <w:rFonts w:ascii="Arial" w:hAnsi="Arial" w:cs="Arial"/>
          <w:sz w:val="22"/>
          <w:szCs w:val="22"/>
          <w:lang w:val="es-ES"/>
        </w:rPr>
      </w:pPr>
    </w:p>
    <w:p w:rsidR="00E01A3B" w:rsidRPr="00E01A3B" w:rsidRDefault="00E01A3B" w:rsidP="00E01A3B">
      <w:pPr>
        <w:spacing w:after="0"/>
        <w:jc w:val="both"/>
        <w:rPr>
          <w:rFonts w:ascii="Arial" w:hAnsi="Arial" w:cs="Arial"/>
          <w:sz w:val="22"/>
          <w:szCs w:val="22"/>
          <w:lang w:val="es-ES"/>
        </w:rPr>
      </w:pPr>
      <w:r w:rsidRPr="00E01A3B">
        <w:rPr>
          <w:rFonts w:ascii="Arial" w:hAnsi="Arial" w:cs="Arial"/>
          <w:sz w:val="22"/>
          <w:szCs w:val="22"/>
          <w:lang w:val="es-ES"/>
        </w:rPr>
        <w:t xml:space="preserve">Hoy en día, </w:t>
      </w:r>
      <w:proofErr w:type="spellStart"/>
      <w:r w:rsidRPr="00E01A3B">
        <w:rPr>
          <w:rFonts w:ascii="Arial" w:hAnsi="Arial" w:cs="Arial"/>
          <w:sz w:val="22"/>
          <w:szCs w:val="22"/>
          <w:lang w:val="es-ES"/>
        </w:rPr>
        <w:t>L'Epée</w:t>
      </w:r>
      <w:proofErr w:type="spellEnd"/>
      <w:r w:rsidRPr="00E01A3B">
        <w:rPr>
          <w:rFonts w:ascii="Arial" w:hAnsi="Arial" w:cs="Arial"/>
          <w:sz w:val="22"/>
          <w:szCs w:val="22"/>
          <w:lang w:val="es-ES"/>
        </w:rPr>
        <w:t xml:space="preserve"> tiene su sede en Delémont, en el Macizo suizo de Jura. Bajo la dirección de Arnaud Nicolas, </w:t>
      </w:r>
      <w:proofErr w:type="spellStart"/>
      <w:r w:rsidRPr="00E01A3B">
        <w:rPr>
          <w:rFonts w:ascii="Arial" w:hAnsi="Arial" w:cs="Arial"/>
          <w:sz w:val="22"/>
          <w:szCs w:val="22"/>
          <w:lang w:val="es-ES"/>
        </w:rPr>
        <w:t>L'Epée</w:t>
      </w:r>
      <w:proofErr w:type="spellEnd"/>
      <w:r w:rsidRPr="00E01A3B">
        <w:rPr>
          <w:rFonts w:ascii="Arial" w:hAnsi="Arial" w:cs="Arial"/>
          <w:sz w:val="22"/>
          <w:szCs w:val="22"/>
          <w:lang w:val="es-ES"/>
        </w:rPr>
        <w:t xml:space="preserve"> 1839 ha diseñado una excepcional colección de relojes de sobremesa compuesta por sofisticados relojes de carruaje clásicos, relojes de diseño contemporáneo, como Le </w:t>
      </w:r>
      <w:proofErr w:type="spellStart"/>
      <w:r w:rsidRPr="00E01A3B">
        <w:rPr>
          <w:rFonts w:ascii="Arial" w:hAnsi="Arial" w:cs="Arial"/>
          <w:sz w:val="22"/>
          <w:szCs w:val="22"/>
          <w:lang w:val="es-ES"/>
        </w:rPr>
        <w:t>Duel</w:t>
      </w:r>
      <w:proofErr w:type="spellEnd"/>
      <w:r w:rsidRPr="00E01A3B">
        <w:rPr>
          <w:rFonts w:ascii="Arial" w:hAnsi="Arial" w:cs="Arial"/>
          <w:sz w:val="22"/>
          <w:szCs w:val="22"/>
          <w:lang w:val="es-ES"/>
        </w:rPr>
        <w:t xml:space="preserve">, y relojes minimalistas y vanguardistas, como La Tour. Las creaciones de </w:t>
      </w:r>
      <w:proofErr w:type="spellStart"/>
      <w:r w:rsidRPr="00E01A3B">
        <w:rPr>
          <w:rFonts w:ascii="Arial" w:hAnsi="Arial" w:cs="Arial"/>
          <w:sz w:val="22"/>
          <w:szCs w:val="22"/>
          <w:lang w:val="es-ES"/>
        </w:rPr>
        <w:t>L'Epée</w:t>
      </w:r>
      <w:proofErr w:type="spellEnd"/>
      <w:r w:rsidRPr="00E01A3B">
        <w:rPr>
          <w:rFonts w:ascii="Arial" w:hAnsi="Arial" w:cs="Arial"/>
          <w:sz w:val="22"/>
          <w:szCs w:val="22"/>
          <w:lang w:val="es-ES"/>
        </w:rPr>
        <w:t xml:space="preserve"> ostentan un gran número de complicaciones, como el segundero retrógrado, indicadores de reserva de marcha, calendarios perpetuos, </w:t>
      </w:r>
      <w:proofErr w:type="spellStart"/>
      <w:r w:rsidRPr="00E01A3B">
        <w:rPr>
          <w:rFonts w:ascii="Arial" w:hAnsi="Arial" w:cs="Arial"/>
          <w:sz w:val="22"/>
          <w:szCs w:val="22"/>
          <w:lang w:val="es-ES"/>
        </w:rPr>
        <w:t>tourbillons</w:t>
      </w:r>
      <w:proofErr w:type="spellEnd"/>
      <w:r w:rsidRPr="00E01A3B">
        <w:rPr>
          <w:rFonts w:ascii="Arial" w:hAnsi="Arial" w:cs="Arial"/>
          <w:sz w:val="22"/>
          <w:szCs w:val="22"/>
          <w:lang w:val="es-ES"/>
        </w:rPr>
        <w:t xml:space="preserve"> y sorprendentes mecanismos, todos diseñados y manufacturados en interno. Junto con los refinados acabados, la reserva de marcha de gran duración es a día de hoy el emblema de la casa.</w:t>
      </w:r>
    </w:p>
    <w:p w:rsidR="001B6FDC" w:rsidRDefault="001B6FDC" w:rsidP="00601002">
      <w:pPr>
        <w:jc w:val="both"/>
        <w:rPr>
          <w:rFonts w:ascii="Arial" w:hAnsi="Arial" w:cs="Arial"/>
          <w:sz w:val="22"/>
          <w:szCs w:val="22"/>
          <w:lang w:val="es-ES"/>
        </w:rPr>
      </w:pPr>
    </w:p>
    <w:p w:rsidR="00E01A3B" w:rsidRDefault="00E01A3B" w:rsidP="00601002">
      <w:pPr>
        <w:jc w:val="both"/>
        <w:rPr>
          <w:rFonts w:ascii="Arial" w:hAnsi="Arial" w:cs="Arial"/>
          <w:sz w:val="22"/>
          <w:szCs w:val="22"/>
          <w:lang w:val="es-ES"/>
        </w:rPr>
      </w:pPr>
    </w:p>
    <w:p w:rsidR="00E01A3B" w:rsidRDefault="00E01A3B" w:rsidP="00601002">
      <w:pPr>
        <w:jc w:val="both"/>
        <w:rPr>
          <w:rFonts w:ascii="Arial" w:hAnsi="Arial" w:cs="Arial"/>
          <w:sz w:val="22"/>
          <w:szCs w:val="22"/>
          <w:lang w:val="es-ES"/>
        </w:rPr>
      </w:pPr>
    </w:p>
    <w:p w:rsidR="00E01A3B" w:rsidRDefault="00E01A3B" w:rsidP="00601002">
      <w:pPr>
        <w:jc w:val="both"/>
        <w:rPr>
          <w:rFonts w:ascii="Arial" w:hAnsi="Arial" w:cs="Arial"/>
          <w:sz w:val="22"/>
          <w:szCs w:val="22"/>
          <w:lang w:val="es-ES"/>
        </w:rPr>
      </w:pPr>
    </w:p>
    <w:p w:rsidR="00E01A3B" w:rsidRDefault="00E01A3B" w:rsidP="00601002">
      <w:pPr>
        <w:jc w:val="both"/>
        <w:rPr>
          <w:rFonts w:ascii="Arial" w:hAnsi="Arial" w:cs="Arial"/>
          <w:sz w:val="22"/>
          <w:szCs w:val="22"/>
          <w:lang w:val="es-ES"/>
        </w:rPr>
      </w:pPr>
    </w:p>
    <w:p w:rsidR="00E01A3B" w:rsidRDefault="00E01A3B" w:rsidP="00601002">
      <w:pPr>
        <w:jc w:val="both"/>
        <w:rPr>
          <w:rFonts w:ascii="Arial" w:hAnsi="Arial" w:cs="Arial"/>
          <w:sz w:val="22"/>
          <w:szCs w:val="22"/>
          <w:lang w:val="es-ES"/>
        </w:rPr>
      </w:pPr>
    </w:p>
    <w:p w:rsidR="00E01A3B" w:rsidRDefault="00E01A3B" w:rsidP="00601002">
      <w:pPr>
        <w:jc w:val="both"/>
        <w:rPr>
          <w:rFonts w:ascii="Arial" w:hAnsi="Arial" w:cs="Arial"/>
          <w:sz w:val="22"/>
          <w:szCs w:val="22"/>
          <w:lang w:val="es-ES"/>
        </w:rPr>
      </w:pPr>
    </w:p>
    <w:p w:rsidR="00E01A3B" w:rsidRDefault="00E01A3B" w:rsidP="00601002">
      <w:pPr>
        <w:jc w:val="both"/>
        <w:rPr>
          <w:rFonts w:ascii="Arial" w:hAnsi="Arial" w:cs="Arial"/>
          <w:sz w:val="22"/>
          <w:szCs w:val="22"/>
          <w:lang w:val="es-ES"/>
        </w:rPr>
      </w:pPr>
    </w:p>
    <w:p w:rsidR="00E01A3B" w:rsidRDefault="00E01A3B" w:rsidP="00601002">
      <w:pPr>
        <w:jc w:val="both"/>
        <w:rPr>
          <w:rFonts w:ascii="Arial" w:hAnsi="Arial" w:cs="Arial"/>
          <w:sz w:val="22"/>
          <w:szCs w:val="22"/>
          <w:lang w:val="es-ES"/>
        </w:rPr>
      </w:pPr>
    </w:p>
    <w:p w:rsidR="00E01A3B" w:rsidRDefault="00E01A3B" w:rsidP="00601002">
      <w:pPr>
        <w:jc w:val="both"/>
        <w:rPr>
          <w:rFonts w:ascii="Arial" w:hAnsi="Arial" w:cs="Arial"/>
          <w:sz w:val="22"/>
          <w:szCs w:val="22"/>
          <w:lang w:val="es-ES"/>
        </w:rPr>
      </w:pPr>
      <w:bookmarkStart w:id="0" w:name="_GoBack"/>
      <w:bookmarkEnd w:id="0"/>
    </w:p>
    <w:p w:rsidR="001B6FDC" w:rsidRPr="001B6FDC" w:rsidRDefault="001B6FDC" w:rsidP="001B6FDC">
      <w:pPr>
        <w:pStyle w:val="Sansinterligne"/>
        <w:jc w:val="center"/>
        <w:outlineLvl w:val="0"/>
        <w:rPr>
          <w:rFonts w:ascii="Arial" w:hAnsi="Arial" w:cs="Arial"/>
          <w:b/>
          <w:sz w:val="28"/>
          <w:szCs w:val="22"/>
          <w:lang w:val="fr-CH"/>
        </w:rPr>
      </w:pPr>
      <w:r w:rsidRPr="001B6FDC">
        <w:rPr>
          <w:rFonts w:ascii="Arial" w:hAnsi="Arial" w:cs="Arial"/>
          <w:b/>
          <w:sz w:val="28"/>
          <w:szCs w:val="22"/>
          <w:lang w:val="fr-CH"/>
        </w:rPr>
        <w:t xml:space="preserve">MB&amp;F: </w:t>
      </w:r>
      <w:proofErr w:type="spellStart"/>
      <w:r w:rsidRPr="001B6FDC">
        <w:rPr>
          <w:rFonts w:ascii="Arial" w:hAnsi="Arial" w:cs="Arial"/>
          <w:b/>
          <w:sz w:val="28"/>
          <w:szCs w:val="22"/>
          <w:lang w:val="fr-CH"/>
        </w:rPr>
        <w:t>Génesis</w:t>
      </w:r>
      <w:proofErr w:type="spellEnd"/>
      <w:r w:rsidRPr="001B6FDC">
        <w:rPr>
          <w:rFonts w:ascii="Arial" w:hAnsi="Arial" w:cs="Arial"/>
          <w:b/>
          <w:sz w:val="28"/>
          <w:szCs w:val="22"/>
          <w:lang w:val="fr-CH"/>
        </w:rPr>
        <w:t xml:space="preserve"> de un </w:t>
      </w:r>
      <w:proofErr w:type="spellStart"/>
      <w:r w:rsidRPr="001B6FDC">
        <w:rPr>
          <w:rFonts w:ascii="Arial" w:hAnsi="Arial" w:cs="Arial"/>
          <w:b/>
          <w:sz w:val="28"/>
          <w:szCs w:val="22"/>
          <w:lang w:val="fr-CH"/>
        </w:rPr>
        <w:t>laboratorio</w:t>
      </w:r>
      <w:proofErr w:type="spellEnd"/>
      <w:r w:rsidRPr="001B6FDC">
        <w:rPr>
          <w:rFonts w:ascii="Arial" w:hAnsi="Arial" w:cs="Arial"/>
          <w:b/>
          <w:sz w:val="28"/>
          <w:szCs w:val="22"/>
          <w:lang w:val="fr-CH"/>
        </w:rPr>
        <w:t xml:space="preserve"> </w:t>
      </w:r>
      <w:proofErr w:type="spellStart"/>
      <w:r w:rsidRPr="001B6FDC">
        <w:rPr>
          <w:rFonts w:ascii="Arial" w:hAnsi="Arial" w:cs="Arial"/>
          <w:b/>
          <w:sz w:val="28"/>
          <w:szCs w:val="22"/>
          <w:lang w:val="fr-CH"/>
        </w:rPr>
        <w:t>conceptual</w:t>
      </w:r>
      <w:proofErr w:type="spellEnd"/>
    </w:p>
    <w:p w:rsidR="001B6FDC" w:rsidRPr="001B6FDC" w:rsidRDefault="001B6FDC" w:rsidP="001B6FDC">
      <w:pPr>
        <w:pStyle w:val="Sansinterligne"/>
        <w:jc w:val="both"/>
        <w:outlineLvl w:val="0"/>
        <w:rPr>
          <w:rFonts w:ascii="Arial" w:hAnsi="Arial" w:cs="Arial"/>
          <w:b/>
          <w:sz w:val="28"/>
          <w:szCs w:val="22"/>
          <w:lang w:val="fr-CH"/>
        </w:rPr>
      </w:pPr>
    </w:p>
    <w:p w:rsidR="001B6FDC" w:rsidRDefault="001B6FDC" w:rsidP="001B6FDC">
      <w:pPr>
        <w:spacing w:after="0"/>
        <w:jc w:val="both"/>
        <w:rPr>
          <w:rFonts w:ascii="Arial" w:hAnsi="Arial" w:cs="Arial"/>
          <w:sz w:val="22"/>
          <w:szCs w:val="22"/>
          <w:lang w:val="fr-CH"/>
        </w:rPr>
      </w:pPr>
      <w:r w:rsidRPr="001B6FDC">
        <w:rPr>
          <w:rFonts w:ascii="Arial" w:hAnsi="Arial" w:cs="Arial"/>
          <w:sz w:val="22"/>
          <w:szCs w:val="22"/>
          <w:lang w:val="fr-CH"/>
        </w:rPr>
        <w:t xml:space="preserve">El </w:t>
      </w:r>
      <w:proofErr w:type="spellStart"/>
      <w:r w:rsidRPr="001B6FDC">
        <w:rPr>
          <w:rFonts w:ascii="Arial" w:hAnsi="Arial" w:cs="Arial"/>
          <w:sz w:val="22"/>
          <w:szCs w:val="22"/>
          <w:lang w:val="fr-CH"/>
        </w:rPr>
        <w:t>año</w:t>
      </w:r>
      <w:proofErr w:type="spellEnd"/>
      <w:r w:rsidRPr="001B6FDC">
        <w:rPr>
          <w:rFonts w:ascii="Arial" w:hAnsi="Arial" w:cs="Arial"/>
          <w:sz w:val="22"/>
          <w:szCs w:val="22"/>
          <w:lang w:val="fr-CH"/>
        </w:rPr>
        <w:t xml:space="preserve"> 2019 </w:t>
      </w:r>
      <w:proofErr w:type="spellStart"/>
      <w:r w:rsidRPr="001B6FDC">
        <w:rPr>
          <w:rFonts w:ascii="Arial" w:hAnsi="Arial" w:cs="Arial"/>
          <w:sz w:val="22"/>
          <w:szCs w:val="22"/>
          <w:lang w:val="fr-CH"/>
        </w:rPr>
        <w:t>fue</w:t>
      </w:r>
      <w:proofErr w:type="spellEnd"/>
      <w:r w:rsidRPr="001B6FDC">
        <w:rPr>
          <w:rFonts w:ascii="Arial" w:hAnsi="Arial" w:cs="Arial"/>
          <w:sz w:val="22"/>
          <w:szCs w:val="22"/>
          <w:lang w:val="fr-CH"/>
        </w:rPr>
        <w:t xml:space="preserve"> el 14</w:t>
      </w:r>
      <w:r w:rsidRPr="001B6FDC">
        <w:rPr>
          <w:rFonts w:ascii="Arial" w:hAnsi="Arial" w:cs="Arial"/>
          <w:sz w:val="22"/>
          <w:szCs w:val="22"/>
          <w:vertAlign w:val="superscript"/>
          <w:lang w:val="fr-CH"/>
        </w:rPr>
        <w:t>er</w:t>
      </w:r>
      <w:r w:rsidRPr="001B6FDC">
        <w:rPr>
          <w:rFonts w:ascii="Arial" w:hAnsi="Arial" w:cs="Arial"/>
          <w:sz w:val="22"/>
          <w:szCs w:val="22"/>
          <w:lang w:val="fr-CH"/>
        </w:rPr>
        <w:t xml:space="preserve"> </w:t>
      </w:r>
      <w:proofErr w:type="spellStart"/>
      <w:r w:rsidRPr="001B6FDC">
        <w:rPr>
          <w:rFonts w:ascii="Arial" w:hAnsi="Arial" w:cs="Arial"/>
          <w:sz w:val="22"/>
          <w:szCs w:val="22"/>
          <w:lang w:val="fr-CH"/>
        </w:rPr>
        <w:t>año</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hipercreatividad</w:t>
      </w:r>
      <w:proofErr w:type="spellEnd"/>
      <w:r w:rsidRPr="001B6FDC">
        <w:rPr>
          <w:rFonts w:ascii="Arial" w:hAnsi="Arial" w:cs="Arial"/>
          <w:sz w:val="22"/>
          <w:szCs w:val="22"/>
          <w:lang w:val="fr-CH"/>
        </w:rPr>
        <w:t xml:space="preserve"> de MB&amp;F, el primer </w:t>
      </w:r>
      <w:proofErr w:type="spellStart"/>
      <w:r w:rsidRPr="001B6FDC">
        <w:rPr>
          <w:rFonts w:ascii="Arial" w:hAnsi="Arial" w:cs="Arial"/>
          <w:sz w:val="22"/>
          <w:szCs w:val="22"/>
          <w:lang w:val="fr-CH"/>
        </w:rPr>
        <w:t>laboratorio</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relojería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conceptual</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del</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mundo</w:t>
      </w:r>
      <w:proofErr w:type="spellEnd"/>
      <w:r w:rsidRPr="001B6FDC">
        <w:rPr>
          <w:rFonts w:ascii="Arial" w:hAnsi="Arial" w:cs="Arial"/>
          <w:sz w:val="22"/>
          <w:szCs w:val="22"/>
          <w:lang w:val="fr-CH"/>
        </w:rPr>
        <w:t xml:space="preserve">. MB&amp;F, que </w:t>
      </w:r>
      <w:proofErr w:type="spellStart"/>
      <w:r w:rsidRPr="001B6FDC">
        <w:rPr>
          <w:rFonts w:ascii="Arial" w:hAnsi="Arial" w:cs="Arial"/>
          <w:sz w:val="22"/>
          <w:szCs w:val="22"/>
          <w:lang w:val="fr-CH"/>
        </w:rPr>
        <w:t>cuenta</w:t>
      </w:r>
      <w:proofErr w:type="spellEnd"/>
      <w:r w:rsidRPr="001B6FDC">
        <w:rPr>
          <w:rFonts w:ascii="Arial" w:hAnsi="Arial" w:cs="Arial"/>
          <w:sz w:val="22"/>
          <w:szCs w:val="22"/>
          <w:lang w:val="fr-CH"/>
        </w:rPr>
        <w:t xml:space="preserve"> con 16 </w:t>
      </w:r>
      <w:proofErr w:type="spellStart"/>
      <w:r w:rsidRPr="001B6FDC">
        <w:rPr>
          <w:rFonts w:ascii="Arial" w:hAnsi="Arial" w:cs="Arial"/>
          <w:sz w:val="22"/>
          <w:szCs w:val="22"/>
          <w:lang w:val="fr-CH"/>
        </w:rPr>
        <w:t>excelentes</w:t>
      </w:r>
      <w:proofErr w:type="spellEnd"/>
      <w:r w:rsidRPr="001B6FDC">
        <w:rPr>
          <w:rFonts w:ascii="Arial" w:hAnsi="Arial" w:cs="Arial"/>
          <w:sz w:val="22"/>
          <w:szCs w:val="22"/>
          <w:lang w:val="fr-CH"/>
        </w:rPr>
        <w:t xml:space="preserve"> calibres que </w:t>
      </w:r>
      <w:proofErr w:type="spellStart"/>
      <w:r w:rsidRPr="001B6FDC">
        <w:rPr>
          <w:rFonts w:ascii="Arial" w:hAnsi="Arial" w:cs="Arial"/>
          <w:sz w:val="22"/>
          <w:szCs w:val="22"/>
          <w:lang w:val="fr-CH"/>
        </w:rPr>
        <w:t>forman</w:t>
      </w:r>
      <w:proofErr w:type="spellEnd"/>
      <w:r w:rsidRPr="001B6FDC">
        <w:rPr>
          <w:rFonts w:ascii="Arial" w:hAnsi="Arial" w:cs="Arial"/>
          <w:sz w:val="22"/>
          <w:szCs w:val="22"/>
          <w:lang w:val="fr-CH"/>
        </w:rPr>
        <w:t xml:space="preserve"> la base de sus </w:t>
      </w:r>
      <w:proofErr w:type="spellStart"/>
      <w:r w:rsidRPr="001B6FDC">
        <w:rPr>
          <w:rFonts w:ascii="Arial" w:hAnsi="Arial" w:cs="Arial"/>
          <w:sz w:val="22"/>
          <w:szCs w:val="22"/>
          <w:lang w:val="fr-CH"/>
        </w:rPr>
        <w:t>Horological</w:t>
      </w:r>
      <w:proofErr w:type="spellEnd"/>
      <w:r w:rsidRPr="001B6FDC">
        <w:rPr>
          <w:rFonts w:ascii="Arial" w:hAnsi="Arial" w:cs="Arial"/>
          <w:sz w:val="22"/>
          <w:szCs w:val="22"/>
          <w:lang w:val="fr-CH"/>
        </w:rPr>
        <w:t xml:space="preserve"> y </w:t>
      </w:r>
      <w:proofErr w:type="spellStart"/>
      <w:r w:rsidRPr="001B6FDC">
        <w:rPr>
          <w:rFonts w:ascii="Arial" w:hAnsi="Arial" w:cs="Arial"/>
          <w:sz w:val="22"/>
          <w:szCs w:val="22"/>
          <w:lang w:val="fr-CH"/>
        </w:rPr>
        <w:t>Legacy</w:t>
      </w:r>
      <w:proofErr w:type="spellEnd"/>
      <w:r w:rsidRPr="001B6FDC">
        <w:rPr>
          <w:rFonts w:ascii="Arial" w:hAnsi="Arial" w:cs="Arial"/>
          <w:sz w:val="22"/>
          <w:szCs w:val="22"/>
          <w:lang w:val="fr-CH"/>
        </w:rPr>
        <w:t xml:space="preserve"> Machines, </w:t>
      </w:r>
      <w:proofErr w:type="spellStart"/>
      <w:r w:rsidRPr="001B6FDC">
        <w:rPr>
          <w:rFonts w:ascii="Arial" w:hAnsi="Arial" w:cs="Arial"/>
          <w:sz w:val="22"/>
          <w:szCs w:val="22"/>
          <w:lang w:val="fr-CH"/>
        </w:rPr>
        <w:t>aclamadas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por</w:t>
      </w:r>
      <w:proofErr w:type="spellEnd"/>
      <w:r w:rsidRPr="001B6FDC">
        <w:rPr>
          <w:rFonts w:ascii="Arial" w:hAnsi="Arial" w:cs="Arial"/>
          <w:sz w:val="22"/>
          <w:szCs w:val="22"/>
          <w:lang w:val="fr-CH"/>
        </w:rPr>
        <w:t xml:space="preserve"> la </w:t>
      </w:r>
      <w:proofErr w:type="spellStart"/>
      <w:r w:rsidRPr="001B6FDC">
        <w:rPr>
          <w:rFonts w:ascii="Arial" w:hAnsi="Arial" w:cs="Arial"/>
          <w:sz w:val="22"/>
          <w:szCs w:val="22"/>
          <w:lang w:val="fr-CH"/>
        </w:rPr>
        <w:t>crítica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continúa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siguiendo</w:t>
      </w:r>
      <w:proofErr w:type="spellEnd"/>
      <w:r w:rsidRPr="001B6FDC">
        <w:rPr>
          <w:rFonts w:ascii="Arial" w:hAnsi="Arial" w:cs="Arial"/>
          <w:sz w:val="22"/>
          <w:szCs w:val="22"/>
          <w:lang w:val="fr-CH"/>
        </w:rPr>
        <w:t xml:space="preserve"> la </w:t>
      </w:r>
      <w:proofErr w:type="spellStart"/>
      <w:r w:rsidRPr="001B6FDC">
        <w:rPr>
          <w:rFonts w:ascii="Arial" w:hAnsi="Arial" w:cs="Arial"/>
          <w:sz w:val="22"/>
          <w:szCs w:val="22"/>
          <w:lang w:val="fr-CH"/>
        </w:rPr>
        <w:t>visión</w:t>
      </w:r>
      <w:proofErr w:type="spellEnd"/>
      <w:r w:rsidRPr="001B6FDC">
        <w:rPr>
          <w:rFonts w:ascii="Arial" w:hAnsi="Arial" w:cs="Arial"/>
          <w:sz w:val="22"/>
          <w:szCs w:val="22"/>
          <w:lang w:val="fr-CH"/>
        </w:rPr>
        <w:t xml:space="preserve"> de su </w:t>
      </w:r>
      <w:proofErr w:type="spellStart"/>
      <w:r w:rsidRPr="001B6FDC">
        <w:rPr>
          <w:rFonts w:ascii="Arial" w:hAnsi="Arial" w:cs="Arial"/>
          <w:sz w:val="22"/>
          <w:szCs w:val="22"/>
          <w:lang w:val="fr-CH"/>
        </w:rPr>
        <w:t>fundador</w:t>
      </w:r>
      <w:proofErr w:type="spellEnd"/>
      <w:r w:rsidRPr="001B6FDC">
        <w:rPr>
          <w:rFonts w:ascii="Arial" w:hAnsi="Arial" w:cs="Arial"/>
          <w:sz w:val="22"/>
          <w:szCs w:val="22"/>
          <w:lang w:val="fr-CH"/>
        </w:rPr>
        <w:t xml:space="preserve"> y </w:t>
      </w:r>
      <w:proofErr w:type="spellStart"/>
      <w:r w:rsidRPr="001B6FDC">
        <w:rPr>
          <w:rFonts w:ascii="Arial" w:hAnsi="Arial" w:cs="Arial"/>
          <w:sz w:val="22"/>
          <w:szCs w:val="22"/>
          <w:lang w:val="fr-CH"/>
        </w:rPr>
        <w:t>director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creativo</w:t>
      </w:r>
      <w:proofErr w:type="spellEnd"/>
      <w:r w:rsidRPr="001B6FDC">
        <w:rPr>
          <w:rFonts w:ascii="Arial" w:hAnsi="Arial" w:cs="Arial"/>
          <w:sz w:val="22"/>
          <w:szCs w:val="22"/>
          <w:lang w:val="fr-CH"/>
        </w:rPr>
        <w:t xml:space="preserve"> Maximilian </w:t>
      </w:r>
      <w:proofErr w:type="spellStart"/>
      <w:r w:rsidRPr="001B6FDC">
        <w:rPr>
          <w:rFonts w:ascii="Arial" w:hAnsi="Arial" w:cs="Arial"/>
          <w:sz w:val="22"/>
          <w:szCs w:val="22"/>
          <w:lang w:val="fr-CH"/>
        </w:rPr>
        <w:t>Büsser</w:t>
      </w:r>
      <w:proofErr w:type="spellEnd"/>
      <w:r w:rsidRPr="001B6FDC">
        <w:rPr>
          <w:rFonts w:ascii="Arial" w:hAnsi="Arial" w:cs="Arial"/>
          <w:sz w:val="22"/>
          <w:szCs w:val="22"/>
          <w:lang w:val="fr-CH"/>
        </w:rPr>
        <w:t xml:space="preserve"> para </w:t>
      </w:r>
      <w:proofErr w:type="spellStart"/>
      <w:r w:rsidRPr="001B6FDC">
        <w:rPr>
          <w:rFonts w:ascii="Arial" w:hAnsi="Arial" w:cs="Arial"/>
          <w:sz w:val="22"/>
          <w:szCs w:val="22"/>
          <w:lang w:val="fr-CH"/>
        </w:rPr>
        <w:t>crear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arte</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cinético</w:t>
      </w:r>
      <w:proofErr w:type="spellEnd"/>
      <w:r w:rsidRPr="001B6FDC">
        <w:rPr>
          <w:rFonts w:ascii="Arial" w:hAnsi="Arial" w:cs="Arial"/>
          <w:sz w:val="22"/>
          <w:szCs w:val="22"/>
          <w:lang w:val="fr-CH"/>
        </w:rPr>
        <w:t xml:space="preserve"> en 3D </w:t>
      </w:r>
      <w:proofErr w:type="spellStart"/>
      <w:r w:rsidRPr="001B6FDC">
        <w:rPr>
          <w:rFonts w:ascii="Arial" w:hAnsi="Arial" w:cs="Arial"/>
          <w:sz w:val="22"/>
          <w:szCs w:val="22"/>
          <w:lang w:val="fr-CH"/>
        </w:rPr>
        <w:t>mediante</w:t>
      </w:r>
      <w:proofErr w:type="spellEnd"/>
      <w:r w:rsidRPr="001B6FDC">
        <w:rPr>
          <w:rFonts w:ascii="Arial" w:hAnsi="Arial" w:cs="Arial"/>
          <w:sz w:val="22"/>
          <w:szCs w:val="22"/>
          <w:lang w:val="fr-CH"/>
        </w:rPr>
        <w:t xml:space="preserve"> la </w:t>
      </w:r>
      <w:proofErr w:type="spellStart"/>
      <w:r w:rsidRPr="001B6FDC">
        <w:rPr>
          <w:rFonts w:ascii="Arial" w:hAnsi="Arial" w:cs="Arial"/>
          <w:sz w:val="22"/>
          <w:szCs w:val="22"/>
          <w:lang w:val="fr-CH"/>
        </w:rPr>
        <w:t>deconstrucción</w:t>
      </w:r>
      <w:proofErr w:type="spellEnd"/>
      <w:r w:rsidRPr="001B6FDC">
        <w:rPr>
          <w:rFonts w:ascii="Arial" w:hAnsi="Arial" w:cs="Arial"/>
          <w:sz w:val="22"/>
          <w:szCs w:val="22"/>
          <w:lang w:val="fr-CH"/>
        </w:rPr>
        <w:t xml:space="preserve"> de la </w:t>
      </w:r>
      <w:proofErr w:type="spellStart"/>
      <w:r w:rsidRPr="001B6FDC">
        <w:rPr>
          <w:rFonts w:ascii="Arial" w:hAnsi="Arial" w:cs="Arial"/>
          <w:sz w:val="22"/>
          <w:szCs w:val="22"/>
          <w:lang w:val="fr-CH"/>
        </w:rPr>
        <w:t>relojería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tradicional</w:t>
      </w:r>
      <w:proofErr w:type="spellEnd"/>
      <w:r w:rsidRPr="001B6FDC">
        <w:rPr>
          <w:rFonts w:ascii="Arial" w:hAnsi="Arial" w:cs="Arial"/>
          <w:sz w:val="22"/>
          <w:szCs w:val="22"/>
          <w:lang w:val="fr-CH"/>
        </w:rPr>
        <w:t>.</w:t>
      </w:r>
    </w:p>
    <w:p w:rsidR="001B6FDC" w:rsidRPr="001B6FDC" w:rsidRDefault="001B6FDC" w:rsidP="001B6FDC">
      <w:pPr>
        <w:spacing w:after="0"/>
        <w:jc w:val="both"/>
        <w:rPr>
          <w:rFonts w:ascii="Arial" w:hAnsi="Arial" w:cs="Arial"/>
          <w:sz w:val="22"/>
          <w:szCs w:val="22"/>
          <w:lang w:val="fr-CH"/>
        </w:rPr>
      </w:pPr>
    </w:p>
    <w:p w:rsidR="001B6FDC" w:rsidRPr="001B6FDC" w:rsidRDefault="001B6FDC" w:rsidP="001B6FDC">
      <w:pPr>
        <w:spacing w:after="0"/>
        <w:jc w:val="both"/>
        <w:rPr>
          <w:rFonts w:ascii="Arial" w:hAnsi="Arial" w:cs="Arial"/>
          <w:sz w:val="22"/>
          <w:szCs w:val="22"/>
          <w:lang w:val="fr-CH"/>
        </w:rPr>
      </w:pPr>
      <w:proofErr w:type="spellStart"/>
      <w:r w:rsidRPr="001B6FDC">
        <w:rPr>
          <w:rFonts w:ascii="Arial" w:hAnsi="Arial" w:cs="Arial"/>
          <w:sz w:val="22"/>
          <w:szCs w:val="22"/>
          <w:lang w:val="fr-CH"/>
        </w:rPr>
        <w:t>Tras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pasar</w:t>
      </w:r>
      <w:proofErr w:type="spellEnd"/>
      <w:r w:rsidRPr="001B6FDC">
        <w:rPr>
          <w:rFonts w:ascii="Arial" w:hAnsi="Arial" w:cs="Arial"/>
          <w:sz w:val="22"/>
          <w:szCs w:val="22"/>
          <w:lang w:val="fr-CH"/>
        </w:rPr>
        <w:t xml:space="preserve"> 15 </w:t>
      </w:r>
      <w:proofErr w:type="spellStart"/>
      <w:r w:rsidRPr="001B6FDC">
        <w:rPr>
          <w:rFonts w:ascii="Arial" w:hAnsi="Arial" w:cs="Arial"/>
          <w:sz w:val="22"/>
          <w:szCs w:val="22"/>
          <w:lang w:val="fr-CH"/>
        </w:rPr>
        <w:t>años</w:t>
      </w:r>
      <w:proofErr w:type="spellEnd"/>
      <w:r w:rsidRPr="001B6FDC">
        <w:rPr>
          <w:rFonts w:ascii="Arial" w:hAnsi="Arial" w:cs="Arial"/>
          <w:sz w:val="22"/>
          <w:szCs w:val="22"/>
          <w:lang w:val="fr-CH"/>
        </w:rPr>
        <w:t xml:space="preserve"> en la </w:t>
      </w:r>
      <w:proofErr w:type="spellStart"/>
      <w:r w:rsidRPr="001B6FDC">
        <w:rPr>
          <w:rFonts w:ascii="Arial" w:hAnsi="Arial" w:cs="Arial"/>
          <w:sz w:val="22"/>
          <w:szCs w:val="22"/>
          <w:lang w:val="fr-CH"/>
        </w:rPr>
        <w:t>dirección</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prestigiosas</w:t>
      </w:r>
      <w:proofErr w:type="spellEnd"/>
      <w:r w:rsidRPr="001B6FDC">
        <w:rPr>
          <w:rFonts w:ascii="Arial" w:hAnsi="Arial" w:cs="Arial"/>
          <w:sz w:val="22"/>
          <w:szCs w:val="22"/>
          <w:lang w:val="fr-CH"/>
        </w:rPr>
        <w:t xml:space="preserve"> marcas de </w:t>
      </w:r>
      <w:proofErr w:type="spellStart"/>
      <w:r w:rsidRPr="001B6FDC">
        <w:rPr>
          <w:rFonts w:ascii="Arial" w:hAnsi="Arial" w:cs="Arial"/>
          <w:sz w:val="22"/>
          <w:szCs w:val="22"/>
          <w:lang w:val="fr-CH"/>
        </w:rPr>
        <w:t>relojes</w:t>
      </w:r>
      <w:proofErr w:type="spellEnd"/>
      <w:r w:rsidRPr="001B6FDC">
        <w:rPr>
          <w:rFonts w:ascii="Arial" w:hAnsi="Arial" w:cs="Arial"/>
          <w:sz w:val="22"/>
          <w:szCs w:val="22"/>
          <w:lang w:val="fr-CH"/>
        </w:rPr>
        <w:t xml:space="preserve">, Maximilian </w:t>
      </w:r>
      <w:proofErr w:type="spellStart"/>
      <w:r w:rsidRPr="001B6FDC">
        <w:rPr>
          <w:rFonts w:ascii="Arial" w:hAnsi="Arial" w:cs="Arial"/>
          <w:sz w:val="22"/>
          <w:szCs w:val="22"/>
          <w:lang w:val="fr-CH"/>
        </w:rPr>
        <w:t>Büsser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renunció</w:t>
      </w:r>
      <w:proofErr w:type="spellEnd"/>
      <w:r w:rsidRPr="001B6FDC">
        <w:rPr>
          <w:rFonts w:ascii="Arial" w:hAnsi="Arial" w:cs="Arial"/>
          <w:sz w:val="22"/>
          <w:szCs w:val="22"/>
          <w:lang w:val="fr-CH"/>
        </w:rPr>
        <w:t xml:space="preserve"> a su </w:t>
      </w:r>
      <w:proofErr w:type="spellStart"/>
      <w:r w:rsidRPr="001B6FDC">
        <w:rPr>
          <w:rFonts w:ascii="Arial" w:hAnsi="Arial" w:cs="Arial"/>
          <w:sz w:val="22"/>
          <w:szCs w:val="22"/>
          <w:lang w:val="fr-CH"/>
        </w:rPr>
        <w:t>puesto</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director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ejecutivo</w:t>
      </w:r>
      <w:proofErr w:type="spellEnd"/>
      <w:r w:rsidRPr="001B6FDC">
        <w:rPr>
          <w:rFonts w:ascii="Arial" w:hAnsi="Arial" w:cs="Arial"/>
          <w:sz w:val="22"/>
          <w:szCs w:val="22"/>
          <w:lang w:val="fr-CH"/>
        </w:rPr>
        <w:t xml:space="preserve"> en Harry Winston en 2005 para </w:t>
      </w:r>
      <w:proofErr w:type="spellStart"/>
      <w:r w:rsidRPr="001B6FDC">
        <w:rPr>
          <w:rFonts w:ascii="Arial" w:hAnsi="Arial" w:cs="Arial"/>
          <w:sz w:val="22"/>
          <w:szCs w:val="22"/>
          <w:lang w:val="fr-CH"/>
        </w:rPr>
        <w:t>crear</w:t>
      </w:r>
      <w:proofErr w:type="spellEnd"/>
      <w:r w:rsidRPr="001B6FDC">
        <w:rPr>
          <w:rFonts w:ascii="Arial" w:hAnsi="Arial" w:cs="Arial"/>
          <w:sz w:val="22"/>
          <w:szCs w:val="22"/>
          <w:lang w:val="fr-CH"/>
        </w:rPr>
        <w:t xml:space="preserve"> MB&amp;F (Maximilian </w:t>
      </w:r>
      <w:proofErr w:type="spellStart"/>
      <w:r w:rsidRPr="001B6FDC">
        <w:rPr>
          <w:rFonts w:ascii="Arial" w:hAnsi="Arial" w:cs="Arial"/>
          <w:sz w:val="22"/>
          <w:szCs w:val="22"/>
          <w:lang w:val="fr-CH"/>
        </w:rPr>
        <w:t>Büsser</w:t>
      </w:r>
      <w:proofErr w:type="spellEnd"/>
      <w:r w:rsidRPr="001B6FDC">
        <w:rPr>
          <w:rFonts w:ascii="Arial" w:hAnsi="Arial" w:cs="Arial"/>
          <w:sz w:val="22"/>
          <w:szCs w:val="22"/>
          <w:lang w:val="fr-CH"/>
        </w:rPr>
        <w:t xml:space="preserve"> &amp; Friends). MB&amp;F es un </w:t>
      </w:r>
      <w:proofErr w:type="spellStart"/>
      <w:r w:rsidRPr="001B6FDC">
        <w:rPr>
          <w:rFonts w:ascii="Arial" w:hAnsi="Arial" w:cs="Arial"/>
          <w:sz w:val="22"/>
          <w:szCs w:val="22"/>
          <w:lang w:val="fr-CH"/>
        </w:rPr>
        <w:t>laboratorio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artístico</w:t>
      </w:r>
      <w:proofErr w:type="spellEnd"/>
      <w:r w:rsidRPr="001B6FDC">
        <w:rPr>
          <w:rFonts w:ascii="Arial" w:hAnsi="Arial" w:cs="Arial"/>
          <w:sz w:val="22"/>
          <w:szCs w:val="22"/>
          <w:lang w:val="fr-CH"/>
        </w:rPr>
        <w:t xml:space="preserve"> y de </w:t>
      </w:r>
      <w:proofErr w:type="spellStart"/>
      <w:r w:rsidRPr="001B6FDC">
        <w:rPr>
          <w:rFonts w:ascii="Arial" w:hAnsi="Arial" w:cs="Arial"/>
          <w:sz w:val="22"/>
          <w:szCs w:val="22"/>
          <w:lang w:val="fr-CH"/>
        </w:rPr>
        <w:t>microingeniería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dedicado</w:t>
      </w:r>
      <w:proofErr w:type="spellEnd"/>
      <w:r w:rsidRPr="001B6FDC">
        <w:rPr>
          <w:rFonts w:ascii="Arial" w:hAnsi="Arial" w:cs="Arial"/>
          <w:sz w:val="22"/>
          <w:szCs w:val="22"/>
          <w:lang w:val="fr-CH"/>
        </w:rPr>
        <w:t xml:space="preserve"> a </w:t>
      </w:r>
      <w:proofErr w:type="spellStart"/>
      <w:r w:rsidRPr="001B6FDC">
        <w:rPr>
          <w:rFonts w:ascii="Arial" w:hAnsi="Arial" w:cs="Arial"/>
          <w:sz w:val="22"/>
          <w:szCs w:val="22"/>
          <w:lang w:val="fr-CH"/>
        </w:rPr>
        <w:t>diseñar</w:t>
      </w:r>
      <w:proofErr w:type="spellEnd"/>
      <w:r w:rsidRPr="001B6FDC">
        <w:rPr>
          <w:rFonts w:ascii="Arial" w:hAnsi="Arial" w:cs="Arial"/>
          <w:sz w:val="22"/>
          <w:szCs w:val="22"/>
          <w:lang w:val="fr-CH"/>
        </w:rPr>
        <w:t xml:space="preserve"> y </w:t>
      </w:r>
      <w:proofErr w:type="spellStart"/>
      <w:r w:rsidRPr="001B6FDC">
        <w:rPr>
          <w:rFonts w:ascii="Arial" w:hAnsi="Arial" w:cs="Arial"/>
          <w:sz w:val="22"/>
          <w:szCs w:val="22"/>
          <w:lang w:val="fr-CH"/>
        </w:rPr>
        <w:t>elaborar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artesanalmente</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pequeñas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series</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relojes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conceptuales</w:t>
      </w:r>
      <w:proofErr w:type="spellEnd"/>
      <w:r w:rsidRPr="001B6FDC">
        <w:rPr>
          <w:rFonts w:ascii="Arial" w:hAnsi="Arial" w:cs="Arial"/>
          <w:sz w:val="22"/>
          <w:szCs w:val="22"/>
          <w:lang w:val="fr-CH"/>
        </w:rPr>
        <w:t xml:space="preserve"> radicales, </w:t>
      </w:r>
      <w:proofErr w:type="spellStart"/>
      <w:r w:rsidRPr="001B6FDC">
        <w:rPr>
          <w:rFonts w:ascii="Arial" w:hAnsi="Arial" w:cs="Arial"/>
          <w:sz w:val="22"/>
          <w:szCs w:val="22"/>
          <w:lang w:val="fr-CH"/>
        </w:rPr>
        <w:t>reuniendo</w:t>
      </w:r>
      <w:proofErr w:type="spellEnd"/>
      <w:r w:rsidRPr="001B6FDC">
        <w:rPr>
          <w:rFonts w:ascii="Arial" w:hAnsi="Arial" w:cs="Arial"/>
          <w:sz w:val="22"/>
          <w:szCs w:val="22"/>
          <w:lang w:val="fr-CH"/>
        </w:rPr>
        <w:t xml:space="preserve"> a </w:t>
      </w:r>
      <w:proofErr w:type="spellStart"/>
      <w:r w:rsidRPr="001B6FDC">
        <w:rPr>
          <w:rFonts w:ascii="Arial" w:hAnsi="Arial" w:cs="Arial"/>
          <w:sz w:val="22"/>
          <w:szCs w:val="22"/>
          <w:lang w:val="fr-CH"/>
        </w:rPr>
        <w:t>profesionales</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talento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del</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mundo</w:t>
      </w:r>
      <w:proofErr w:type="spellEnd"/>
      <w:r w:rsidRPr="001B6FDC">
        <w:rPr>
          <w:rFonts w:ascii="Arial" w:hAnsi="Arial" w:cs="Arial"/>
          <w:sz w:val="22"/>
          <w:szCs w:val="22"/>
          <w:lang w:val="fr-CH"/>
        </w:rPr>
        <w:t xml:space="preserve"> de la </w:t>
      </w:r>
      <w:proofErr w:type="spellStart"/>
      <w:r w:rsidRPr="001B6FDC">
        <w:rPr>
          <w:rFonts w:ascii="Arial" w:hAnsi="Arial" w:cs="Arial"/>
          <w:sz w:val="22"/>
          <w:szCs w:val="22"/>
          <w:lang w:val="fr-CH"/>
        </w:rPr>
        <w:t>relojería</w:t>
      </w:r>
      <w:proofErr w:type="spellEnd"/>
      <w:r w:rsidRPr="001B6FDC">
        <w:rPr>
          <w:rFonts w:ascii="Arial" w:hAnsi="Arial" w:cs="Arial"/>
          <w:sz w:val="22"/>
          <w:szCs w:val="22"/>
          <w:lang w:val="fr-CH"/>
        </w:rPr>
        <w:t xml:space="preserve"> a los que </w:t>
      </w:r>
      <w:proofErr w:type="spellStart"/>
      <w:r w:rsidRPr="001B6FDC">
        <w:rPr>
          <w:rFonts w:ascii="Arial" w:hAnsi="Arial" w:cs="Arial"/>
          <w:sz w:val="22"/>
          <w:szCs w:val="22"/>
          <w:lang w:val="fr-CH"/>
        </w:rPr>
        <w:t>Büsser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respeta</w:t>
      </w:r>
      <w:proofErr w:type="spellEnd"/>
      <w:r w:rsidRPr="001B6FDC">
        <w:rPr>
          <w:rFonts w:ascii="Arial" w:hAnsi="Arial" w:cs="Arial"/>
          <w:sz w:val="22"/>
          <w:szCs w:val="22"/>
          <w:lang w:val="fr-CH"/>
        </w:rPr>
        <w:t xml:space="preserve"> y con los que </w:t>
      </w:r>
      <w:proofErr w:type="spellStart"/>
      <w:r w:rsidRPr="001B6FDC">
        <w:rPr>
          <w:rFonts w:ascii="Arial" w:hAnsi="Arial" w:cs="Arial"/>
          <w:sz w:val="22"/>
          <w:szCs w:val="22"/>
          <w:lang w:val="fr-CH"/>
        </w:rPr>
        <w:t>disfruta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trabajando</w:t>
      </w:r>
      <w:proofErr w:type="spellEnd"/>
      <w:r w:rsidRPr="001B6FDC">
        <w:rPr>
          <w:rFonts w:ascii="Arial" w:hAnsi="Arial" w:cs="Arial"/>
          <w:sz w:val="22"/>
          <w:szCs w:val="22"/>
          <w:lang w:val="fr-CH"/>
        </w:rPr>
        <w:t>.</w:t>
      </w:r>
    </w:p>
    <w:p w:rsidR="001B6FDC" w:rsidRPr="001B6FDC" w:rsidRDefault="001B6FDC" w:rsidP="001B6FDC">
      <w:pPr>
        <w:spacing w:after="0"/>
        <w:jc w:val="both"/>
        <w:rPr>
          <w:rFonts w:ascii="Arial" w:hAnsi="Arial" w:cs="Arial"/>
          <w:sz w:val="22"/>
          <w:szCs w:val="22"/>
          <w:lang w:val="fr-CH"/>
        </w:rPr>
      </w:pPr>
    </w:p>
    <w:p w:rsidR="001B6FDC" w:rsidRPr="001B6FDC" w:rsidRDefault="001B6FDC" w:rsidP="001B6FDC">
      <w:pPr>
        <w:spacing w:after="0"/>
        <w:jc w:val="both"/>
        <w:rPr>
          <w:rFonts w:ascii="Arial" w:hAnsi="Arial" w:cs="Arial"/>
          <w:sz w:val="22"/>
          <w:szCs w:val="22"/>
          <w:lang w:val="fr-CH"/>
        </w:rPr>
      </w:pPr>
      <w:r w:rsidRPr="001B6FDC">
        <w:rPr>
          <w:rFonts w:ascii="Arial" w:hAnsi="Arial" w:cs="Arial"/>
          <w:sz w:val="22"/>
          <w:szCs w:val="22"/>
          <w:lang w:val="fr-CH"/>
        </w:rPr>
        <w:t xml:space="preserve">En 2007, MB&amp;F </w:t>
      </w:r>
      <w:proofErr w:type="spellStart"/>
      <w:r w:rsidRPr="001B6FDC">
        <w:rPr>
          <w:rFonts w:ascii="Arial" w:hAnsi="Arial" w:cs="Arial"/>
          <w:sz w:val="22"/>
          <w:szCs w:val="22"/>
          <w:lang w:val="fr-CH"/>
        </w:rPr>
        <w:t>dio</w:t>
      </w:r>
      <w:proofErr w:type="spellEnd"/>
      <w:r w:rsidRPr="001B6FDC">
        <w:rPr>
          <w:rFonts w:ascii="Arial" w:hAnsi="Arial" w:cs="Arial"/>
          <w:sz w:val="22"/>
          <w:szCs w:val="22"/>
          <w:lang w:val="fr-CH"/>
        </w:rPr>
        <w:t xml:space="preserve"> </w:t>
      </w:r>
      <w:proofErr w:type="gramStart"/>
      <w:r w:rsidRPr="001B6FDC">
        <w:rPr>
          <w:rFonts w:ascii="Arial" w:hAnsi="Arial" w:cs="Arial"/>
          <w:sz w:val="22"/>
          <w:szCs w:val="22"/>
          <w:lang w:val="fr-CH"/>
        </w:rPr>
        <w:t>a</w:t>
      </w:r>
      <w:proofErr w:type="gramEnd"/>
      <w:r w:rsidRPr="001B6FDC">
        <w:rPr>
          <w:rFonts w:ascii="Arial" w:hAnsi="Arial" w:cs="Arial"/>
          <w:sz w:val="22"/>
          <w:szCs w:val="22"/>
          <w:lang w:val="fr-CH"/>
        </w:rPr>
        <w:t xml:space="preserve"> </w:t>
      </w:r>
      <w:proofErr w:type="spellStart"/>
      <w:r w:rsidRPr="001B6FDC">
        <w:rPr>
          <w:rFonts w:ascii="Arial" w:hAnsi="Arial" w:cs="Arial"/>
          <w:sz w:val="22"/>
          <w:szCs w:val="22"/>
          <w:lang w:val="fr-CH"/>
        </w:rPr>
        <w:t>conocer</w:t>
      </w:r>
      <w:proofErr w:type="spellEnd"/>
      <w:r w:rsidRPr="001B6FDC">
        <w:rPr>
          <w:rFonts w:ascii="Arial" w:hAnsi="Arial" w:cs="Arial"/>
          <w:sz w:val="22"/>
          <w:szCs w:val="22"/>
          <w:lang w:val="fr-CH"/>
        </w:rPr>
        <w:t xml:space="preserve"> su primera </w:t>
      </w:r>
      <w:proofErr w:type="spellStart"/>
      <w:r w:rsidRPr="001B6FDC">
        <w:rPr>
          <w:rFonts w:ascii="Arial" w:hAnsi="Arial" w:cs="Arial"/>
          <w:sz w:val="22"/>
          <w:szCs w:val="22"/>
          <w:lang w:val="fr-CH"/>
        </w:rPr>
        <w:t>Horological</w:t>
      </w:r>
      <w:proofErr w:type="spellEnd"/>
      <w:r w:rsidRPr="001B6FDC">
        <w:rPr>
          <w:rFonts w:ascii="Arial" w:hAnsi="Arial" w:cs="Arial"/>
          <w:sz w:val="22"/>
          <w:szCs w:val="22"/>
          <w:lang w:val="fr-CH"/>
        </w:rPr>
        <w:t xml:space="preserve"> Machine, la HM1. La </w:t>
      </w:r>
      <w:proofErr w:type="spellStart"/>
      <w:r w:rsidRPr="001B6FDC">
        <w:rPr>
          <w:rFonts w:ascii="Arial" w:hAnsi="Arial" w:cs="Arial"/>
          <w:sz w:val="22"/>
          <w:szCs w:val="22"/>
          <w:lang w:val="fr-CH"/>
        </w:rPr>
        <w:t>caja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esculpida</w:t>
      </w:r>
      <w:proofErr w:type="spellEnd"/>
      <w:r w:rsidRPr="001B6FDC">
        <w:rPr>
          <w:rFonts w:ascii="Arial" w:hAnsi="Arial" w:cs="Arial"/>
          <w:sz w:val="22"/>
          <w:szCs w:val="22"/>
          <w:lang w:val="fr-CH"/>
        </w:rPr>
        <w:t xml:space="preserve"> en </w:t>
      </w:r>
      <w:proofErr w:type="spellStart"/>
      <w:r w:rsidRPr="001B6FDC">
        <w:rPr>
          <w:rFonts w:ascii="Arial" w:hAnsi="Arial" w:cs="Arial"/>
          <w:sz w:val="22"/>
          <w:szCs w:val="22"/>
          <w:lang w:val="fr-CH"/>
        </w:rPr>
        <w:t>tres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dimensiones</w:t>
      </w:r>
      <w:proofErr w:type="spellEnd"/>
      <w:r w:rsidRPr="001B6FDC">
        <w:rPr>
          <w:rFonts w:ascii="Arial" w:hAnsi="Arial" w:cs="Arial"/>
          <w:sz w:val="22"/>
          <w:szCs w:val="22"/>
          <w:lang w:val="fr-CH"/>
        </w:rPr>
        <w:t xml:space="preserve"> de la HM1 y su </w:t>
      </w:r>
      <w:proofErr w:type="spellStart"/>
      <w:r w:rsidRPr="001B6FDC">
        <w:rPr>
          <w:rFonts w:ascii="Arial" w:hAnsi="Arial" w:cs="Arial"/>
          <w:sz w:val="22"/>
          <w:szCs w:val="22"/>
          <w:lang w:val="fr-CH"/>
        </w:rPr>
        <w:t>movimiento</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hermosos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acabados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establecieron</w:t>
      </w:r>
      <w:proofErr w:type="spellEnd"/>
      <w:r w:rsidRPr="001B6FDC">
        <w:rPr>
          <w:rFonts w:ascii="Arial" w:hAnsi="Arial" w:cs="Arial"/>
          <w:sz w:val="22"/>
          <w:szCs w:val="22"/>
          <w:lang w:val="fr-CH"/>
        </w:rPr>
        <w:t xml:space="preserve"> las </w:t>
      </w:r>
      <w:proofErr w:type="spellStart"/>
      <w:r w:rsidRPr="001B6FDC">
        <w:rPr>
          <w:rFonts w:ascii="Arial" w:hAnsi="Arial" w:cs="Arial"/>
          <w:sz w:val="22"/>
          <w:szCs w:val="22"/>
          <w:lang w:val="fr-CH"/>
        </w:rPr>
        <w:t>pautas</w:t>
      </w:r>
      <w:proofErr w:type="spellEnd"/>
      <w:r w:rsidRPr="001B6FDC">
        <w:rPr>
          <w:rFonts w:ascii="Arial" w:hAnsi="Arial" w:cs="Arial"/>
          <w:sz w:val="22"/>
          <w:szCs w:val="22"/>
          <w:lang w:val="fr-CH"/>
        </w:rPr>
        <w:t xml:space="preserve"> de las </w:t>
      </w:r>
      <w:proofErr w:type="spellStart"/>
      <w:r w:rsidRPr="001B6FDC">
        <w:rPr>
          <w:rFonts w:ascii="Arial" w:hAnsi="Arial" w:cs="Arial"/>
          <w:sz w:val="22"/>
          <w:szCs w:val="22"/>
          <w:lang w:val="fr-CH"/>
        </w:rPr>
        <w:t>idiosincrásicas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Horological</w:t>
      </w:r>
      <w:proofErr w:type="spellEnd"/>
      <w:r w:rsidRPr="001B6FDC">
        <w:rPr>
          <w:rFonts w:ascii="Arial" w:hAnsi="Arial" w:cs="Arial"/>
          <w:sz w:val="22"/>
          <w:szCs w:val="22"/>
          <w:lang w:val="fr-CH"/>
        </w:rPr>
        <w:t xml:space="preserve"> Machines que </w:t>
      </w:r>
      <w:proofErr w:type="spellStart"/>
      <w:r w:rsidRPr="001B6FDC">
        <w:rPr>
          <w:rFonts w:ascii="Arial" w:hAnsi="Arial" w:cs="Arial"/>
          <w:sz w:val="22"/>
          <w:szCs w:val="22"/>
          <w:lang w:val="fr-CH"/>
        </w:rPr>
        <w:t>siguieron</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máquinas</w:t>
      </w:r>
      <w:proofErr w:type="spellEnd"/>
      <w:r w:rsidRPr="001B6FDC">
        <w:rPr>
          <w:rFonts w:ascii="Arial" w:hAnsi="Arial" w:cs="Arial"/>
          <w:sz w:val="22"/>
          <w:szCs w:val="22"/>
          <w:lang w:val="fr-CH"/>
        </w:rPr>
        <w:t xml:space="preserve"> que </w:t>
      </w:r>
      <w:proofErr w:type="spellStart"/>
      <w:r w:rsidRPr="001B6FDC">
        <w:rPr>
          <w:rFonts w:ascii="Arial" w:hAnsi="Arial" w:cs="Arial"/>
          <w:sz w:val="22"/>
          <w:szCs w:val="22"/>
          <w:lang w:val="fr-CH"/>
        </w:rPr>
        <w:t>marcan</w:t>
      </w:r>
      <w:proofErr w:type="spellEnd"/>
      <w:r w:rsidRPr="001B6FDC">
        <w:rPr>
          <w:rFonts w:ascii="Arial" w:hAnsi="Arial" w:cs="Arial"/>
          <w:sz w:val="22"/>
          <w:szCs w:val="22"/>
          <w:lang w:val="fr-CH"/>
        </w:rPr>
        <w:t xml:space="preserve"> el </w:t>
      </w:r>
      <w:proofErr w:type="spellStart"/>
      <w:r w:rsidRPr="001B6FDC">
        <w:rPr>
          <w:rFonts w:ascii="Arial" w:hAnsi="Arial" w:cs="Arial"/>
          <w:sz w:val="22"/>
          <w:szCs w:val="22"/>
          <w:lang w:val="fr-CH"/>
        </w:rPr>
        <w:t>tiempo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más</w:t>
      </w:r>
      <w:proofErr w:type="spellEnd"/>
      <w:r w:rsidRPr="001B6FDC">
        <w:rPr>
          <w:rFonts w:ascii="Arial" w:hAnsi="Arial" w:cs="Arial"/>
          <w:sz w:val="22"/>
          <w:szCs w:val="22"/>
          <w:lang w:val="fr-CH"/>
        </w:rPr>
        <w:t xml:space="preserve"> que </w:t>
      </w:r>
      <w:proofErr w:type="spellStart"/>
      <w:r w:rsidRPr="001B6FDC">
        <w:rPr>
          <w:rFonts w:ascii="Arial" w:hAnsi="Arial" w:cs="Arial"/>
          <w:sz w:val="22"/>
          <w:szCs w:val="22"/>
          <w:lang w:val="fr-CH"/>
        </w:rPr>
        <w:t>máquinas</w:t>
      </w:r>
      <w:proofErr w:type="spellEnd"/>
      <w:r w:rsidRPr="001B6FDC">
        <w:rPr>
          <w:rFonts w:ascii="Arial" w:hAnsi="Arial" w:cs="Arial"/>
          <w:sz w:val="22"/>
          <w:szCs w:val="22"/>
          <w:lang w:val="fr-CH"/>
        </w:rPr>
        <w:t xml:space="preserve"> que </w:t>
      </w:r>
      <w:proofErr w:type="spellStart"/>
      <w:r w:rsidRPr="001B6FDC">
        <w:rPr>
          <w:rFonts w:ascii="Arial" w:hAnsi="Arial" w:cs="Arial"/>
          <w:sz w:val="22"/>
          <w:szCs w:val="22"/>
          <w:lang w:val="fr-CH"/>
        </w:rPr>
        <w:t>dicen</w:t>
      </w:r>
      <w:proofErr w:type="spellEnd"/>
      <w:r w:rsidRPr="001B6FDC">
        <w:rPr>
          <w:rFonts w:ascii="Arial" w:hAnsi="Arial" w:cs="Arial"/>
          <w:sz w:val="22"/>
          <w:szCs w:val="22"/>
          <w:lang w:val="fr-CH"/>
        </w:rPr>
        <w:t xml:space="preserve"> la </w:t>
      </w:r>
      <w:proofErr w:type="spellStart"/>
      <w:r w:rsidRPr="001B6FDC">
        <w:rPr>
          <w:rFonts w:ascii="Arial" w:hAnsi="Arial" w:cs="Arial"/>
          <w:sz w:val="22"/>
          <w:szCs w:val="22"/>
          <w:lang w:val="fr-CH"/>
        </w:rPr>
        <w:t>hora</w:t>
      </w:r>
      <w:proofErr w:type="spellEnd"/>
      <w:r w:rsidRPr="001B6FDC">
        <w:rPr>
          <w:rFonts w:ascii="Arial" w:hAnsi="Arial" w:cs="Arial"/>
          <w:sz w:val="22"/>
          <w:szCs w:val="22"/>
          <w:lang w:val="fr-CH"/>
        </w:rPr>
        <w:t xml:space="preserve">. Las </w:t>
      </w:r>
      <w:proofErr w:type="spellStart"/>
      <w:r w:rsidRPr="001B6FDC">
        <w:rPr>
          <w:rFonts w:ascii="Arial" w:hAnsi="Arial" w:cs="Arial"/>
          <w:sz w:val="22"/>
          <w:szCs w:val="22"/>
          <w:lang w:val="fr-CH"/>
        </w:rPr>
        <w:t>Horological</w:t>
      </w:r>
      <w:proofErr w:type="spellEnd"/>
      <w:r w:rsidRPr="001B6FDC">
        <w:rPr>
          <w:rFonts w:ascii="Arial" w:hAnsi="Arial" w:cs="Arial"/>
          <w:sz w:val="22"/>
          <w:szCs w:val="22"/>
          <w:lang w:val="fr-CH"/>
        </w:rPr>
        <w:t xml:space="preserve"> Machines han </w:t>
      </w:r>
      <w:proofErr w:type="spellStart"/>
      <w:r w:rsidRPr="001B6FDC">
        <w:rPr>
          <w:rFonts w:ascii="Arial" w:hAnsi="Arial" w:cs="Arial"/>
          <w:sz w:val="22"/>
          <w:szCs w:val="22"/>
          <w:lang w:val="fr-CH"/>
        </w:rPr>
        <w:t>explorado</w:t>
      </w:r>
      <w:proofErr w:type="spellEnd"/>
      <w:r w:rsidRPr="001B6FDC">
        <w:rPr>
          <w:rFonts w:ascii="Arial" w:hAnsi="Arial" w:cs="Arial"/>
          <w:sz w:val="22"/>
          <w:szCs w:val="22"/>
          <w:lang w:val="fr-CH"/>
        </w:rPr>
        <w:t xml:space="preserve"> el </w:t>
      </w:r>
      <w:proofErr w:type="spellStart"/>
      <w:r w:rsidRPr="001B6FDC">
        <w:rPr>
          <w:rFonts w:ascii="Arial" w:hAnsi="Arial" w:cs="Arial"/>
          <w:sz w:val="22"/>
          <w:szCs w:val="22"/>
          <w:lang w:val="fr-CH"/>
        </w:rPr>
        <w:t>espacio</w:t>
      </w:r>
      <w:proofErr w:type="spellEnd"/>
      <w:r w:rsidRPr="001B6FDC">
        <w:rPr>
          <w:rFonts w:ascii="Arial" w:hAnsi="Arial" w:cs="Arial"/>
          <w:sz w:val="22"/>
          <w:szCs w:val="22"/>
          <w:lang w:val="fr-CH"/>
        </w:rPr>
        <w:t xml:space="preserve"> (HM2, HM3, HM6), los </w:t>
      </w:r>
      <w:proofErr w:type="spellStart"/>
      <w:r w:rsidRPr="001B6FDC">
        <w:rPr>
          <w:rFonts w:ascii="Arial" w:hAnsi="Arial" w:cs="Arial"/>
          <w:sz w:val="22"/>
          <w:szCs w:val="22"/>
          <w:lang w:val="fr-CH"/>
        </w:rPr>
        <w:t>cielos</w:t>
      </w:r>
      <w:proofErr w:type="spellEnd"/>
      <w:r w:rsidRPr="001B6FDC">
        <w:rPr>
          <w:rFonts w:ascii="Arial" w:hAnsi="Arial" w:cs="Arial"/>
          <w:sz w:val="22"/>
          <w:szCs w:val="22"/>
          <w:lang w:val="fr-CH"/>
        </w:rPr>
        <w:t xml:space="preserve"> (HM4, HM9), la </w:t>
      </w:r>
      <w:proofErr w:type="spellStart"/>
      <w:r w:rsidRPr="001B6FDC">
        <w:rPr>
          <w:rFonts w:ascii="Arial" w:hAnsi="Arial" w:cs="Arial"/>
          <w:sz w:val="22"/>
          <w:szCs w:val="22"/>
          <w:lang w:val="fr-CH"/>
        </w:rPr>
        <w:t>carretera</w:t>
      </w:r>
      <w:proofErr w:type="spellEnd"/>
      <w:r w:rsidRPr="001B6FDC">
        <w:rPr>
          <w:rFonts w:ascii="Arial" w:hAnsi="Arial" w:cs="Arial"/>
          <w:sz w:val="22"/>
          <w:szCs w:val="22"/>
          <w:lang w:val="fr-CH"/>
        </w:rPr>
        <w:t xml:space="preserve"> (HM5, HMX, HM8) y el </w:t>
      </w:r>
      <w:proofErr w:type="spellStart"/>
      <w:r w:rsidRPr="001B6FDC">
        <w:rPr>
          <w:rFonts w:ascii="Arial" w:hAnsi="Arial" w:cs="Arial"/>
          <w:sz w:val="22"/>
          <w:szCs w:val="22"/>
          <w:lang w:val="fr-CH"/>
        </w:rPr>
        <w:t>agua</w:t>
      </w:r>
      <w:proofErr w:type="spellEnd"/>
      <w:r w:rsidRPr="001B6FDC">
        <w:rPr>
          <w:rFonts w:ascii="Arial" w:hAnsi="Arial" w:cs="Arial"/>
          <w:sz w:val="22"/>
          <w:szCs w:val="22"/>
          <w:lang w:val="fr-CH"/>
        </w:rPr>
        <w:t xml:space="preserve"> (HM7).</w:t>
      </w:r>
    </w:p>
    <w:p w:rsidR="001B6FDC" w:rsidRPr="001B6FDC" w:rsidRDefault="001B6FDC" w:rsidP="001B6FDC">
      <w:pPr>
        <w:spacing w:after="0"/>
        <w:jc w:val="both"/>
        <w:rPr>
          <w:rFonts w:ascii="Arial" w:hAnsi="Arial" w:cs="Arial"/>
          <w:sz w:val="22"/>
          <w:szCs w:val="22"/>
          <w:lang w:val="fr-CH"/>
        </w:rPr>
      </w:pPr>
    </w:p>
    <w:p w:rsidR="001B6FDC" w:rsidRPr="001B6FDC" w:rsidRDefault="001B6FDC" w:rsidP="001B6FDC">
      <w:pPr>
        <w:spacing w:after="0"/>
        <w:jc w:val="both"/>
        <w:rPr>
          <w:rFonts w:ascii="Arial" w:hAnsi="Arial" w:cs="Arial"/>
          <w:sz w:val="22"/>
          <w:szCs w:val="22"/>
          <w:lang w:val="fr-CH"/>
        </w:rPr>
      </w:pPr>
      <w:r w:rsidRPr="001B6FDC">
        <w:rPr>
          <w:rFonts w:ascii="Arial" w:hAnsi="Arial" w:cs="Arial"/>
          <w:sz w:val="22"/>
          <w:szCs w:val="22"/>
          <w:lang w:val="fr-CH"/>
        </w:rPr>
        <w:t xml:space="preserve">En 2011, MB&amp;F </w:t>
      </w:r>
      <w:proofErr w:type="spellStart"/>
      <w:r w:rsidRPr="001B6FDC">
        <w:rPr>
          <w:rFonts w:ascii="Arial" w:hAnsi="Arial" w:cs="Arial"/>
          <w:sz w:val="22"/>
          <w:szCs w:val="22"/>
          <w:lang w:val="fr-CH"/>
        </w:rPr>
        <w:t>lanzó</w:t>
      </w:r>
      <w:proofErr w:type="spellEnd"/>
      <w:r w:rsidRPr="001B6FDC">
        <w:rPr>
          <w:rFonts w:ascii="Arial" w:hAnsi="Arial" w:cs="Arial"/>
          <w:sz w:val="22"/>
          <w:szCs w:val="22"/>
          <w:lang w:val="fr-CH"/>
        </w:rPr>
        <w:t xml:space="preserve"> la </w:t>
      </w:r>
      <w:proofErr w:type="spellStart"/>
      <w:r w:rsidRPr="001B6FDC">
        <w:rPr>
          <w:rFonts w:ascii="Arial" w:hAnsi="Arial" w:cs="Arial"/>
          <w:sz w:val="22"/>
          <w:szCs w:val="22"/>
          <w:lang w:val="fr-CH"/>
        </w:rPr>
        <w:t>colección</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Legacy</w:t>
      </w:r>
      <w:proofErr w:type="spellEnd"/>
      <w:r w:rsidRPr="001B6FDC">
        <w:rPr>
          <w:rFonts w:ascii="Arial" w:hAnsi="Arial" w:cs="Arial"/>
          <w:sz w:val="22"/>
          <w:szCs w:val="22"/>
          <w:lang w:val="fr-CH"/>
        </w:rPr>
        <w:t xml:space="preserve"> Machine de </w:t>
      </w:r>
      <w:proofErr w:type="spellStart"/>
      <w:r w:rsidRPr="001B6FDC">
        <w:rPr>
          <w:rFonts w:ascii="Arial" w:hAnsi="Arial" w:cs="Arial"/>
          <w:sz w:val="22"/>
          <w:szCs w:val="22"/>
          <w:lang w:val="fr-CH"/>
        </w:rPr>
        <w:t>relojes</w:t>
      </w:r>
      <w:proofErr w:type="spellEnd"/>
      <w:r w:rsidRPr="001B6FDC">
        <w:rPr>
          <w:rFonts w:ascii="Arial" w:hAnsi="Arial" w:cs="Arial"/>
          <w:sz w:val="22"/>
          <w:szCs w:val="22"/>
          <w:lang w:val="fr-CH"/>
        </w:rPr>
        <w:t xml:space="preserve"> con </w:t>
      </w:r>
      <w:proofErr w:type="spellStart"/>
      <w:r w:rsidRPr="001B6FDC">
        <w:rPr>
          <w:rFonts w:ascii="Arial" w:hAnsi="Arial" w:cs="Arial"/>
          <w:sz w:val="22"/>
          <w:szCs w:val="22"/>
          <w:lang w:val="fr-CH"/>
        </w:rPr>
        <w:t>caja</w:t>
      </w:r>
      <w:proofErr w:type="spellEnd"/>
      <w:r w:rsidRPr="001B6FDC">
        <w:rPr>
          <w:rFonts w:ascii="Arial" w:hAnsi="Arial" w:cs="Arial"/>
          <w:sz w:val="22"/>
          <w:szCs w:val="22"/>
          <w:lang w:val="fr-CH"/>
        </w:rPr>
        <w:t xml:space="preserve"> redonda. </w:t>
      </w:r>
      <w:proofErr w:type="spellStart"/>
      <w:r w:rsidRPr="001B6FDC">
        <w:rPr>
          <w:rFonts w:ascii="Arial" w:hAnsi="Arial" w:cs="Arial"/>
          <w:sz w:val="22"/>
          <w:szCs w:val="22"/>
          <w:lang w:val="fr-CH"/>
        </w:rPr>
        <w:t>Estas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piezas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más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clásicas</w:t>
      </w:r>
      <w:proofErr w:type="spellEnd"/>
      <w:r w:rsidRPr="001B6FDC">
        <w:rPr>
          <w:rFonts w:ascii="Arial" w:hAnsi="Arial" w:cs="Arial"/>
          <w:sz w:val="22"/>
          <w:szCs w:val="22"/>
          <w:lang w:val="fr-CH"/>
        </w:rPr>
        <w:t xml:space="preserve"> —es </w:t>
      </w:r>
      <w:proofErr w:type="spellStart"/>
      <w:r w:rsidRPr="001B6FDC">
        <w:rPr>
          <w:rFonts w:ascii="Arial" w:hAnsi="Arial" w:cs="Arial"/>
          <w:sz w:val="22"/>
          <w:szCs w:val="22"/>
          <w:lang w:val="fr-CH"/>
        </w:rPr>
        <w:t>decir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clásicas</w:t>
      </w:r>
      <w:proofErr w:type="spellEnd"/>
      <w:r w:rsidRPr="001B6FDC">
        <w:rPr>
          <w:rFonts w:ascii="Arial" w:hAnsi="Arial" w:cs="Arial"/>
          <w:sz w:val="22"/>
          <w:szCs w:val="22"/>
          <w:lang w:val="fr-CH"/>
        </w:rPr>
        <w:t xml:space="preserve"> para MB&amp;F— </w:t>
      </w:r>
      <w:proofErr w:type="spellStart"/>
      <w:r w:rsidRPr="001B6FDC">
        <w:rPr>
          <w:rFonts w:ascii="Arial" w:hAnsi="Arial" w:cs="Arial"/>
          <w:sz w:val="22"/>
          <w:szCs w:val="22"/>
          <w:lang w:val="fr-CH"/>
        </w:rPr>
        <w:t>rinden</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homenaje</w:t>
      </w:r>
      <w:proofErr w:type="spellEnd"/>
      <w:r w:rsidRPr="001B6FDC">
        <w:rPr>
          <w:rFonts w:ascii="Arial" w:hAnsi="Arial" w:cs="Arial"/>
          <w:sz w:val="22"/>
          <w:szCs w:val="22"/>
          <w:lang w:val="fr-CH"/>
        </w:rPr>
        <w:t xml:space="preserve"> a la </w:t>
      </w:r>
      <w:proofErr w:type="spellStart"/>
      <w:r w:rsidRPr="001B6FDC">
        <w:rPr>
          <w:rFonts w:ascii="Arial" w:hAnsi="Arial" w:cs="Arial"/>
          <w:sz w:val="22"/>
          <w:szCs w:val="22"/>
          <w:lang w:val="fr-CH"/>
        </w:rPr>
        <w:t>excelencia</w:t>
      </w:r>
      <w:proofErr w:type="spellEnd"/>
      <w:r w:rsidRPr="001B6FDC">
        <w:rPr>
          <w:rFonts w:ascii="Arial" w:hAnsi="Arial" w:cs="Arial"/>
          <w:sz w:val="22"/>
          <w:szCs w:val="22"/>
          <w:lang w:val="fr-CH"/>
        </w:rPr>
        <w:t xml:space="preserve"> de la </w:t>
      </w:r>
      <w:proofErr w:type="spellStart"/>
      <w:r w:rsidRPr="001B6FDC">
        <w:rPr>
          <w:rFonts w:ascii="Arial" w:hAnsi="Arial" w:cs="Arial"/>
          <w:sz w:val="22"/>
          <w:szCs w:val="22"/>
          <w:lang w:val="fr-CH"/>
        </w:rPr>
        <w:t>relojería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del</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siglo</w:t>
      </w:r>
      <w:proofErr w:type="spellEnd"/>
      <w:r w:rsidRPr="001B6FDC">
        <w:rPr>
          <w:rFonts w:ascii="Arial" w:hAnsi="Arial" w:cs="Arial"/>
          <w:sz w:val="22"/>
          <w:szCs w:val="22"/>
          <w:lang w:val="fr-CH"/>
        </w:rPr>
        <w:t xml:space="preserve"> XIX, pues </w:t>
      </w:r>
      <w:proofErr w:type="spellStart"/>
      <w:r w:rsidRPr="001B6FDC">
        <w:rPr>
          <w:rFonts w:ascii="Arial" w:hAnsi="Arial" w:cs="Arial"/>
          <w:sz w:val="22"/>
          <w:szCs w:val="22"/>
          <w:lang w:val="fr-CH"/>
        </w:rPr>
        <w:t>reinterpretan</w:t>
      </w:r>
      <w:proofErr w:type="spellEnd"/>
      <w:r w:rsidRPr="001B6FDC">
        <w:rPr>
          <w:rFonts w:ascii="Arial" w:hAnsi="Arial" w:cs="Arial"/>
          <w:sz w:val="22"/>
          <w:szCs w:val="22"/>
          <w:lang w:val="fr-CH"/>
        </w:rPr>
        <w:t xml:space="preserve"> las </w:t>
      </w:r>
      <w:proofErr w:type="spellStart"/>
      <w:r w:rsidRPr="001B6FDC">
        <w:rPr>
          <w:rFonts w:ascii="Arial" w:hAnsi="Arial" w:cs="Arial"/>
          <w:sz w:val="22"/>
          <w:szCs w:val="22"/>
          <w:lang w:val="fr-CH"/>
        </w:rPr>
        <w:t>complicaciones</w:t>
      </w:r>
      <w:proofErr w:type="spellEnd"/>
      <w:r w:rsidRPr="001B6FDC">
        <w:rPr>
          <w:rFonts w:ascii="Arial" w:hAnsi="Arial" w:cs="Arial"/>
          <w:sz w:val="22"/>
          <w:szCs w:val="22"/>
          <w:lang w:val="fr-CH"/>
        </w:rPr>
        <w:t xml:space="preserve"> de los grandes </w:t>
      </w:r>
      <w:proofErr w:type="spellStart"/>
      <w:r w:rsidRPr="001B6FDC">
        <w:rPr>
          <w:rFonts w:ascii="Arial" w:hAnsi="Arial" w:cs="Arial"/>
          <w:sz w:val="22"/>
          <w:szCs w:val="22"/>
          <w:lang w:val="fr-CH"/>
        </w:rPr>
        <w:t>innovadores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relojeros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del</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pasado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creando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objetos</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arte</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contemporáneo</w:t>
      </w:r>
      <w:proofErr w:type="spellEnd"/>
      <w:r w:rsidRPr="001B6FDC">
        <w:rPr>
          <w:rFonts w:ascii="Arial" w:hAnsi="Arial" w:cs="Arial"/>
          <w:sz w:val="22"/>
          <w:szCs w:val="22"/>
          <w:lang w:val="fr-CH"/>
        </w:rPr>
        <w:t xml:space="preserve">. A </w:t>
      </w:r>
      <w:proofErr w:type="spellStart"/>
      <w:r w:rsidRPr="001B6FDC">
        <w:rPr>
          <w:rFonts w:ascii="Arial" w:hAnsi="Arial" w:cs="Arial"/>
          <w:sz w:val="22"/>
          <w:szCs w:val="22"/>
          <w:lang w:val="fr-CH"/>
        </w:rPr>
        <w:t>las</w:t>
      </w:r>
      <w:proofErr w:type="spellEnd"/>
      <w:r w:rsidRPr="001B6FDC">
        <w:rPr>
          <w:rFonts w:ascii="Arial" w:hAnsi="Arial" w:cs="Arial"/>
          <w:sz w:val="22"/>
          <w:szCs w:val="22"/>
          <w:lang w:val="fr-CH"/>
        </w:rPr>
        <w:t xml:space="preserve"> LM1 y LM2 les </w:t>
      </w:r>
      <w:proofErr w:type="spellStart"/>
      <w:r w:rsidRPr="001B6FDC">
        <w:rPr>
          <w:rFonts w:ascii="Arial" w:hAnsi="Arial" w:cs="Arial"/>
          <w:sz w:val="22"/>
          <w:szCs w:val="22"/>
          <w:lang w:val="fr-CH"/>
        </w:rPr>
        <w:t>siguió</w:t>
      </w:r>
      <w:proofErr w:type="spellEnd"/>
      <w:r w:rsidRPr="001B6FDC">
        <w:rPr>
          <w:rFonts w:ascii="Arial" w:hAnsi="Arial" w:cs="Arial"/>
          <w:sz w:val="22"/>
          <w:szCs w:val="22"/>
          <w:lang w:val="fr-CH"/>
        </w:rPr>
        <w:t xml:space="preserve"> la LM101, la primera </w:t>
      </w:r>
      <w:proofErr w:type="spellStart"/>
      <w:r w:rsidRPr="001B6FDC">
        <w:rPr>
          <w:rFonts w:ascii="Arial" w:hAnsi="Arial" w:cs="Arial"/>
          <w:sz w:val="22"/>
          <w:szCs w:val="22"/>
          <w:lang w:val="fr-CH"/>
        </w:rPr>
        <w:t>máquina</w:t>
      </w:r>
      <w:proofErr w:type="spellEnd"/>
      <w:r w:rsidRPr="001B6FDC">
        <w:rPr>
          <w:rFonts w:ascii="Arial" w:hAnsi="Arial" w:cs="Arial"/>
          <w:sz w:val="22"/>
          <w:szCs w:val="22"/>
          <w:lang w:val="fr-CH"/>
        </w:rPr>
        <w:t xml:space="preserve"> MB&amp;F que </w:t>
      </w:r>
      <w:proofErr w:type="spellStart"/>
      <w:r w:rsidRPr="001B6FDC">
        <w:rPr>
          <w:rFonts w:ascii="Arial" w:hAnsi="Arial" w:cs="Arial"/>
          <w:sz w:val="22"/>
          <w:szCs w:val="22"/>
          <w:lang w:val="fr-CH"/>
        </w:rPr>
        <w:t>presentaba</w:t>
      </w:r>
      <w:proofErr w:type="spellEnd"/>
      <w:r w:rsidRPr="001B6FDC">
        <w:rPr>
          <w:rFonts w:ascii="Arial" w:hAnsi="Arial" w:cs="Arial"/>
          <w:sz w:val="22"/>
          <w:szCs w:val="22"/>
          <w:lang w:val="fr-CH"/>
        </w:rPr>
        <w:t xml:space="preserve"> un </w:t>
      </w:r>
      <w:proofErr w:type="spellStart"/>
      <w:r w:rsidRPr="001B6FDC">
        <w:rPr>
          <w:rFonts w:ascii="Arial" w:hAnsi="Arial" w:cs="Arial"/>
          <w:sz w:val="22"/>
          <w:szCs w:val="22"/>
          <w:lang w:val="fr-CH"/>
        </w:rPr>
        <w:t>movimiento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desarrollado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íntegramente</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manera</w:t>
      </w:r>
      <w:proofErr w:type="spellEnd"/>
      <w:r w:rsidRPr="001B6FDC">
        <w:rPr>
          <w:rFonts w:ascii="Arial" w:hAnsi="Arial" w:cs="Arial"/>
          <w:sz w:val="22"/>
          <w:szCs w:val="22"/>
          <w:lang w:val="fr-CH"/>
        </w:rPr>
        <w:t xml:space="preserve"> interna. La LM </w:t>
      </w:r>
      <w:proofErr w:type="spellStart"/>
      <w:r w:rsidRPr="001B6FDC">
        <w:rPr>
          <w:rFonts w:ascii="Arial" w:hAnsi="Arial" w:cs="Arial"/>
          <w:sz w:val="22"/>
          <w:szCs w:val="22"/>
          <w:lang w:val="fr-CH"/>
        </w:rPr>
        <w:t>Perpetual</w:t>
      </w:r>
      <w:proofErr w:type="spellEnd"/>
      <w:r w:rsidRPr="001B6FDC">
        <w:rPr>
          <w:rFonts w:ascii="Arial" w:hAnsi="Arial" w:cs="Arial"/>
          <w:sz w:val="22"/>
          <w:szCs w:val="22"/>
          <w:lang w:val="fr-CH"/>
        </w:rPr>
        <w:t xml:space="preserve"> y la LM Split </w:t>
      </w:r>
      <w:proofErr w:type="spellStart"/>
      <w:r w:rsidRPr="001B6FDC">
        <w:rPr>
          <w:rFonts w:ascii="Arial" w:hAnsi="Arial" w:cs="Arial"/>
          <w:sz w:val="22"/>
          <w:szCs w:val="22"/>
          <w:lang w:val="fr-CH"/>
        </w:rPr>
        <w:t>Escapement</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ampliaron</w:t>
      </w:r>
      <w:proofErr w:type="spellEnd"/>
      <w:r w:rsidRPr="001B6FDC">
        <w:rPr>
          <w:rFonts w:ascii="Arial" w:hAnsi="Arial" w:cs="Arial"/>
          <w:sz w:val="22"/>
          <w:szCs w:val="22"/>
          <w:lang w:val="fr-CH"/>
        </w:rPr>
        <w:t xml:space="preserve"> la </w:t>
      </w:r>
      <w:proofErr w:type="spellStart"/>
      <w:r w:rsidRPr="001B6FDC">
        <w:rPr>
          <w:rFonts w:ascii="Arial" w:hAnsi="Arial" w:cs="Arial"/>
          <w:sz w:val="22"/>
          <w:szCs w:val="22"/>
          <w:lang w:val="fr-CH"/>
        </w:rPr>
        <w:t>colección</w:t>
      </w:r>
      <w:proofErr w:type="spellEnd"/>
      <w:r w:rsidRPr="001B6FDC">
        <w:rPr>
          <w:rFonts w:ascii="Arial" w:hAnsi="Arial" w:cs="Arial"/>
          <w:sz w:val="22"/>
          <w:szCs w:val="22"/>
          <w:lang w:val="fr-CH"/>
        </w:rPr>
        <w:t xml:space="preserve">. En </w:t>
      </w:r>
      <w:proofErr w:type="spellStart"/>
      <w:r w:rsidRPr="001B6FDC">
        <w:rPr>
          <w:rFonts w:ascii="Arial" w:hAnsi="Arial" w:cs="Arial"/>
          <w:sz w:val="22"/>
          <w:szCs w:val="22"/>
          <w:lang w:val="fr-CH"/>
        </w:rPr>
        <w:t>general</w:t>
      </w:r>
      <w:proofErr w:type="spellEnd"/>
      <w:r w:rsidRPr="001B6FDC">
        <w:rPr>
          <w:rFonts w:ascii="Arial" w:hAnsi="Arial" w:cs="Arial"/>
          <w:sz w:val="22"/>
          <w:szCs w:val="22"/>
          <w:lang w:val="fr-CH"/>
        </w:rPr>
        <w:t xml:space="preserve">, MB&amp;F alterna los </w:t>
      </w:r>
      <w:proofErr w:type="spellStart"/>
      <w:r w:rsidRPr="001B6FDC">
        <w:rPr>
          <w:rFonts w:ascii="Arial" w:hAnsi="Arial" w:cs="Arial"/>
          <w:sz w:val="22"/>
          <w:szCs w:val="22"/>
          <w:lang w:val="fr-CH"/>
        </w:rPr>
        <w:t>lanzamientos</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Horological</w:t>
      </w:r>
      <w:proofErr w:type="spellEnd"/>
      <w:r w:rsidRPr="001B6FDC">
        <w:rPr>
          <w:rFonts w:ascii="Arial" w:hAnsi="Arial" w:cs="Arial"/>
          <w:sz w:val="22"/>
          <w:szCs w:val="22"/>
          <w:lang w:val="fr-CH"/>
        </w:rPr>
        <w:t xml:space="preserve"> Machines, </w:t>
      </w:r>
      <w:proofErr w:type="spellStart"/>
      <w:r w:rsidRPr="001B6FDC">
        <w:rPr>
          <w:rFonts w:ascii="Arial" w:hAnsi="Arial" w:cs="Arial"/>
          <w:sz w:val="22"/>
          <w:szCs w:val="22"/>
          <w:lang w:val="fr-CH"/>
        </w:rPr>
        <w:t>contemporáneas</w:t>
      </w:r>
      <w:proofErr w:type="spellEnd"/>
      <w:r w:rsidRPr="001B6FDC">
        <w:rPr>
          <w:rFonts w:ascii="Arial" w:hAnsi="Arial" w:cs="Arial"/>
          <w:sz w:val="22"/>
          <w:szCs w:val="22"/>
          <w:lang w:val="fr-CH"/>
        </w:rPr>
        <w:t xml:space="preserve"> y </w:t>
      </w:r>
      <w:proofErr w:type="spellStart"/>
      <w:r w:rsidRPr="001B6FDC">
        <w:rPr>
          <w:rFonts w:ascii="Arial" w:hAnsi="Arial" w:cs="Arial"/>
          <w:sz w:val="22"/>
          <w:szCs w:val="22"/>
          <w:lang w:val="fr-CH"/>
        </w:rPr>
        <w:t>decididamente</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fuera</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toda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norma</w:t>
      </w:r>
      <w:proofErr w:type="spellEnd"/>
      <w:r w:rsidRPr="001B6FDC">
        <w:rPr>
          <w:rFonts w:ascii="Arial" w:hAnsi="Arial" w:cs="Arial"/>
          <w:sz w:val="22"/>
          <w:szCs w:val="22"/>
          <w:lang w:val="fr-CH"/>
        </w:rPr>
        <w:t xml:space="preserve">, y de </w:t>
      </w:r>
      <w:proofErr w:type="spellStart"/>
      <w:r w:rsidRPr="001B6FDC">
        <w:rPr>
          <w:rFonts w:ascii="Arial" w:hAnsi="Arial" w:cs="Arial"/>
          <w:sz w:val="22"/>
          <w:szCs w:val="22"/>
          <w:lang w:val="fr-CH"/>
        </w:rPr>
        <w:t>Legacy</w:t>
      </w:r>
      <w:proofErr w:type="spellEnd"/>
      <w:r w:rsidRPr="001B6FDC">
        <w:rPr>
          <w:rFonts w:ascii="Arial" w:hAnsi="Arial" w:cs="Arial"/>
          <w:sz w:val="22"/>
          <w:szCs w:val="22"/>
          <w:lang w:val="fr-CH"/>
        </w:rPr>
        <w:t xml:space="preserve"> Machines, de </w:t>
      </w:r>
      <w:proofErr w:type="spellStart"/>
      <w:r w:rsidRPr="001B6FDC">
        <w:rPr>
          <w:rFonts w:ascii="Arial" w:hAnsi="Arial" w:cs="Arial"/>
          <w:sz w:val="22"/>
          <w:szCs w:val="22"/>
          <w:lang w:val="fr-CH"/>
        </w:rPr>
        <w:t>inspiración</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histórica</w:t>
      </w:r>
      <w:proofErr w:type="spellEnd"/>
      <w:r w:rsidRPr="001B6FDC">
        <w:rPr>
          <w:rFonts w:ascii="Arial" w:hAnsi="Arial" w:cs="Arial"/>
          <w:sz w:val="22"/>
          <w:szCs w:val="22"/>
          <w:lang w:val="fr-CH"/>
        </w:rPr>
        <w:t xml:space="preserve">. El </w:t>
      </w:r>
      <w:proofErr w:type="spellStart"/>
      <w:r w:rsidRPr="001B6FDC">
        <w:rPr>
          <w:rFonts w:ascii="Arial" w:hAnsi="Arial" w:cs="Arial"/>
          <w:sz w:val="22"/>
          <w:szCs w:val="22"/>
          <w:lang w:val="fr-CH"/>
        </w:rPr>
        <w:t>año</w:t>
      </w:r>
      <w:proofErr w:type="spellEnd"/>
      <w:r w:rsidRPr="001B6FDC">
        <w:rPr>
          <w:rFonts w:ascii="Arial" w:hAnsi="Arial" w:cs="Arial"/>
          <w:sz w:val="22"/>
          <w:szCs w:val="22"/>
          <w:lang w:val="fr-CH"/>
        </w:rPr>
        <w:t xml:space="preserve"> 2019 marca un </w:t>
      </w:r>
      <w:proofErr w:type="spellStart"/>
      <w:r w:rsidRPr="001B6FDC">
        <w:rPr>
          <w:rFonts w:ascii="Arial" w:hAnsi="Arial" w:cs="Arial"/>
          <w:sz w:val="22"/>
          <w:szCs w:val="22"/>
          <w:lang w:val="fr-CH"/>
        </w:rPr>
        <w:t>punto</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inflexión</w:t>
      </w:r>
      <w:proofErr w:type="spellEnd"/>
      <w:r w:rsidRPr="001B6FDC">
        <w:rPr>
          <w:rFonts w:ascii="Arial" w:hAnsi="Arial" w:cs="Arial"/>
          <w:sz w:val="22"/>
          <w:szCs w:val="22"/>
          <w:lang w:val="fr-CH"/>
        </w:rPr>
        <w:t xml:space="preserve"> con la </w:t>
      </w:r>
      <w:proofErr w:type="spellStart"/>
      <w:r w:rsidRPr="001B6FDC">
        <w:rPr>
          <w:rFonts w:ascii="Arial" w:hAnsi="Arial" w:cs="Arial"/>
          <w:sz w:val="22"/>
          <w:szCs w:val="22"/>
          <w:lang w:val="fr-CH"/>
        </w:rPr>
        <w:t>creación</w:t>
      </w:r>
      <w:proofErr w:type="spellEnd"/>
      <w:r w:rsidRPr="001B6FDC">
        <w:rPr>
          <w:rFonts w:ascii="Arial" w:hAnsi="Arial" w:cs="Arial"/>
          <w:sz w:val="22"/>
          <w:szCs w:val="22"/>
          <w:lang w:val="fr-CH"/>
        </w:rPr>
        <w:t xml:space="preserve"> de la primera machine MB&amp;F </w:t>
      </w:r>
      <w:proofErr w:type="spellStart"/>
      <w:r w:rsidRPr="001B6FDC">
        <w:rPr>
          <w:rFonts w:ascii="Arial" w:hAnsi="Arial" w:cs="Arial"/>
          <w:sz w:val="22"/>
          <w:szCs w:val="22"/>
          <w:lang w:val="fr-CH"/>
        </w:rPr>
        <w:t>dedicada</w:t>
      </w:r>
      <w:proofErr w:type="spellEnd"/>
      <w:r w:rsidRPr="001B6FDC">
        <w:rPr>
          <w:rFonts w:ascii="Arial" w:hAnsi="Arial" w:cs="Arial"/>
          <w:sz w:val="22"/>
          <w:szCs w:val="22"/>
          <w:lang w:val="fr-CH"/>
        </w:rPr>
        <w:t xml:space="preserve"> a las </w:t>
      </w:r>
      <w:proofErr w:type="spellStart"/>
      <w:r w:rsidRPr="001B6FDC">
        <w:rPr>
          <w:rFonts w:ascii="Arial" w:hAnsi="Arial" w:cs="Arial"/>
          <w:sz w:val="22"/>
          <w:szCs w:val="22"/>
          <w:lang w:val="fr-CH"/>
        </w:rPr>
        <w:t>mujeres</w:t>
      </w:r>
      <w:proofErr w:type="spellEnd"/>
      <w:r w:rsidRPr="001B6FDC">
        <w:rPr>
          <w:rFonts w:ascii="Arial" w:hAnsi="Arial" w:cs="Arial"/>
          <w:sz w:val="22"/>
          <w:szCs w:val="22"/>
          <w:lang w:val="fr-CH"/>
        </w:rPr>
        <w:t xml:space="preserve">: LM </w:t>
      </w:r>
      <w:proofErr w:type="spellStart"/>
      <w:r w:rsidRPr="001B6FDC">
        <w:rPr>
          <w:rFonts w:ascii="Arial" w:hAnsi="Arial" w:cs="Arial"/>
          <w:sz w:val="22"/>
          <w:szCs w:val="22"/>
          <w:lang w:val="fr-CH"/>
        </w:rPr>
        <w:t>FlyingT</w:t>
      </w:r>
      <w:proofErr w:type="spellEnd"/>
      <w:r w:rsidRPr="001B6FDC">
        <w:rPr>
          <w:rFonts w:ascii="Arial" w:hAnsi="Arial" w:cs="Arial"/>
          <w:sz w:val="22"/>
          <w:szCs w:val="22"/>
          <w:lang w:val="fr-CH"/>
        </w:rPr>
        <w:t>.</w:t>
      </w:r>
    </w:p>
    <w:p w:rsidR="001B6FDC" w:rsidRPr="001B6FDC" w:rsidRDefault="001B6FDC" w:rsidP="001B6FDC">
      <w:pPr>
        <w:spacing w:after="0"/>
        <w:jc w:val="both"/>
        <w:rPr>
          <w:rFonts w:ascii="Arial" w:hAnsi="Arial" w:cs="Arial"/>
          <w:sz w:val="22"/>
          <w:szCs w:val="22"/>
          <w:lang w:val="fr-CH"/>
        </w:rPr>
      </w:pPr>
    </w:p>
    <w:p w:rsidR="001B6FDC" w:rsidRPr="001B6FDC" w:rsidRDefault="001B6FDC" w:rsidP="001B6FDC">
      <w:pPr>
        <w:spacing w:after="0"/>
        <w:jc w:val="both"/>
        <w:rPr>
          <w:rFonts w:ascii="Arial" w:hAnsi="Arial" w:cs="Arial"/>
          <w:sz w:val="22"/>
          <w:szCs w:val="22"/>
          <w:lang w:val="fr-CH"/>
        </w:rPr>
      </w:pPr>
      <w:r w:rsidRPr="001B6FDC">
        <w:rPr>
          <w:rFonts w:ascii="Arial" w:hAnsi="Arial" w:cs="Arial"/>
          <w:sz w:val="22"/>
          <w:szCs w:val="22"/>
          <w:lang w:val="fr-CH"/>
        </w:rPr>
        <w:t xml:space="preserve">Y </w:t>
      </w:r>
      <w:proofErr w:type="spellStart"/>
      <w:r w:rsidRPr="001B6FDC">
        <w:rPr>
          <w:rFonts w:ascii="Arial" w:hAnsi="Arial" w:cs="Arial"/>
          <w:sz w:val="22"/>
          <w:szCs w:val="22"/>
          <w:lang w:val="fr-CH"/>
        </w:rPr>
        <w:t>como</w:t>
      </w:r>
      <w:proofErr w:type="spellEnd"/>
      <w:r w:rsidRPr="001B6FDC">
        <w:rPr>
          <w:rFonts w:ascii="Arial" w:hAnsi="Arial" w:cs="Arial"/>
          <w:sz w:val="22"/>
          <w:szCs w:val="22"/>
          <w:lang w:val="fr-CH"/>
        </w:rPr>
        <w:t xml:space="preserve"> la F de MB&amp;F </w:t>
      </w:r>
      <w:proofErr w:type="spellStart"/>
      <w:r w:rsidRPr="001B6FDC">
        <w:rPr>
          <w:rFonts w:ascii="Arial" w:hAnsi="Arial" w:cs="Arial"/>
          <w:sz w:val="22"/>
          <w:szCs w:val="22"/>
          <w:lang w:val="fr-CH"/>
        </w:rPr>
        <w:t>significa</w:t>
      </w:r>
      <w:proofErr w:type="spellEnd"/>
      <w:r w:rsidRPr="001B6FDC">
        <w:rPr>
          <w:rFonts w:ascii="Arial" w:hAnsi="Arial" w:cs="Arial"/>
          <w:sz w:val="22"/>
          <w:szCs w:val="22"/>
          <w:lang w:val="fr-CH"/>
        </w:rPr>
        <w:t xml:space="preserve"> Friends (amigos), </w:t>
      </w:r>
      <w:proofErr w:type="spellStart"/>
      <w:r w:rsidRPr="001B6FDC">
        <w:rPr>
          <w:rFonts w:ascii="Arial" w:hAnsi="Arial" w:cs="Arial"/>
          <w:sz w:val="22"/>
          <w:szCs w:val="22"/>
          <w:lang w:val="fr-CH"/>
        </w:rPr>
        <w:t>resulta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natural</w:t>
      </w:r>
      <w:proofErr w:type="spellEnd"/>
      <w:r w:rsidRPr="001B6FDC">
        <w:rPr>
          <w:rFonts w:ascii="Arial" w:hAnsi="Arial" w:cs="Arial"/>
          <w:sz w:val="22"/>
          <w:szCs w:val="22"/>
          <w:lang w:val="fr-CH"/>
        </w:rPr>
        <w:t xml:space="preserve"> para </w:t>
      </w:r>
      <w:proofErr w:type="gramStart"/>
      <w:r w:rsidRPr="001B6FDC">
        <w:rPr>
          <w:rFonts w:ascii="Arial" w:hAnsi="Arial" w:cs="Arial"/>
          <w:sz w:val="22"/>
          <w:szCs w:val="22"/>
          <w:lang w:val="fr-CH"/>
        </w:rPr>
        <w:t>la</w:t>
      </w:r>
      <w:proofErr w:type="gramEnd"/>
      <w:r w:rsidRPr="001B6FDC">
        <w:rPr>
          <w:rFonts w:ascii="Arial" w:hAnsi="Arial" w:cs="Arial"/>
          <w:sz w:val="22"/>
          <w:szCs w:val="22"/>
          <w:lang w:val="fr-CH"/>
        </w:rPr>
        <w:t xml:space="preserve"> marca </w:t>
      </w:r>
      <w:proofErr w:type="spellStart"/>
      <w:r w:rsidRPr="001B6FDC">
        <w:rPr>
          <w:rFonts w:ascii="Arial" w:hAnsi="Arial" w:cs="Arial"/>
          <w:sz w:val="22"/>
          <w:szCs w:val="22"/>
          <w:lang w:val="fr-CH"/>
        </w:rPr>
        <w:t>desarrollar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colaboraciones</w:t>
      </w:r>
      <w:proofErr w:type="spellEnd"/>
      <w:r w:rsidRPr="001B6FDC">
        <w:rPr>
          <w:rFonts w:ascii="Arial" w:hAnsi="Arial" w:cs="Arial"/>
          <w:sz w:val="22"/>
          <w:szCs w:val="22"/>
          <w:lang w:val="fr-CH"/>
        </w:rPr>
        <w:t xml:space="preserve"> con </w:t>
      </w:r>
      <w:proofErr w:type="spellStart"/>
      <w:r w:rsidRPr="001B6FDC">
        <w:rPr>
          <w:rFonts w:ascii="Arial" w:hAnsi="Arial" w:cs="Arial"/>
          <w:sz w:val="22"/>
          <w:szCs w:val="22"/>
          <w:lang w:val="fr-CH"/>
        </w:rPr>
        <w:t>artistas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relojeros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diseñadores</w:t>
      </w:r>
      <w:proofErr w:type="spellEnd"/>
      <w:r w:rsidRPr="001B6FDC">
        <w:rPr>
          <w:rFonts w:ascii="Arial" w:hAnsi="Arial" w:cs="Arial"/>
          <w:sz w:val="22"/>
          <w:szCs w:val="22"/>
          <w:lang w:val="fr-CH"/>
        </w:rPr>
        <w:t xml:space="preserve"> y fabricantes que </w:t>
      </w:r>
      <w:proofErr w:type="spellStart"/>
      <w:r w:rsidRPr="001B6FDC">
        <w:rPr>
          <w:rFonts w:ascii="Arial" w:hAnsi="Arial" w:cs="Arial"/>
          <w:sz w:val="22"/>
          <w:szCs w:val="22"/>
          <w:lang w:val="fr-CH"/>
        </w:rPr>
        <w:t>admiran</w:t>
      </w:r>
      <w:proofErr w:type="spellEnd"/>
      <w:r w:rsidRPr="001B6FDC">
        <w:rPr>
          <w:rFonts w:ascii="Arial" w:hAnsi="Arial" w:cs="Arial"/>
          <w:sz w:val="22"/>
          <w:szCs w:val="22"/>
          <w:lang w:val="fr-CH"/>
        </w:rPr>
        <w:t xml:space="preserve"> los que la </w:t>
      </w:r>
      <w:proofErr w:type="spellStart"/>
      <w:r w:rsidRPr="001B6FDC">
        <w:rPr>
          <w:rFonts w:ascii="Arial" w:hAnsi="Arial" w:cs="Arial"/>
          <w:sz w:val="22"/>
          <w:szCs w:val="22"/>
          <w:lang w:val="fr-CH"/>
        </w:rPr>
        <w:t>componen</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Así</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surgieron</w:t>
      </w:r>
      <w:proofErr w:type="spellEnd"/>
      <w:r w:rsidRPr="001B6FDC">
        <w:rPr>
          <w:rFonts w:ascii="Arial" w:hAnsi="Arial" w:cs="Arial"/>
          <w:sz w:val="22"/>
          <w:szCs w:val="22"/>
          <w:lang w:val="fr-CH"/>
        </w:rPr>
        <w:t xml:space="preserve"> dos </w:t>
      </w:r>
      <w:proofErr w:type="spellStart"/>
      <w:r w:rsidRPr="001B6FDC">
        <w:rPr>
          <w:rFonts w:ascii="Arial" w:hAnsi="Arial" w:cs="Arial"/>
          <w:sz w:val="22"/>
          <w:szCs w:val="22"/>
          <w:lang w:val="fr-CH"/>
        </w:rPr>
        <w:t>nuevas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categorías</w:t>
      </w:r>
      <w:proofErr w:type="spellEnd"/>
      <w:r w:rsidRPr="001B6FDC">
        <w:rPr>
          <w:rFonts w:ascii="Arial" w:hAnsi="Arial" w:cs="Arial"/>
          <w:sz w:val="22"/>
          <w:szCs w:val="22"/>
          <w:lang w:val="fr-CH"/>
        </w:rPr>
        <w:t xml:space="preserve">: el </w:t>
      </w:r>
      <w:r w:rsidRPr="001B6FDC">
        <w:rPr>
          <w:rFonts w:ascii="Arial" w:hAnsi="Arial" w:cs="Arial"/>
          <w:i/>
          <w:sz w:val="22"/>
          <w:szCs w:val="22"/>
          <w:lang w:val="fr-CH"/>
        </w:rPr>
        <w:t>Performance Art</w:t>
      </w:r>
      <w:r w:rsidRPr="001B6FDC">
        <w:rPr>
          <w:rFonts w:ascii="Arial" w:hAnsi="Arial" w:cs="Arial"/>
          <w:sz w:val="22"/>
          <w:szCs w:val="22"/>
          <w:lang w:val="fr-CH"/>
        </w:rPr>
        <w:t xml:space="preserve"> y las </w:t>
      </w:r>
      <w:proofErr w:type="spellStart"/>
      <w:r w:rsidRPr="001B6FDC">
        <w:rPr>
          <w:rFonts w:ascii="Arial" w:hAnsi="Arial" w:cs="Arial"/>
          <w:sz w:val="22"/>
          <w:szCs w:val="22"/>
          <w:lang w:val="fr-CH"/>
        </w:rPr>
        <w:t>Creaciones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Conjuntas</w:t>
      </w:r>
      <w:proofErr w:type="spellEnd"/>
      <w:r w:rsidRPr="001B6FDC">
        <w:rPr>
          <w:rFonts w:ascii="Arial" w:hAnsi="Arial" w:cs="Arial"/>
          <w:sz w:val="22"/>
          <w:szCs w:val="22"/>
          <w:lang w:val="fr-CH"/>
        </w:rPr>
        <w:t xml:space="preserve">. Los </w:t>
      </w:r>
      <w:proofErr w:type="spellStart"/>
      <w:r w:rsidRPr="001B6FDC">
        <w:rPr>
          <w:rFonts w:ascii="Arial" w:hAnsi="Arial" w:cs="Arial"/>
          <w:sz w:val="22"/>
          <w:szCs w:val="22"/>
          <w:lang w:val="fr-CH"/>
        </w:rPr>
        <w:t>artículos</w:t>
      </w:r>
      <w:proofErr w:type="spellEnd"/>
      <w:r w:rsidRPr="001B6FDC">
        <w:rPr>
          <w:rFonts w:ascii="Arial" w:hAnsi="Arial" w:cs="Arial"/>
          <w:sz w:val="22"/>
          <w:szCs w:val="22"/>
          <w:lang w:val="fr-CH"/>
        </w:rPr>
        <w:t xml:space="preserve"> de </w:t>
      </w:r>
      <w:r w:rsidRPr="001B6FDC">
        <w:rPr>
          <w:rFonts w:ascii="Arial" w:hAnsi="Arial" w:cs="Arial"/>
          <w:i/>
          <w:sz w:val="22"/>
          <w:szCs w:val="22"/>
          <w:lang w:val="fr-CH"/>
        </w:rPr>
        <w:t>Performance Art</w:t>
      </w:r>
      <w:r w:rsidRPr="001B6FDC">
        <w:rPr>
          <w:rFonts w:ascii="Arial" w:hAnsi="Arial" w:cs="Arial"/>
          <w:sz w:val="22"/>
          <w:szCs w:val="22"/>
          <w:lang w:val="fr-CH"/>
        </w:rPr>
        <w:t xml:space="preserve"> son </w:t>
      </w:r>
      <w:proofErr w:type="spellStart"/>
      <w:r w:rsidRPr="001B6FDC">
        <w:rPr>
          <w:rFonts w:ascii="Arial" w:hAnsi="Arial" w:cs="Arial"/>
          <w:sz w:val="22"/>
          <w:szCs w:val="22"/>
          <w:lang w:val="fr-CH"/>
        </w:rPr>
        <w:t>máquinas</w:t>
      </w:r>
      <w:proofErr w:type="spellEnd"/>
      <w:r w:rsidRPr="001B6FDC">
        <w:rPr>
          <w:rFonts w:ascii="Arial" w:hAnsi="Arial" w:cs="Arial"/>
          <w:sz w:val="22"/>
          <w:szCs w:val="22"/>
          <w:lang w:val="fr-CH"/>
        </w:rPr>
        <w:t xml:space="preserve"> de MB&amp;F </w:t>
      </w:r>
      <w:proofErr w:type="spellStart"/>
      <w:r w:rsidRPr="001B6FDC">
        <w:rPr>
          <w:rFonts w:ascii="Arial" w:hAnsi="Arial" w:cs="Arial"/>
          <w:sz w:val="22"/>
          <w:szCs w:val="22"/>
          <w:lang w:val="fr-CH"/>
        </w:rPr>
        <w:t>reinterpretadas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por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talentos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creativos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externos</w:t>
      </w:r>
      <w:proofErr w:type="spellEnd"/>
      <w:r w:rsidRPr="001B6FDC">
        <w:rPr>
          <w:rFonts w:ascii="Arial" w:hAnsi="Arial" w:cs="Arial"/>
          <w:sz w:val="22"/>
          <w:szCs w:val="22"/>
          <w:lang w:val="fr-CH"/>
        </w:rPr>
        <w:t xml:space="preserve"> y las </w:t>
      </w:r>
      <w:proofErr w:type="spellStart"/>
      <w:r w:rsidRPr="001B6FDC">
        <w:rPr>
          <w:rFonts w:ascii="Arial" w:hAnsi="Arial" w:cs="Arial"/>
          <w:sz w:val="22"/>
          <w:szCs w:val="22"/>
          <w:lang w:val="fr-CH"/>
        </w:rPr>
        <w:t>Creaciones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Conjuntas</w:t>
      </w:r>
      <w:proofErr w:type="spellEnd"/>
      <w:r w:rsidRPr="001B6FDC">
        <w:rPr>
          <w:rFonts w:ascii="Arial" w:hAnsi="Arial" w:cs="Arial"/>
          <w:sz w:val="22"/>
          <w:szCs w:val="22"/>
          <w:lang w:val="fr-CH"/>
        </w:rPr>
        <w:t xml:space="preserve"> no son </w:t>
      </w:r>
      <w:proofErr w:type="spellStart"/>
      <w:r w:rsidRPr="001B6FDC">
        <w:rPr>
          <w:rFonts w:ascii="Arial" w:hAnsi="Arial" w:cs="Arial"/>
          <w:sz w:val="22"/>
          <w:szCs w:val="22"/>
          <w:lang w:val="fr-CH"/>
        </w:rPr>
        <w:t>relojes</w:t>
      </w:r>
      <w:proofErr w:type="spellEnd"/>
      <w:r w:rsidRPr="001B6FDC">
        <w:rPr>
          <w:rFonts w:ascii="Arial" w:hAnsi="Arial" w:cs="Arial"/>
          <w:sz w:val="22"/>
          <w:szCs w:val="22"/>
          <w:lang w:val="fr-CH"/>
        </w:rPr>
        <w:t xml:space="preserve"> de pulsera, sino </w:t>
      </w:r>
      <w:proofErr w:type="spellStart"/>
      <w:r w:rsidRPr="001B6FDC">
        <w:rPr>
          <w:rFonts w:ascii="Arial" w:hAnsi="Arial" w:cs="Arial"/>
          <w:sz w:val="22"/>
          <w:szCs w:val="22"/>
          <w:lang w:val="fr-CH"/>
        </w:rPr>
        <w:t>otro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tipo</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máquinas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diseñadas</w:t>
      </w:r>
      <w:proofErr w:type="spellEnd"/>
      <w:r w:rsidRPr="001B6FDC">
        <w:rPr>
          <w:rFonts w:ascii="Arial" w:hAnsi="Arial" w:cs="Arial"/>
          <w:sz w:val="22"/>
          <w:szCs w:val="22"/>
          <w:lang w:val="fr-CH"/>
        </w:rPr>
        <w:t xml:space="preserve"> y </w:t>
      </w:r>
      <w:proofErr w:type="spellStart"/>
      <w:r w:rsidRPr="001B6FDC">
        <w:rPr>
          <w:rFonts w:ascii="Arial" w:hAnsi="Arial" w:cs="Arial"/>
          <w:sz w:val="22"/>
          <w:szCs w:val="22"/>
          <w:lang w:val="fr-CH"/>
        </w:rPr>
        <w:t>elaboradas</w:t>
      </w:r>
      <w:proofErr w:type="spellEnd"/>
      <w:r w:rsidRPr="001B6FDC">
        <w:rPr>
          <w:rFonts w:ascii="Arial" w:hAnsi="Arial" w:cs="Arial"/>
          <w:sz w:val="22"/>
          <w:szCs w:val="22"/>
          <w:lang w:val="fr-CH"/>
        </w:rPr>
        <w:t xml:space="preserve"> de forma </w:t>
      </w:r>
      <w:proofErr w:type="spellStart"/>
      <w:r w:rsidRPr="001B6FDC">
        <w:rPr>
          <w:rFonts w:ascii="Arial" w:hAnsi="Arial" w:cs="Arial"/>
          <w:sz w:val="22"/>
          <w:szCs w:val="22"/>
          <w:lang w:val="fr-CH"/>
        </w:rPr>
        <w:t>artesana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por</w:t>
      </w:r>
      <w:proofErr w:type="spellEnd"/>
      <w:r w:rsidRPr="001B6FDC">
        <w:rPr>
          <w:rFonts w:ascii="Arial" w:hAnsi="Arial" w:cs="Arial"/>
          <w:sz w:val="22"/>
          <w:szCs w:val="22"/>
          <w:lang w:val="fr-CH"/>
        </w:rPr>
        <w:t xml:space="preserve"> manufacturas </w:t>
      </w:r>
      <w:proofErr w:type="spellStart"/>
      <w:r w:rsidRPr="001B6FDC">
        <w:rPr>
          <w:rFonts w:ascii="Arial" w:hAnsi="Arial" w:cs="Arial"/>
          <w:sz w:val="22"/>
          <w:szCs w:val="22"/>
          <w:lang w:val="fr-CH"/>
        </w:rPr>
        <w:t>suizas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únicas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a</w:t>
      </w:r>
      <w:proofErr w:type="spellEnd"/>
      <w:r w:rsidRPr="001B6FDC">
        <w:rPr>
          <w:rFonts w:ascii="Arial" w:hAnsi="Arial" w:cs="Arial"/>
          <w:sz w:val="22"/>
          <w:szCs w:val="22"/>
          <w:lang w:val="fr-CH"/>
        </w:rPr>
        <w:t xml:space="preserve"> partir de </w:t>
      </w:r>
      <w:proofErr w:type="spellStart"/>
      <w:r w:rsidRPr="001B6FDC">
        <w:rPr>
          <w:rFonts w:ascii="Arial" w:hAnsi="Arial" w:cs="Arial"/>
          <w:sz w:val="22"/>
          <w:szCs w:val="22"/>
          <w:lang w:val="fr-CH"/>
        </w:rPr>
        <w:t>ideas</w:t>
      </w:r>
      <w:proofErr w:type="spellEnd"/>
      <w:r w:rsidRPr="001B6FDC">
        <w:rPr>
          <w:rFonts w:ascii="Arial" w:hAnsi="Arial" w:cs="Arial"/>
          <w:sz w:val="22"/>
          <w:szCs w:val="22"/>
          <w:lang w:val="fr-CH"/>
        </w:rPr>
        <w:t xml:space="preserve"> y </w:t>
      </w:r>
      <w:proofErr w:type="spellStart"/>
      <w:r w:rsidRPr="001B6FDC">
        <w:rPr>
          <w:rFonts w:ascii="Arial" w:hAnsi="Arial" w:cs="Arial"/>
          <w:sz w:val="22"/>
          <w:szCs w:val="22"/>
          <w:lang w:val="fr-CH"/>
        </w:rPr>
        <w:t>diseños</w:t>
      </w:r>
      <w:proofErr w:type="spellEnd"/>
      <w:r w:rsidRPr="001B6FDC">
        <w:rPr>
          <w:rFonts w:ascii="Arial" w:hAnsi="Arial" w:cs="Arial"/>
          <w:sz w:val="22"/>
          <w:szCs w:val="22"/>
          <w:lang w:val="fr-CH"/>
        </w:rPr>
        <w:t xml:space="preserve"> de MB&amp;F. Muchas de </w:t>
      </w:r>
      <w:proofErr w:type="spellStart"/>
      <w:r w:rsidRPr="001B6FDC">
        <w:rPr>
          <w:rFonts w:ascii="Arial" w:hAnsi="Arial" w:cs="Arial"/>
          <w:sz w:val="22"/>
          <w:szCs w:val="22"/>
          <w:lang w:val="fr-CH"/>
        </w:rPr>
        <w:t>estas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Creaciones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Conjuntas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como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por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ejemplo</w:t>
      </w:r>
      <w:proofErr w:type="spellEnd"/>
      <w:r w:rsidRPr="001B6FDC">
        <w:rPr>
          <w:rFonts w:ascii="Arial" w:hAnsi="Arial" w:cs="Arial"/>
          <w:sz w:val="22"/>
          <w:szCs w:val="22"/>
          <w:lang w:val="fr-CH"/>
        </w:rPr>
        <w:t xml:space="preserve"> los </w:t>
      </w:r>
      <w:proofErr w:type="spellStart"/>
      <w:r w:rsidRPr="001B6FDC">
        <w:rPr>
          <w:rFonts w:ascii="Arial" w:hAnsi="Arial" w:cs="Arial"/>
          <w:sz w:val="22"/>
          <w:szCs w:val="22"/>
          <w:lang w:val="fr-CH"/>
        </w:rPr>
        <w:t>relojes</w:t>
      </w:r>
      <w:proofErr w:type="spellEnd"/>
      <w:r w:rsidRPr="001B6FDC">
        <w:rPr>
          <w:rFonts w:ascii="Arial" w:hAnsi="Arial" w:cs="Arial"/>
          <w:sz w:val="22"/>
          <w:szCs w:val="22"/>
          <w:lang w:val="fr-CH"/>
        </w:rPr>
        <w:t xml:space="preserve"> de mesa </w:t>
      </w:r>
      <w:proofErr w:type="spellStart"/>
      <w:r w:rsidRPr="001B6FDC">
        <w:rPr>
          <w:rFonts w:ascii="Arial" w:hAnsi="Arial" w:cs="Arial"/>
          <w:sz w:val="22"/>
          <w:szCs w:val="22"/>
          <w:lang w:val="fr-CH"/>
        </w:rPr>
        <w:t>creados</w:t>
      </w:r>
      <w:proofErr w:type="spellEnd"/>
      <w:r w:rsidRPr="001B6FDC">
        <w:rPr>
          <w:rFonts w:ascii="Arial" w:hAnsi="Arial" w:cs="Arial"/>
          <w:sz w:val="22"/>
          <w:szCs w:val="22"/>
          <w:lang w:val="fr-CH"/>
        </w:rPr>
        <w:t xml:space="preserve"> con L’Epée 1839, </w:t>
      </w:r>
      <w:proofErr w:type="spellStart"/>
      <w:r w:rsidRPr="001B6FDC">
        <w:rPr>
          <w:rFonts w:ascii="Arial" w:hAnsi="Arial" w:cs="Arial"/>
          <w:sz w:val="22"/>
          <w:szCs w:val="22"/>
          <w:lang w:val="fr-CH"/>
        </w:rPr>
        <w:t>dan</w:t>
      </w:r>
      <w:proofErr w:type="spellEnd"/>
      <w:r w:rsidRPr="001B6FDC">
        <w:rPr>
          <w:rFonts w:ascii="Arial" w:hAnsi="Arial" w:cs="Arial"/>
          <w:sz w:val="22"/>
          <w:szCs w:val="22"/>
          <w:lang w:val="fr-CH"/>
        </w:rPr>
        <w:t xml:space="preserve"> la </w:t>
      </w:r>
      <w:proofErr w:type="spellStart"/>
      <w:r w:rsidRPr="001B6FDC">
        <w:rPr>
          <w:rFonts w:ascii="Arial" w:hAnsi="Arial" w:cs="Arial"/>
          <w:sz w:val="22"/>
          <w:szCs w:val="22"/>
          <w:lang w:val="fr-CH"/>
        </w:rPr>
        <w:t>hora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mientras</w:t>
      </w:r>
      <w:proofErr w:type="spellEnd"/>
      <w:r w:rsidRPr="001B6FDC">
        <w:rPr>
          <w:rFonts w:ascii="Arial" w:hAnsi="Arial" w:cs="Arial"/>
          <w:sz w:val="22"/>
          <w:szCs w:val="22"/>
          <w:lang w:val="fr-CH"/>
        </w:rPr>
        <w:t xml:space="preserve"> que las </w:t>
      </w:r>
      <w:proofErr w:type="spellStart"/>
      <w:r w:rsidRPr="001B6FDC">
        <w:rPr>
          <w:rFonts w:ascii="Arial" w:hAnsi="Arial" w:cs="Arial"/>
          <w:sz w:val="22"/>
          <w:szCs w:val="22"/>
          <w:lang w:val="fr-CH"/>
        </w:rPr>
        <w:t>colaboraciones</w:t>
      </w:r>
      <w:proofErr w:type="spellEnd"/>
      <w:r w:rsidRPr="001B6FDC">
        <w:rPr>
          <w:rFonts w:ascii="Arial" w:hAnsi="Arial" w:cs="Arial"/>
          <w:sz w:val="22"/>
          <w:szCs w:val="22"/>
          <w:lang w:val="fr-CH"/>
        </w:rPr>
        <w:t xml:space="preserve"> con </w:t>
      </w:r>
      <w:proofErr w:type="spellStart"/>
      <w:r w:rsidRPr="001B6FDC">
        <w:rPr>
          <w:rFonts w:ascii="Arial" w:hAnsi="Arial" w:cs="Arial"/>
          <w:sz w:val="22"/>
          <w:szCs w:val="22"/>
          <w:lang w:val="fr-CH"/>
        </w:rPr>
        <w:t>Reuge</w:t>
      </w:r>
      <w:proofErr w:type="spellEnd"/>
      <w:r w:rsidRPr="001B6FDC">
        <w:rPr>
          <w:rFonts w:ascii="Arial" w:hAnsi="Arial" w:cs="Arial"/>
          <w:sz w:val="22"/>
          <w:szCs w:val="22"/>
          <w:lang w:val="fr-CH"/>
        </w:rPr>
        <w:t xml:space="preserve"> y </w:t>
      </w:r>
      <w:proofErr w:type="spellStart"/>
      <w:r w:rsidRPr="001B6FDC">
        <w:rPr>
          <w:rFonts w:ascii="Arial" w:hAnsi="Arial" w:cs="Arial"/>
          <w:sz w:val="22"/>
          <w:szCs w:val="22"/>
          <w:lang w:val="fr-CH"/>
        </w:rPr>
        <w:t>Caran</w:t>
      </w:r>
      <w:proofErr w:type="spellEnd"/>
      <w:r w:rsidRPr="001B6FDC">
        <w:rPr>
          <w:rFonts w:ascii="Arial" w:hAnsi="Arial" w:cs="Arial"/>
          <w:sz w:val="22"/>
          <w:szCs w:val="22"/>
          <w:lang w:val="fr-CH"/>
        </w:rPr>
        <w:t xml:space="preserve"> d’Ache </w:t>
      </w:r>
      <w:proofErr w:type="spellStart"/>
      <w:r w:rsidRPr="001B6FDC">
        <w:rPr>
          <w:rFonts w:ascii="Arial" w:hAnsi="Arial" w:cs="Arial"/>
          <w:sz w:val="22"/>
          <w:szCs w:val="22"/>
          <w:lang w:val="fr-CH"/>
        </w:rPr>
        <w:t>dieron</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lugar</w:t>
      </w:r>
      <w:proofErr w:type="spellEnd"/>
      <w:r w:rsidRPr="001B6FDC">
        <w:rPr>
          <w:rFonts w:ascii="Arial" w:hAnsi="Arial" w:cs="Arial"/>
          <w:sz w:val="22"/>
          <w:szCs w:val="22"/>
          <w:lang w:val="fr-CH"/>
        </w:rPr>
        <w:t xml:space="preserve"> a </w:t>
      </w:r>
      <w:proofErr w:type="spellStart"/>
      <w:r w:rsidRPr="001B6FDC">
        <w:rPr>
          <w:rFonts w:ascii="Arial" w:hAnsi="Arial" w:cs="Arial"/>
          <w:sz w:val="22"/>
          <w:szCs w:val="22"/>
          <w:lang w:val="fr-CH"/>
        </w:rPr>
        <w:t>otras</w:t>
      </w:r>
      <w:proofErr w:type="spellEnd"/>
      <w:r w:rsidRPr="001B6FDC">
        <w:rPr>
          <w:rFonts w:ascii="Arial" w:hAnsi="Arial" w:cs="Arial"/>
          <w:sz w:val="22"/>
          <w:szCs w:val="22"/>
          <w:lang w:val="fr-CH"/>
        </w:rPr>
        <w:t xml:space="preserve"> formas de </w:t>
      </w:r>
      <w:proofErr w:type="spellStart"/>
      <w:r w:rsidRPr="001B6FDC">
        <w:rPr>
          <w:rFonts w:ascii="Arial" w:hAnsi="Arial" w:cs="Arial"/>
          <w:sz w:val="22"/>
          <w:szCs w:val="22"/>
          <w:lang w:val="fr-CH"/>
        </w:rPr>
        <w:t>arte</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mecánico</w:t>
      </w:r>
      <w:proofErr w:type="spellEnd"/>
      <w:r w:rsidRPr="001B6FDC">
        <w:rPr>
          <w:rFonts w:ascii="Arial" w:hAnsi="Arial" w:cs="Arial"/>
          <w:sz w:val="22"/>
          <w:szCs w:val="22"/>
          <w:lang w:val="fr-CH"/>
        </w:rPr>
        <w:t>.</w:t>
      </w:r>
    </w:p>
    <w:p w:rsidR="001B6FDC" w:rsidRPr="001B6FDC" w:rsidRDefault="001B6FDC" w:rsidP="001B6FDC">
      <w:pPr>
        <w:spacing w:after="0"/>
        <w:jc w:val="both"/>
        <w:rPr>
          <w:rFonts w:ascii="Arial" w:hAnsi="Arial" w:cs="Arial"/>
          <w:sz w:val="22"/>
          <w:szCs w:val="22"/>
          <w:lang w:val="fr-CH"/>
        </w:rPr>
      </w:pPr>
    </w:p>
    <w:p w:rsidR="001B6FDC" w:rsidRDefault="001B6FDC" w:rsidP="001B6FDC">
      <w:pPr>
        <w:spacing w:after="0"/>
        <w:jc w:val="both"/>
        <w:rPr>
          <w:rFonts w:ascii="Arial" w:hAnsi="Arial" w:cs="Arial"/>
          <w:sz w:val="22"/>
          <w:szCs w:val="22"/>
          <w:lang w:val="fr-CH"/>
        </w:rPr>
      </w:pPr>
      <w:r w:rsidRPr="001B6FDC">
        <w:rPr>
          <w:rFonts w:ascii="Arial" w:hAnsi="Arial" w:cs="Arial"/>
          <w:sz w:val="22"/>
          <w:szCs w:val="22"/>
          <w:lang w:val="fr-CH"/>
        </w:rPr>
        <w:t xml:space="preserve">Para </w:t>
      </w:r>
      <w:proofErr w:type="spellStart"/>
      <w:r w:rsidRPr="001B6FDC">
        <w:rPr>
          <w:rFonts w:ascii="Arial" w:hAnsi="Arial" w:cs="Arial"/>
          <w:sz w:val="22"/>
          <w:szCs w:val="22"/>
          <w:lang w:val="fr-CH"/>
        </w:rPr>
        <w:t>ofrecer</w:t>
      </w:r>
      <w:proofErr w:type="spellEnd"/>
      <w:r w:rsidRPr="001B6FDC">
        <w:rPr>
          <w:rFonts w:ascii="Arial" w:hAnsi="Arial" w:cs="Arial"/>
          <w:sz w:val="22"/>
          <w:szCs w:val="22"/>
          <w:lang w:val="fr-CH"/>
        </w:rPr>
        <w:t xml:space="preserve"> a </w:t>
      </w:r>
      <w:proofErr w:type="spellStart"/>
      <w:r w:rsidRPr="001B6FDC">
        <w:rPr>
          <w:rFonts w:ascii="Arial" w:hAnsi="Arial" w:cs="Arial"/>
          <w:sz w:val="22"/>
          <w:szCs w:val="22"/>
          <w:lang w:val="fr-CH"/>
        </w:rPr>
        <w:t>todas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estas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máquinas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una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plataforma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adecuada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Büsser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tuvo</w:t>
      </w:r>
      <w:proofErr w:type="spellEnd"/>
      <w:r w:rsidRPr="001B6FDC">
        <w:rPr>
          <w:rFonts w:ascii="Arial" w:hAnsi="Arial" w:cs="Arial"/>
          <w:sz w:val="22"/>
          <w:szCs w:val="22"/>
          <w:lang w:val="fr-CH"/>
        </w:rPr>
        <w:t xml:space="preserve"> la </w:t>
      </w:r>
      <w:proofErr w:type="spellStart"/>
      <w:r w:rsidRPr="001B6FDC">
        <w:rPr>
          <w:rFonts w:ascii="Arial" w:hAnsi="Arial" w:cs="Arial"/>
          <w:sz w:val="22"/>
          <w:szCs w:val="22"/>
          <w:lang w:val="fr-CH"/>
        </w:rPr>
        <w:t>idea</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colocarlas</w:t>
      </w:r>
      <w:proofErr w:type="spellEnd"/>
      <w:r w:rsidRPr="001B6FDC">
        <w:rPr>
          <w:rFonts w:ascii="Arial" w:hAnsi="Arial" w:cs="Arial"/>
          <w:sz w:val="22"/>
          <w:szCs w:val="22"/>
          <w:lang w:val="fr-CH"/>
        </w:rPr>
        <w:t xml:space="preserve"> en </w:t>
      </w:r>
      <w:proofErr w:type="spellStart"/>
      <w:r w:rsidRPr="001B6FDC">
        <w:rPr>
          <w:rFonts w:ascii="Arial" w:hAnsi="Arial" w:cs="Arial"/>
          <w:sz w:val="22"/>
          <w:szCs w:val="22"/>
          <w:lang w:val="fr-CH"/>
        </w:rPr>
        <w:t>una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galería</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arte</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junto</w:t>
      </w:r>
      <w:proofErr w:type="spellEnd"/>
      <w:r w:rsidRPr="001B6FDC">
        <w:rPr>
          <w:rFonts w:ascii="Arial" w:hAnsi="Arial" w:cs="Arial"/>
          <w:sz w:val="22"/>
          <w:szCs w:val="22"/>
          <w:lang w:val="fr-CH"/>
        </w:rPr>
        <w:t xml:space="preserve"> con varias formas de </w:t>
      </w:r>
      <w:proofErr w:type="spellStart"/>
      <w:r w:rsidRPr="001B6FDC">
        <w:rPr>
          <w:rFonts w:ascii="Arial" w:hAnsi="Arial" w:cs="Arial"/>
          <w:sz w:val="22"/>
          <w:szCs w:val="22"/>
          <w:lang w:val="fr-CH"/>
        </w:rPr>
        <w:t>arte</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mecánico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creadas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por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otros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artistas</w:t>
      </w:r>
      <w:proofErr w:type="spellEnd"/>
      <w:r w:rsidRPr="001B6FDC">
        <w:rPr>
          <w:rFonts w:ascii="Arial" w:hAnsi="Arial" w:cs="Arial"/>
          <w:sz w:val="22"/>
          <w:szCs w:val="22"/>
          <w:lang w:val="fr-CH"/>
        </w:rPr>
        <w:t xml:space="preserve">, en </w:t>
      </w:r>
      <w:proofErr w:type="spellStart"/>
      <w:r w:rsidRPr="001B6FDC">
        <w:rPr>
          <w:rFonts w:ascii="Arial" w:hAnsi="Arial" w:cs="Arial"/>
          <w:sz w:val="22"/>
          <w:szCs w:val="22"/>
          <w:lang w:val="fr-CH"/>
        </w:rPr>
        <w:t>lugar</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situarlas</w:t>
      </w:r>
      <w:proofErr w:type="spellEnd"/>
      <w:r w:rsidRPr="001B6FDC">
        <w:rPr>
          <w:rFonts w:ascii="Arial" w:hAnsi="Arial" w:cs="Arial"/>
          <w:sz w:val="22"/>
          <w:szCs w:val="22"/>
          <w:lang w:val="fr-CH"/>
        </w:rPr>
        <w:t xml:space="preserve"> en un </w:t>
      </w:r>
      <w:proofErr w:type="spellStart"/>
      <w:r w:rsidRPr="001B6FDC">
        <w:rPr>
          <w:rFonts w:ascii="Arial" w:hAnsi="Arial" w:cs="Arial"/>
          <w:sz w:val="22"/>
          <w:szCs w:val="22"/>
          <w:lang w:val="fr-CH"/>
        </w:rPr>
        <w:t>escaparate</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tienda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tradicional</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Así</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nació</w:t>
      </w:r>
      <w:proofErr w:type="spellEnd"/>
      <w:r w:rsidRPr="001B6FDC">
        <w:rPr>
          <w:rFonts w:ascii="Arial" w:hAnsi="Arial" w:cs="Arial"/>
          <w:sz w:val="22"/>
          <w:szCs w:val="22"/>
          <w:lang w:val="fr-CH"/>
        </w:rPr>
        <w:t xml:space="preserve"> la primera </w:t>
      </w:r>
      <w:proofErr w:type="spellStart"/>
      <w:r w:rsidRPr="001B6FDC">
        <w:rPr>
          <w:rFonts w:ascii="Arial" w:hAnsi="Arial" w:cs="Arial"/>
          <w:sz w:val="22"/>
          <w:szCs w:val="22"/>
          <w:lang w:val="fr-CH"/>
        </w:rPr>
        <w:t>M.A.D.Gallery</w:t>
      </w:r>
      <w:proofErr w:type="spellEnd"/>
      <w:r w:rsidRPr="001B6FDC">
        <w:rPr>
          <w:rFonts w:ascii="Arial" w:hAnsi="Arial" w:cs="Arial"/>
          <w:sz w:val="22"/>
          <w:szCs w:val="22"/>
          <w:lang w:val="fr-CH"/>
        </w:rPr>
        <w:t xml:space="preserve"> de MB&amp;F (M.A.D. es el </w:t>
      </w:r>
      <w:proofErr w:type="spellStart"/>
      <w:r w:rsidRPr="001B6FDC">
        <w:rPr>
          <w:rFonts w:ascii="Arial" w:hAnsi="Arial" w:cs="Arial"/>
          <w:sz w:val="22"/>
          <w:szCs w:val="22"/>
          <w:lang w:val="fr-CH"/>
        </w:rPr>
        <w:t>acrónimo</w:t>
      </w:r>
      <w:proofErr w:type="spellEnd"/>
      <w:r w:rsidRPr="001B6FDC">
        <w:rPr>
          <w:rFonts w:ascii="Arial" w:hAnsi="Arial" w:cs="Arial"/>
          <w:sz w:val="22"/>
          <w:szCs w:val="22"/>
          <w:lang w:val="fr-CH"/>
        </w:rPr>
        <w:t xml:space="preserve"> de </w:t>
      </w:r>
      <w:proofErr w:type="spellStart"/>
      <w:r w:rsidRPr="001B6FDC">
        <w:rPr>
          <w:rFonts w:ascii="Arial" w:hAnsi="Arial" w:cs="Arial"/>
          <w:i/>
          <w:sz w:val="22"/>
          <w:szCs w:val="22"/>
          <w:lang w:val="fr-CH"/>
        </w:rPr>
        <w:t>Mechanical</w:t>
      </w:r>
      <w:proofErr w:type="spellEnd"/>
      <w:r w:rsidRPr="001B6FDC">
        <w:rPr>
          <w:rFonts w:ascii="Arial" w:hAnsi="Arial" w:cs="Arial"/>
          <w:i/>
          <w:sz w:val="22"/>
          <w:szCs w:val="22"/>
          <w:lang w:val="fr-CH"/>
        </w:rPr>
        <w:t xml:space="preserve"> Art </w:t>
      </w:r>
      <w:proofErr w:type="spellStart"/>
      <w:r w:rsidRPr="001B6FDC">
        <w:rPr>
          <w:rFonts w:ascii="Arial" w:hAnsi="Arial" w:cs="Arial"/>
          <w:i/>
          <w:sz w:val="22"/>
          <w:szCs w:val="22"/>
          <w:lang w:val="fr-CH"/>
        </w:rPr>
        <w:t>Devices</w:t>
      </w:r>
      <w:proofErr w:type="spellEnd"/>
      <w:r w:rsidRPr="001B6FDC">
        <w:rPr>
          <w:rFonts w:ascii="Arial" w:hAnsi="Arial" w:cs="Arial"/>
          <w:sz w:val="22"/>
          <w:szCs w:val="22"/>
          <w:lang w:val="fr-CH"/>
        </w:rPr>
        <w:t xml:space="preserve">, o </w:t>
      </w:r>
      <w:proofErr w:type="spellStart"/>
      <w:r w:rsidRPr="001B6FDC">
        <w:rPr>
          <w:rFonts w:ascii="Arial" w:hAnsi="Arial" w:cs="Arial"/>
          <w:sz w:val="22"/>
          <w:szCs w:val="22"/>
          <w:lang w:val="fr-CH"/>
        </w:rPr>
        <w:t>Dispositivos</w:t>
      </w:r>
      <w:proofErr w:type="spellEnd"/>
      <w:r w:rsidRPr="001B6FDC">
        <w:rPr>
          <w:rFonts w:ascii="Arial" w:hAnsi="Arial" w:cs="Arial"/>
          <w:sz w:val="22"/>
          <w:szCs w:val="22"/>
          <w:lang w:val="fr-CH"/>
        </w:rPr>
        <w:t xml:space="preserve"> de Arte </w:t>
      </w:r>
      <w:proofErr w:type="spellStart"/>
      <w:r w:rsidRPr="001B6FDC">
        <w:rPr>
          <w:rFonts w:ascii="Arial" w:hAnsi="Arial" w:cs="Arial"/>
          <w:sz w:val="22"/>
          <w:szCs w:val="22"/>
          <w:lang w:val="fr-CH"/>
        </w:rPr>
        <w:t>Mecánico</w:t>
      </w:r>
      <w:proofErr w:type="spellEnd"/>
      <w:r w:rsidRPr="001B6FDC">
        <w:rPr>
          <w:rFonts w:ascii="Arial" w:hAnsi="Arial" w:cs="Arial"/>
          <w:sz w:val="22"/>
          <w:szCs w:val="22"/>
          <w:lang w:val="fr-CH"/>
        </w:rPr>
        <w:t xml:space="preserve">) en </w:t>
      </w:r>
      <w:proofErr w:type="spellStart"/>
      <w:r w:rsidRPr="001B6FDC">
        <w:rPr>
          <w:rFonts w:ascii="Arial" w:hAnsi="Arial" w:cs="Arial"/>
          <w:sz w:val="22"/>
          <w:szCs w:val="22"/>
          <w:lang w:val="fr-CH"/>
        </w:rPr>
        <w:t>Ginebra</w:t>
      </w:r>
      <w:proofErr w:type="spellEnd"/>
      <w:r w:rsidRPr="001B6FDC">
        <w:rPr>
          <w:rFonts w:ascii="Arial" w:hAnsi="Arial" w:cs="Arial"/>
          <w:sz w:val="22"/>
          <w:szCs w:val="22"/>
          <w:lang w:val="fr-CH"/>
        </w:rPr>
        <w:t xml:space="preserve">, a la que </w:t>
      </w:r>
      <w:proofErr w:type="spellStart"/>
      <w:r w:rsidRPr="001B6FDC">
        <w:rPr>
          <w:rFonts w:ascii="Arial" w:hAnsi="Arial" w:cs="Arial"/>
          <w:sz w:val="22"/>
          <w:szCs w:val="22"/>
          <w:lang w:val="fr-CH"/>
        </w:rPr>
        <w:t>seguirían</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más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adelante</w:t>
      </w:r>
      <w:proofErr w:type="spellEnd"/>
      <w:r w:rsidRPr="001B6FDC">
        <w:rPr>
          <w:rFonts w:ascii="Arial" w:hAnsi="Arial" w:cs="Arial"/>
          <w:sz w:val="22"/>
          <w:szCs w:val="22"/>
          <w:lang w:val="fr-CH"/>
        </w:rPr>
        <w:t xml:space="preserve"> las </w:t>
      </w:r>
      <w:proofErr w:type="spellStart"/>
      <w:r w:rsidRPr="001B6FDC">
        <w:rPr>
          <w:rFonts w:ascii="Arial" w:hAnsi="Arial" w:cs="Arial"/>
          <w:sz w:val="22"/>
          <w:szCs w:val="22"/>
          <w:lang w:val="fr-CH"/>
        </w:rPr>
        <w:t>M.A.D.Galleries</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Taipéi</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Dubái</w:t>
      </w:r>
      <w:proofErr w:type="spellEnd"/>
      <w:r w:rsidRPr="001B6FDC">
        <w:rPr>
          <w:rFonts w:ascii="Arial" w:hAnsi="Arial" w:cs="Arial"/>
          <w:sz w:val="22"/>
          <w:szCs w:val="22"/>
          <w:lang w:val="fr-CH"/>
        </w:rPr>
        <w:t xml:space="preserve"> y Hong Kong.</w:t>
      </w:r>
    </w:p>
    <w:p w:rsidR="001B6FDC" w:rsidRDefault="001B6FDC" w:rsidP="001B6FDC">
      <w:pPr>
        <w:spacing w:after="0"/>
        <w:jc w:val="both"/>
        <w:rPr>
          <w:rFonts w:ascii="Arial" w:hAnsi="Arial" w:cs="Arial"/>
          <w:sz w:val="22"/>
          <w:szCs w:val="22"/>
          <w:lang w:val="fr-CH"/>
        </w:rPr>
      </w:pPr>
    </w:p>
    <w:p w:rsidR="001B6FDC" w:rsidRDefault="001B6FDC" w:rsidP="001B6FDC">
      <w:pPr>
        <w:spacing w:after="0"/>
        <w:jc w:val="both"/>
        <w:rPr>
          <w:rFonts w:ascii="Arial" w:hAnsi="Arial" w:cs="Arial"/>
          <w:sz w:val="22"/>
          <w:szCs w:val="22"/>
          <w:lang w:val="fr-CH"/>
        </w:rPr>
      </w:pPr>
    </w:p>
    <w:p w:rsidR="001B6FDC" w:rsidRPr="001B6FDC" w:rsidRDefault="001B6FDC" w:rsidP="001B6FDC">
      <w:pPr>
        <w:spacing w:after="0"/>
        <w:jc w:val="both"/>
        <w:rPr>
          <w:rFonts w:ascii="Arial" w:hAnsi="Arial" w:cs="Arial"/>
          <w:sz w:val="22"/>
          <w:szCs w:val="22"/>
          <w:lang w:val="fr-CH"/>
        </w:rPr>
      </w:pPr>
    </w:p>
    <w:p w:rsidR="001B6FDC" w:rsidRPr="001B6FDC" w:rsidRDefault="001B6FDC" w:rsidP="001B6FDC">
      <w:pPr>
        <w:spacing w:after="0"/>
        <w:jc w:val="both"/>
        <w:rPr>
          <w:rFonts w:ascii="Arial" w:hAnsi="Arial" w:cs="Arial"/>
          <w:sz w:val="22"/>
          <w:szCs w:val="22"/>
          <w:lang w:val="fr-CH"/>
        </w:rPr>
      </w:pPr>
    </w:p>
    <w:p w:rsidR="001B6FDC" w:rsidRPr="001B6FDC" w:rsidRDefault="001B6FDC" w:rsidP="001B6FDC">
      <w:pPr>
        <w:spacing w:after="0"/>
        <w:jc w:val="both"/>
        <w:rPr>
          <w:rFonts w:ascii="Arial" w:hAnsi="Arial" w:cs="Arial"/>
          <w:sz w:val="22"/>
          <w:szCs w:val="22"/>
          <w:lang w:val="fr-CH"/>
        </w:rPr>
      </w:pPr>
      <w:r w:rsidRPr="001B6FDC">
        <w:rPr>
          <w:rFonts w:ascii="Arial" w:hAnsi="Arial" w:cs="Arial"/>
          <w:sz w:val="22"/>
          <w:szCs w:val="22"/>
          <w:lang w:val="fr-CH"/>
        </w:rPr>
        <w:t xml:space="preserve">A </w:t>
      </w:r>
      <w:proofErr w:type="spellStart"/>
      <w:r w:rsidRPr="001B6FDC">
        <w:rPr>
          <w:rFonts w:ascii="Arial" w:hAnsi="Arial" w:cs="Arial"/>
          <w:sz w:val="22"/>
          <w:szCs w:val="22"/>
          <w:lang w:val="fr-CH"/>
        </w:rPr>
        <w:t>lo</w:t>
      </w:r>
      <w:proofErr w:type="spellEnd"/>
      <w:r w:rsidRPr="001B6FDC">
        <w:rPr>
          <w:rFonts w:ascii="Arial" w:hAnsi="Arial" w:cs="Arial"/>
          <w:sz w:val="22"/>
          <w:szCs w:val="22"/>
          <w:lang w:val="fr-CH"/>
        </w:rPr>
        <w:t xml:space="preserve"> largo de este </w:t>
      </w:r>
      <w:proofErr w:type="spellStart"/>
      <w:r w:rsidRPr="001B6FDC">
        <w:rPr>
          <w:rFonts w:ascii="Arial" w:hAnsi="Arial" w:cs="Arial"/>
          <w:sz w:val="22"/>
          <w:szCs w:val="22"/>
          <w:lang w:val="fr-CH"/>
        </w:rPr>
        <w:t>viaje</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también</w:t>
      </w:r>
      <w:proofErr w:type="spellEnd"/>
      <w:r w:rsidRPr="001B6FDC">
        <w:rPr>
          <w:rFonts w:ascii="Arial" w:hAnsi="Arial" w:cs="Arial"/>
          <w:sz w:val="22"/>
          <w:szCs w:val="22"/>
          <w:lang w:val="fr-CH"/>
        </w:rPr>
        <w:t xml:space="preserve"> se han </w:t>
      </w:r>
      <w:proofErr w:type="spellStart"/>
      <w:r w:rsidRPr="001B6FDC">
        <w:rPr>
          <w:rFonts w:ascii="Arial" w:hAnsi="Arial" w:cs="Arial"/>
          <w:sz w:val="22"/>
          <w:szCs w:val="22"/>
          <w:lang w:val="fr-CH"/>
        </w:rPr>
        <w:t>hecho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presentes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distinguidos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galardones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Por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nombrar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algunos</w:t>
      </w:r>
      <w:proofErr w:type="spellEnd"/>
      <w:r w:rsidRPr="001B6FDC">
        <w:rPr>
          <w:rFonts w:ascii="Arial" w:hAnsi="Arial" w:cs="Arial"/>
          <w:sz w:val="22"/>
          <w:szCs w:val="22"/>
          <w:lang w:val="fr-CH"/>
        </w:rPr>
        <w:t xml:space="preserve">, MB&amp;F ha </w:t>
      </w:r>
      <w:proofErr w:type="spellStart"/>
      <w:r w:rsidRPr="001B6FDC">
        <w:rPr>
          <w:rFonts w:ascii="Arial" w:hAnsi="Arial" w:cs="Arial"/>
          <w:sz w:val="22"/>
          <w:szCs w:val="22"/>
          <w:lang w:val="fr-CH"/>
        </w:rPr>
        <w:t>obtenido</w:t>
      </w:r>
      <w:proofErr w:type="spellEnd"/>
      <w:r w:rsidRPr="001B6FDC">
        <w:rPr>
          <w:rFonts w:ascii="Arial" w:hAnsi="Arial" w:cs="Arial"/>
          <w:sz w:val="22"/>
          <w:szCs w:val="22"/>
          <w:lang w:val="fr-CH"/>
        </w:rPr>
        <w:t xml:space="preserve"> nada </w:t>
      </w:r>
      <w:proofErr w:type="spellStart"/>
      <w:r w:rsidRPr="001B6FDC">
        <w:rPr>
          <w:rFonts w:ascii="Arial" w:hAnsi="Arial" w:cs="Arial"/>
          <w:sz w:val="22"/>
          <w:szCs w:val="22"/>
          <w:lang w:val="fr-CH"/>
        </w:rPr>
        <w:t>menos</w:t>
      </w:r>
      <w:proofErr w:type="spellEnd"/>
      <w:r w:rsidRPr="001B6FDC">
        <w:rPr>
          <w:rFonts w:ascii="Arial" w:hAnsi="Arial" w:cs="Arial"/>
          <w:sz w:val="22"/>
          <w:szCs w:val="22"/>
          <w:lang w:val="fr-CH"/>
        </w:rPr>
        <w:t xml:space="preserve"> que </w:t>
      </w:r>
      <w:proofErr w:type="spellStart"/>
      <w:r w:rsidRPr="001B6FDC">
        <w:rPr>
          <w:rFonts w:ascii="Arial" w:hAnsi="Arial" w:cs="Arial"/>
          <w:sz w:val="22"/>
          <w:szCs w:val="22"/>
          <w:lang w:val="fr-CH"/>
        </w:rPr>
        <w:t>cuatro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premios</w:t>
      </w:r>
      <w:proofErr w:type="spellEnd"/>
      <w:r w:rsidRPr="001B6FDC">
        <w:rPr>
          <w:rFonts w:ascii="Arial" w:hAnsi="Arial" w:cs="Arial"/>
          <w:sz w:val="22"/>
          <w:szCs w:val="22"/>
          <w:lang w:val="fr-CH"/>
        </w:rPr>
        <w:t xml:space="preserve"> en el Grand Prix d’Horlogerie de Genève: en 2016, la LM </w:t>
      </w:r>
      <w:proofErr w:type="spellStart"/>
      <w:r w:rsidRPr="001B6FDC">
        <w:rPr>
          <w:rFonts w:ascii="Arial" w:hAnsi="Arial" w:cs="Arial"/>
          <w:sz w:val="22"/>
          <w:szCs w:val="22"/>
          <w:lang w:val="fr-CH"/>
        </w:rPr>
        <w:t>Perpetual</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ganó</w:t>
      </w:r>
      <w:proofErr w:type="spellEnd"/>
      <w:r w:rsidRPr="001B6FDC">
        <w:rPr>
          <w:rFonts w:ascii="Arial" w:hAnsi="Arial" w:cs="Arial"/>
          <w:sz w:val="22"/>
          <w:szCs w:val="22"/>
          <w:lang w:val="fr-CH"/>
        </w:rPr>
        <w:t xml:space="preserve"> el </w:t>
      </w:r>
      <w:proofErr w:type="spellStart"/>
      <w:r w:rsidRPr="001B6FDC">
        <w:rPr>
          <w:rFonts w:ascii="Arial" w:hAnsi="Arial" w:cs="Arial"/>
          <w:sz w:val="22"/>
          <w:szCs w:val="22"/>
          <w:lang w:val="fr-CH"/>
        </w:rPr>
        <w:t>premio</w:t>
      </w:r>
      <w:proofErr w:type="spellEnd"/>
      <w:r w:rsidRPr="001B6FDC">
        <w:rPr>
          <w:rFonts w:ascii="Arial" w:hAnsi="Arial" w:cs="Arial"/>
          <w:sz w:val="22"/>
          <w:szCs w:val="22"/>
          <w:lang w:val="fr-CH"/>
        </w:rPr>
        <w:t xml:space="preserve"> al </w:t>
      </w:r>
      <w:proofErr w:type="spellStart"/>
      <w:r w:rsidRPr="001B6FDC">
        <w:rPr>
          <w:rFonts w:ascii="Arial" w:hAnsi="Arial" w:cs="Arial"/>
          <w:sz w:val="22"/>
          <w:szCs w:val="22"/>
          <w:lang w:val="fr-CH"/>
        </w:rPr>
        <w:t>mejor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reloj</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calendario</w:t>
      </w:r>
      <w:proofErr w:type="spellEnd"/>
      <w:r w:rsidRPr="001B6FDC">
        <w:rPr>
          <w:rFonts w:ascii="Arial" w:hAnsi="Arial" w:cs="Arial"/>
          <w:sz w:val="22"/>
          <w:szCs w:val="22"/>
          <w:lang w:val="fr-CH"/>
        </w:rPr>
        <w:t xml:space="preserve">; en 2012, la </w:t>
      </w:r>
      <w:proofErr w:type="spellStart"/>
      <w:r w:rsidRPr="001B6FDC">
        <w:rPr>
          <w:rFonts w:ascii="Arial" w:hAnsi="Arial" w:cs="Arial"/>
          <w:sz w:val="22"/>
          <w:szCs w:val="22"/>
          <w:lang w:val="fr-CH"/>
        </w:rPr>
        <w:t>Legacy</w:t>
      </w:r>
      <w:proofErr w:type="spellEnd"/>
      <w:r w:rsidRPr="001B6FDC">
        <w:rPr>
          <w:rFonts w:ascii="Arial" w:hAnsi="Arial" w:cs="Arial"/>
          <w:sz w:val="22"/>
          <w:szCs w:val="22"/>
          <w:lang w:val="fr-CH"/>
        </w:rPr>
        <w:t xml:space="preserve"> Machine N</w:t>
      </w:r>
      <w:r w:rsidRPr="001B6FDC">
        <w:rPr>
          <w:rFonts w:ascii="Arial" w:hAnsi="Arial" w:cs="Arial"/>
          <w:sz w:val="22"/>
          <w:szCs w:val="22"/>
          <w:vertAlign w:val="superscript"/>
          <w:lang w:val="fr-CH"/>
        </w:rPr>
        <w:t xml:space="preserve">o </w:t>
      </w:r>
      <w:r w:rsidRPr="001B6FDC">
        <w:rPr>
          <w:rFonts w:ascii="Arial" w:hAnsi="Arial" w:cs="Arial"/>
          <w:sz w:val="22"/>
          <w:szCs w:val="22"/>
          <w:lang w:val="fr-CH"/>
        </w:rPr>
        <w:t xml:space="preserve">1 </w:t>
      </w:r>
      <w:proofErr w:type="spellStart"/>
      <w:r w:rsidRPr="001B6FDC">
        <w:rPr>
          <w:rFonts w:ascii="Arial" w:hAnsi="Arial" w:cs="Arial"/>
          <w:sz w:val="22"/>
          <w:szCs w:val="22"/>
          <w:lang w:val="fr-CH"/>
        </w:rPr>
        <w:t>recibió</w:t>
      </w:r>
      <w:proofErr w:type="spellEnd"/>
      <w:r w:rsidRPr="001B6FDC">
        <w:rPr>
          <w:rFonts w:ascii="Arial" w:hAnsi="Arial" w:cs="Arial"/>
          <w:sz w:val="22"/>
          <w:szCs w:val="22"/>
          <w:lang w:val="fr-CH"/>
        </w:rPr>
        <w:t xml:space="preserve"> no solo el </w:t>
      </w:r>
      <w:proofErr w:type="spellStart"/>
      <w:r w:rsidRPr="001B6FDC">
        <w:rPr>
          <w:rFonts w:ascii="Arial" w:hAnsi="Arial" w:cs="Arial"/>
          <w:sz w:val="22"/>
          <w:szCs w:val="22"/>
          <w:lang w:val="fr-CH"/>
        </w:rPr>
        <w:t>premio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del</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público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votado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por</w:t>
      </w:r>
      <w:proofErr w:type="spellEnd"/>
      <w:r w:rsidRPr="001B6FDC">
        <w:rPr>
          <w:rFonts w:ascii="Arial" w:hAnsi="Arial" w:cs="Arial"/>
          <w:sz w:val="22"/>
          <w:szCs w:val="22"/>
          <w:lang w:val="fr-CH"/>
        </w:rPr>
        <w:t xml:space="preserve"> amantes de la </w:t>
      </w:r>
      <w:proofErr w:type="spellStart"/>
      <w:r w:rsidRPr="001B6FDC">
        <w:rPr>
          <w:rFonts w:ascii="Arial" w:hAnsi="Arial" w:cs="Arial"/>
          <w:sz w:val="22"/>
          <w:szCs w:val="22"/>
          <w:lang w:val="fr-CH"/>
        </w:rPr>
        <w:t>relojería</w:t>
      </w:r>
      <w:proofErr w:type="spellEnd"/>
      <w:r w:rsidRPr="001B6FDC">
        <w:rPr>
          <w:rFonts w:ascii="Arial" w:hAnsi="Arial" w:cs="Arial"/>
          <w:sz w:val="22"/>
          <w:szCs w:val="22"/>
          <w:lang w:val="fr-CH"/>
        </w:rPr>
        <w:t xml:space="preserve">) sino </w:t>
      </w:r>
      <w:proofErr w:type="spellStart"/>
      <w:r w:rsidRPr="001B6FDC">
        <w:rPr>
          <w:rFonts w:ascii="Arial" w:hAnsi="Arial" w:cs="Arial"/>
          <w:sz w:val="22"/>
          <w:szCs w:val="22"/>
          <w:lang w:val="fr-CH"/>
        </w:rPr>
        <w:t>también</w:t>
      </w:r>
      <w:proofErr w:type="spellEnd"/>
      <w:r w:rsidRPr="001B6FDC">
        <w:rPr>
          <w:rFonts w:ascii="Arial" w:hAnsi="Arial" w:cs="Arial"/>
          <w:sz w:val="22"/>
          <w:szCs w:val="22"/>
          <w:lang w:val="fr-CH"/>
        </w:rPr>
        <w:t xml:space="preserve"> el </w:t>
      </w:r>
      <w:proofErr w:type="spellStart"/>
      <w:r w:rsidRPr="001B6FDC">
        <w:rPr>
          <w:rFonts w:ascii="Arial" w:hAnsi="Arial" w:cs="Arial"/>
          <w:sz w:val="22"/>
          <w:szCs w:val="22"/>
          <w:lang w:val="fr-CH"/>
        </w:rPr>
        <w:t>premio</w:t>
      </w:r>
      <w:proofErr w:type="spellEnd"/>
      <w:r w:rsidRPr="001B6FDC">
        <w:rPr>
          <w:rFonts w:ascii="Arial" w:hAnsi="Arial" w:cs="Arial"/>
          <w:sz w:val="22"/>
          <w:szCs w:val="22"/>
          <w:lang w:val="fr-CH"/>
        </w:rPr>
        <w:t xml:space="preserve"> al </w:t>
      </w:r>
      <w:proofErr w:type="spellStart"/>
      <w:r w:rsidRPr="001B6FDC">
        <w:rPr>
          <w:rFonts w:ascii="Arial" w:hAnsi="Arial" w:cs="Arial"/>
          <w:sz w:val="22"/>
          <w:szCs w:val="22"/>
          <w:lang w:val="fr-CH"/>
        </w:rPr>
        <w:t>mejor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reloj</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masculino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votado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por</w:t>
      </w:r>
      <w:proofErr w:type="spellEnd"/>
      <w:r w:rsidRPr="001B6FDC">
        <w:rPr>
          <w:rFonts w:ascii="Arial" w:hAnsi="Arial" w:cs="Arial"/>
          <w:sz w:val="22"/>
          <w:szCs w:val="22"/>
          <w:lang w:val="fr-CH"/>
        </w:rPr>
        <w:t xml:space="preserve"> un </w:t>
      </w:r>
      <w:proofErr w:type="spellStart"/>
      <w:r w:rsidRPr="001B6FDC">
        <w:rPr>
          <w:rFonts w:ascii="Arial" w:hAnsi="Arial" w:cs="Arial"/>
          <w:sz w:val="22"/>
          <w:szCs w:val="22"/>
          <w:lang w:val="fr-CH"/>
        </w:rPr>
        <w:t>jurado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profesional</w:t>
      </w:r>
      <w:proofErr w:type="spellEnd"/>
      <w:r w:rsidRPr="001B6FDC">
        <w:rPr>
          <w:rFonts w:ascii="Arial" w:hAnsi="Arial" w:cs="Arial"/>
          <w:sz w:val="22"/>
          <w:szCs w:val="22"/>
          <w:lang w:val="fr-CH"/>
        </w:rPr>
        <w:t xml:space="preserve">). En 2010, MB&amp;F </w:t>
      </w:r>
      <w:proofErr w:type="spellStart"/>
      <w:r w:rsidRPr="001B6FDC">
        <w:rPr>
          <w:rFonts w:ascii="Arial" w:hAnsi="Arial" w:cs="Arial"/>
          <w:sz w:val="22"/>
          <w:szCs w:val="22"/>
          <w:lang w:val="fr-CH"/>
        </w:rPr>
        <w:t>ganó</w:t>
      </w:r>
      <w:proofErr w:type="spellEnd"/>
      <w:r w:rsidRPr="001B6FDC">
        <w:rPr>
          <w:rFonts w:ascii="Arial" w:hAnsi="Arial" w:cs="Arial"/>
          <w:sz w:val="22"/>
          <w:szCs w:val="22"/>
          <w:lang w:val="fr-CH"/>
        </w:rPr>
        <w:t xml:space="preserve"> con su HM4 </w:t>
      </w:r>
      <w:proofErr w:type="spellStart"/>
      <w:r w:rsidRPr="001B6FDC">
        <w:rPr>
          <w:rFonts w:ascii="Arial" w:hAnsi="Arial" w:cs="Arial"/>
          <w:sz w:val="22"/>
          <w:szCs w:val="22"/>
          <w:lang w:val="fr-CH"/>
        </w:rPr>
        <w:t>Thunderbolt</w:t>
      </w:r>
      <w:proofErr w:type="spellEnd"/>
      <w:r w:rsidRPr="001B6FDC">
        <w:rPr>
          <w:rFonts w:ascii="Arial" w:hAnsi="Arial" w:cs="Arial"/>
          <w:sz w:val="22"/>
          <w:szCs w:val="22"/>
          <w:lang w:val="fr-CH"/>
        </w:rPr>
        <w:t xml:space="preserve"> el </w:t>
      </w:r>
      <w:proofErr w:type="spellStart"/>
      <w:r w:rsidRPr="001B6FDC">
        <w:rPr>
          <w:rFonts w:ascii="Arial" w:hAnsi="Arial" w:cs="Arial"/>
          <w:sz w:val="22"/>
          <w:szCs w:val="22"/>
          <w:lang w:val="fr-CH"/>
        </w:rPr>
        <w:t>premio</w:t>
      </w:r>
      <w:proofErr w:type="spellEnd"/>
      <w:r w:rsidRPr="001B6FDC">
        <w:rPr>
          <w:rFonts w:ascii="Arial" w:hAnsi="Arial" w:cs="Arial"/>
          <w:sz w:val="22"/>
          <w:szCs w:val="22"/>
          <w:lang w:val="fr-CH"/>
        </w:rPr>
        <w:t xml:space="preserve"> al </w:t>
      </w:r>
      <w:proofErr w:type="spellStart"/>
      <w:r w:rsidRPr="001B6FDC">
        <w:rPr>
          <w:rFonts w:ascii="Arial" w:hAnsi="Arial" w:cs="Arial"/>
          <w:sz w:val="22"/>
          <w:szCs w:val="22"/>
          <w:lang w:val="fr-CH"/>
        </w:rPr>
        <w:t>mejor</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concepto</w:t>
      </w:r>
      <w:proofErr w:type="spellEnd"/>
      <w:r w:rsidRPr="001B6FDC">
        <w:rPr>
          <w:rFonts w:ascii="Arial" w:hAnsi="Arial" w:cs="Arial"/>
          <w:sz w:val="22"/>
          <w:szCs w:val="22"/>
          <w:lang w:val="fr-CH"/>
        </w:rPr>
        <w:t xml:space="preserve"> y </w:t>
      </w:r>
      <w:proofErr w:type="spellStart"/>
      <w:r w:rsidRPr="001B6FDC">
        <w:rPr>
          <w:rFonts w:ascii="Arial" w:hAnsi="Arial" w:cs="Arial"/>
          <w:sz w:val="22"/>
          <w:szCs w:val="22"/>
          <w:lang w:val="fr-CH"/>
        </w:rPr>
        <w:t>diseño</w:t>
      </w:r>
      <w:proofErr w:type="spellEnd"/>
      <w:r w:rsidRPr="001B6FDC">
        <w:rPr>
          <w:rFonts w:ascii="Arial" w:hAnsi="Arial" w:cs="Arial"/>
          <w:sz w:val="22"/>
          <w:szCs w:val="22"/>
          <w:lang w:val="fr-CH"/>
        </w:rPr>
        <w:t xml:space="preserve"> de </w:t>
      </w:r>
      <w:proofErr w:type="spellStart"/>
      <w:r w:rsidRPr="001B6FDC">
        <w:rPr>
          <w:rFonts w:ascii="Arial" w:hAnsi="Arial" w:cs="Arial"/>
          <w:sz w:val="22"/>
          <w:szCs w:val="22"/>
          <w:lang w:val="fr-CH"/>
        </w:rPr>
        <w:t>reloj</w:t>
      </w:r>
      <w:proofErr w:type="spellEnd"/>
      <w:r w:rsidRPr="001B6FDC">
        <w:rPr>
          <w:rFonts w:ascii="Arial" w:hAnsi="Arial" w:cs="Arial"/>
          <w:sz w:val="22"/>
          <w:szCs w:val="22"/>
          <w:lang w:val="fr-CH"/>
        </w:rPr>
        <w:t xml:space="preserve"> y, en 2015, MB&amp;F </w:t>
      </w:r>
      <w:proofErr w:type="spellStart"/>
      <w:r w:rsidRPr="001B6FDC">
        <w:rPr>
          <w:rFonts w:ascii="Arial" w:hAnsi="Arial" w:cs="Arial"/>
          <w:sz w:val="22"/>
          <w:szCs w:val="22"/>
          <w:lang w:val="fr-CH"/>
        </w:rPr>
        <w:t>recibió</w:t>
      </w:r>
      <w:proofErr w:type="spellEnd"/>
      <w:r w:rsidRPr="001B6FDC">
        <w:rPr>
          <w:rFonts w:ascii="Arial" w:hAnsi="Arial" w:cs="Arial"/>
          <w:sz w:val="22"/>
          <w:szCs w:val="22"/>
          <w:lang w:val="fr-CH"/>
        </w:rPr>
        <w:t xml:space="preserve"> el </w:t>
      </w:r>
      <w:proofErr w:type="spellStart"/>
      <w:r w:rsidRPr="001B6FDC">
        <w:rPr>
          <w:rFonts w:ascii="Arial" w:hAnsi="Arial" w:cs="Arial"/>
          <w:sz w:val="22"/>
          <w:szCs w:val="22"/>
          <w:lang w:val="fr-CH"/>
        </w:rPr>
        <w:t>premio</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Red</w:t>
      </w:r>
      <w:proofErr w:type="spellEnd"/>
      <w:r w:rsidRPr="001B6FDC">
        <w:rPr>
          <w:rFonts w:ascii="Arial" w:hAnsi="Arial" w:cs="Arial"/>
          <w:sz w:val="22"/>
          <w:szCs w:val="22"/>
          <w:lang w:val="fr-CH"/>
        </w:rPr>
        <w:t xml:space="preserve"> Dot «Best of the Best», la </w:t>
      </w:r>
      <w:proofErr w:type="spellStart"/>
      <w:r w:rsidRPr="001B6FDC">
        <w:rPr>
          <w:rFonts w:ascii="Arial" w:hAnsi="Arial" w:cs="Arial"/>
          <w:sz w:val="22"/>
          <w:szCs w:val="22"/>
          <w:lang w:val="fr-CH"/>
        </w:rPr>
        <w:t>máxima</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distinción</w:t>
      </w:r>
      <w:proofErr w:type="spellEnd"/>
      <w:r w:rsidRPr="001B6FDC">
        <w:rPr>
          <w:rFonts w:ascii="Arial" w:hAnsi="Arial" w:cs="Arial"/>
          <w:sz w:val="22"/>
          <w:szCs w:val="22"/>
          <w:lang w:val="fr-CH"/>
        </w:rPr>
        <w:t xml:space="preserve"> en los </w:t>
      </w:r>
      <w:proofErr w:type="spellStart"/>
      <w:r w:rsidRPr="001B6FDC">
        <w:rPr>
          <w:rFonts w:ascii="Arial" w:hAnsi="Arial" w:cs="Arial"/>
          <w:sz w:val="22"/>
          <w:szCs w:val="22"/>
          <w:lang w:val="fr-CH"/>
        </w:rPr>
        <w:t>premios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internacionales</w:t>
      </w:r>
      <w:proofErr w:type="spellEnd"/>
      <w:r w:rsidRPr="001B6FDC">
        <w:rPr>
          <w:rFonts w:ascii="Arial" w:hAnsi="Arial" w:cs="Arial"/>
          <w:sz w:val="22"/>
          <w:szCs w:val="22"/>
          <w:lang w:val="fr-CH"/>
        </w:rPr>
        <w:t xml:space="preserve"> </w:t>
      </w:r>
      <w:proofErr w:type="spellStart"/>
      <w:r w:rsidRPr="001B6FDC">
        <w:rPr>
          <w:rFonts w:ascii="Arial" w:hAnsi="Arial" w:cs="Arial"/>
          <w:sz w:val="22"/>
          <w:szCs w:val="22"/>
          <w:lang w:val="fr-CH"/>
        </w:rPr>
        <w:t>Red</w:t>
      </w:r>
      <w:proofErr w:type="spellEnd"/>
      <w:r w:rsidRPr="001B6FDC">
        <w:rPr>
          <w:rFonts w:ascii="Arial" w:hAnsi="Arial" w:cs="Arial"/>
          <w:sz w:val="22"/>
          <w:szCs w:val="22"/>
          <w:lang w:val="fr-CH"/>
        </w:rPr>
        <w:t xml:space="preserve"> Dot Awards, </w:t>
      </w:r>
      <w:proofErr w:type="spellStart"/>
      <w:r w:rsidRPr="001B6FDC">
        <w:rPr>
          <w:rFonts w:ascii="Arial" w:hAnsi="Arial" w:cs="Arial"/>
          <w:sz w:val="22"/>
          <w:szCs w:val="22"/>
          <w:lang w:val="fr-CH"/>
        </w:rPr>
        <w:t>por</w:t>
      </w:r>
      <w:proofErr w:type="spellEnd"/>
      <w:r w:rsidRPr="001B6FDC">
        <w:rPr>
          <w:rFonts w:ascii="Arial" w:hAnsi="Arial" w:cs="Arial"/>
          <w:sz w:val="22"/>
          <w:szCs w:val="22"/>
          <w:lang w:val="fr-CH"/>
        </w:rPr>
        <w:t xml:space="preserve"> la HM6 </w:t>
      </w:r>
      <w:proofErr w:type="spellStart"/>
      <w:r w:rsidRPr="001B6FDC">
        <w:rPr>
          <w:rFonts w:ascii="Arial" w:hAnsi="Arial" w:cs="Arial"/>
          <w:sz w:val="22"/>
          <w:szCs w:val="22"/>
          <w:lang w:val="fr-CH"/>
        </w:rPr>
        <w:t>Space</w:t>
      </w:r>
      <w:proofErr w:type="spellEnd"/>
      <w:r w:rsidRPr="001B6FDC">
        <w:rPr>
          <w:rFonts w:ascii="Arial" w:hAnsi="Arial" w:cs="Arial"/>
          <w:sz w:val="22"/>
          <w:szCs w:val="22"/>
          <w:lang w:val="fr-CH"/>
        </w:rPr>
        <w:t xml:space="preserve"> Pirate.</w:t>
      </w:r>
    </w:p>
    <w:p w:rsidR="001B6FDC" w:rsidRPr="001B6FDC" w:rsidRDefault="001B6FDC" w:rsidP="00601002">
      <w:pPr>
        <w:jc w:val="both"/>
        <w:rPr>
          <w:rFonts w:ascii="Arial" w:hAnsi="Arial" w:cs="Arial"/>
          <w:sz w:val="22"/>
          <w:szCs w:val="22"/>
          <w:lang w:val="fr-CH"/>
        </w:rPr>
      </w:pPr>
    </w:p>
    <w:sectPr w:rsidR="001B6FDC" w:rsidRPr="001B6FDC" w:rsidSect="005A14AC">
      <w:headerReference w:type="default" r:id="rId7"/>
      <w:footerReference w:type="default" r:id="rId8"/>
      <w:pgSz w:w="11900" w:h="16840"/>
      <w:pgMar w:top="1985" w:right="1127" w:bottom="1440" w:left="1276" w:header="708" w:footer="2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903" w:rsidRDefault="006115C4">
      <w:pPr>
        <w:spacing w:after="0"/>
      </w:pPr>
      <w:r>
        <w:separator/>
      </w:r>
    </w:p>
  </w:endnote>
  <w:endnote w:type="continuationSeparator" w:id="0">
    <w:p w:rsidR="007E7903" w:rsidRDefault="00611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Light">
    <w:altName w:val="Century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Arial Unicode MS"/>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96" w:rsidRPr="001B6FDC" w:rsidRDefault="006115C4" w:rsidP="00C56159">
    <w:pPr>
      <w:pStyle w:val="WW-Default"/>
      <w:spacing w:after="283"/>
      <w:rPr>
        <w:rFonts w:ascii="Arial" w:hAnsi="Arial" w:cs="Arial"/>
        <w:sz w:val="18"/>
        <w:szCs w:val="18"/>
        <w:lang w:val="fr-CH"/>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t xml:space="preserve">Charris Yadigaroglou, MB&amp;F SA, Rue Verdaine 11, CH-1204 Ginebra, Suiza </w:t>
    </w:r>
    <w:r w:rsidRPr="000864EA">
      <w:rPr>
        <w:rFonts w:ascii="Arial" w:hAnsi="Arial" w:cs="Arial"/>
        <w:sz w:val="18"/>
        <w:szCs w:val="18"/>
        <w:lang w:val="es-ES_tradnl"/>
      </w:rPr>
      <w:br/>
      <w:t xml:space="preserve">E-mail: cy@mbandf.com. Tel.: +41 22 508 10 33.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903" w:rsidRDefault="006115C4">
      <w:pPr>
        <w:spacing w:after="0"/>
      </w:pPr>
      <w:r>
        <w:separator/>
      </w:r>
    </w:p>
  </w:footnote>
  <w:footnote w:type="continuationSeparator" w:id="0">
    <w:p w:rsidR="007E7903" w:rsidRDefault="006115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96" w:rsidRDefault="006115C4">
    <w:pPr>
      <w:pStyle w:val="En-tte"/>
    </w:pPr>
    <w:r>
      <w:rPr>
        <w:noProof/>
        <w:lang w:val="fr-CH" w:eastAsia="fr-CH"/>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-143510</wp:posOffset>
          </wp:positionV>
          <wp:extent cx="931545" cy="931545"/>
          <wp:effectExtent l="0" t="0" r="190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val="fr-CH" w:eastAsia="fr-CH"/>
      </w:rPr>
      <w:drawing>
        <wp:inline distT="0" distB="0" distL="0" distR="0">
          <wp:extent cx="1530985" cy="520700"/>
          <wp:effectExtent l="0" t="0" r="0" b="0"/>
          <wp:docPr id="470485942"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9413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CD"/>
    <w:rsid w:val="000408F3"/>
    <w:rsid w:val="000864EA"/>
    <w:rsid w:val="000A3157"/>
    <w:rsid w:val="000B3216"/>
    <w:rsid w:val="001037C5"/>
    <w:rsid w:val="001110DD"/>
    <w:rsid w:val="001426AD"/>
    <w:rsid w:val="00180167"/>
    <w:rsid w:val="001844B8"/>
    <w:rsid w:val="001A13E8"/>
    <w:rsid w:val="001B6FDC"/>
    <w:rsid w:val="001E0C07"/>
    <w:rsid w:val="00215B0D"/>
    <w:rsid w:val="00241BA2"/>
    <w:rsid w:val="00260BC4"/>
    <w:rsid w:val="0029735A"/>
    <w:rsid w:val="002A4D87"/>
    <w:rsid w:val="002D34FE"/>
    <w:rsid w:val="002D6FBD"/>
    <w:rsid w:val="002F12E4"/>
    <w:rsid w:val="0033210F"/>
    <w:rsid w:val="003366EF"/>
    <w:rsid w:val="003F082C"/>
    <w:rsid w:val="00435CA2"/>
    <w:rsid w:val="00514247"/>
    <w:rsid w:val="005266BE"/>
    <w:rsid w:val="005267E5"/>
    <w:rsid w:val="00583096"/>
    <w:rsid w:val="005A14AC"/>
    <w:rsid w:val="005B1CE8"/>
    <w:rsid w:val="00601002"/>
    <w:rsid w:val="006115C4"/>
    <w:rsid w:val="0067679E"/>
    <w:rsid w:val="00680C6C"/>
    <w:rsid w:val="006B2CAA"/>
    <w:rsid w:val="006B3762"/>
    <w:rsid w:val="006F2B2E"/>
    <w:rsid w:val="00747D96"/>
    <w:rsid w:val="007724B6"/>
    <w:rsid w:val="00782BBD"/>
    <w:rsid w:val="007B3966"/>
    <w:rsid w:val="007E6C6D"/>
    <w:rsid w:val="007E7903"/>
    <w:rsid w:val="0082062E"/>
    <w:rsid w:val="00887196"/>
    <w:rsid w:val="008A042A"/>
    <w:rsid w:val="00981DD3"/>
    <w:rsid w:val="00992222"/>
    <w:rsid w:val="00996863"/>
    <w:rsid w:val="009A09DA"/>
    <w:rsid w:val="009C2BBD"/>
    <w:rsid w:val="00A23B1C"/>
    <w:rsid w:val="00A33D23"/>
    <w:rsid w:val="00A4388A"/>
    <w:rsid w:val="00A57BFF"/>
    <w:rsid w:val="00A85FD4"/>
    <w:rsid w:val="00AD2CD8"/>
    <w:rsid w:val="00AD63CE"/>
    <w:rsid w:val="00B2130E"/>
    <w:rsid w:val="00BC016E"/>
    <w:rsid w:val="00BD2BE9"/>
    <w:rsid w:val="00BF18C4"/>
    <w:rsid w:val="00C44B8E"/>
    <w:rsid w:val="00C56159"/>
    <w:rsid w:val="00C82529"/>
    <w:rsid w:val="00CC5128"/>
    <w:rsid w:val="00CE37CD"/>
    <w:rsid w:val="00CF355F"/>
    <w:rsid w:val="00CF41CF"/>
    <w:rsid w:val="00DF661E"/>
    <w:rsid w:val="00E01A3B"/>
    <w:rsid w:val="00E31B7C"/>
    <w:rsid w:val="00E44A37"/>
    <w:rsid w:val="00E94C64"/>
    <w:rsid w:val="00F570A1"/>
    <w:rsid w:val="00F90EC5"/>
    <w:rsid w:val="00FB351C"/>
    <w:rsid w:val="00FC1792"/>
  </w:rsids>
  <m:mathPr>
    <m:mathFont m:val="Cambria Math"/>
    <m:brkBin m:val="before"/>
    <m:brkBinSub m:val="--"/>
    <m:smallFrac/>
    <m:dispDef/>
    <m:lMargin m:val="0"/>
    <m:rMargin m:val="0"/>
    <m:defJc m:val="centerGroup"/>
    <m:wrapRight/>
    <m:intLim m:val="subSup"/>
    <m:naryLim m:val="subSup"/>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7679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79E"/>
    <w:rPr>
      <w:rFonts w:ascii="Tahoma" w:hAnsi="Tahoma" w:cs="Tahoma"/>
      <w:sz w:val="16"/>
      <w:szCs w:val="16"/>
    </w:rPr>
  </w:style>
  <w:style w:type="character" w:styleId="Marquedecommentaire">
    <w:name w:val="annotation reference"/>
    <w:basedOn w:val="Policepardfaut"/>
    <w:uiPriority w:val="99"/>
    <w:semiHidden/>
    <w:unhideWhenUsed/>
    <w:rsid w:val="006115C4"/>
    <w:rPr>
      <w:sz w:val="16"/>
      <w:szCs w:val="16"/>
    </w:rPr>
  </w:style>
  <w:style w:type="paragraph" w:styleId="Commentaire">
    <w:name w:val="annotation text"/>
    <w:basedOn w:val="Normal"/>
    <w:link w:val="CommentaireCar"/>
    <w:uiPriority w:val="99"/>
    <w:semiHidden/>
    <w:unhideWhenUsed/>
    <w:rsid w:val="006115C4"/>
    <w:rPr>
      <w:sz w:val="20"/>
      <w:szCs w:val="20"/>
    </w:rPr>
  </w:style>
  <w:style w:type="character" w:customStyle="1" w:styleId="CommentaireCar">
    <w:name w:val="Commentaire Car"/>
    <w:basedOn w:val="Policepardfaut"/>
    <w:link w:val="Commentaire"/>
    <w:uiPriority w:val="99"/>
    <w:semiHidden/>
    <w:rsid w:val="006115C4"/>
    <w:rPr>
      <w:rFonts w:ascii="Avenir Light" w:hAnsi="Avenir Light"/>
      <w:sz w:val="20"/>
      <w:szCs w:val="20"/>
    </w:rPr>
  </w:style>
  <w:style w:type="paragraph" w:styleId="Objetducommentaire">
    <w:name w:val="annotation subject"/>
    <w:basedOn w:val="Commentaire"/>
    <w:next w:val="Commentaire"/>
    <w:link w:val="ObjetducommentaireCar"/>
    <w:uiPriority w:val="99"/>
    <w:semiHidden/>
    <w:unhideWhenUsed/>
    <w:rsid w:val="006115C4"/>
    <w:rPr>
      <w:b/>
      <w:bCs/>
    </w:rPr>
  </w:style>
  <w:style w:type="character" w:customStyle="1" w:styleId="ObjetducommentaireCar">
    <w:name w:val="Objet du commentaire Car"/>
    <w:basedOn w:val="CommentaireCar"/>
    <w:link w:val="Objetducommentaire"/>
    <w:uiPriority w:val="99"/>
    <w:semiHidden/>
    <w:rsid w:val="006115C4"/>
    <w:rPr>
      <w:rFonts w:ascii="Avenir Light" w:hAnsi="Avenir Ligh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7679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79E"/>
    <w:rPr>
      <w:rFonts w:ascii="Tahoma" w:hAnsi="Tahoma" w:cs="Tahoma"/>
      <w:sz w:val="16"/>
      <w:szCs w:val="16"/>
    </w:rPr>
  </w:style>
  <w:style w:type="character" w:styleId="Marquedecommentaire">
    <w:name w:val="annotation reference"/>
    <w:basedOn w:val="Policepardfaut"/>
    <w:uiPriority w:val="99"/>
    <w:semiHidden/>
    <w:unhideWhenUsed/>
    <w:rsid w:val="006115C4"/>
    <w:rPr>
      <w:sz w:val="16"/>
      <w:szCs w:val="16"/>
    </w:rPr>
  </w:style>
  <w:style w:type="paragraph" w:styleId="Commentaire">
    <w:name w:val="annotation text"/>
    <w:basedOn w:val="Normal"/>
    <w:link w:val="CommentaireCar"/>
    <w:uiPriority w:val="99"/>
    <w:semiHidden/>
    <w:unhideWhenUsed/>
    <w:rsid w:val="006115C4"/>
    <w:rPr>
      <w:sz w:val="20"/>
      <w:szCs w:val="20"/>
    </w:rPr>
  </w:style>
  <w:style w:type="character" w:customStyle="1" w:styleId="CommentaireCar">
    <w:name w:val="Commentaire Car"/>
    <w:basedOn w:val="Policepardfaut"/>
    <w:link w:val="Commentaire"/>
    <w:uiPriority w:val="99"/>
    <w:semiHidden/>
    <w:rsid w:val="006115C4"/>
    <w:rPr>
      <w:rFonts w:ascii="Avenir Light" w:hAnsi="Avenir Light"/>
      <w:sz w:val="20"/>
      <w:szCs w:val="20"/>
    </w:rPr>
  </w:style>
  <w:style w:type="paragraph" w:styleId="Objetducommentaire">
    <w:name w:val="annotation subject"/>
    <w:basedOn w:val="Commentaire"/>
    <w:next w:val="Commentaire"/>
    <w:link w:val="ObjetducommentaireCar"/>
    <w:uiPriority w:val="99"/>
    <w:semiHidden/>
    <w:unhideWhenUsed/>
    <w:rsid w:val="006115C4"/>
    <w:rPr>
      <w:b/>
      <w:bCs/>
    </w:rPr>
  </w:style>
  <w:style w:type="character" w:customStyle="1" w:styleId="ObjetducommentaireCar">
    <w:name w:val="Objet du commentaire Car"/>
    <w:basedOn w:val="CommentaireCar"/>
    <w:link w:val="Objetducommentaire"/>
    <w:uiPriority w:val="99"/>
    <w:semiHidden/>
    <w:rsid w:val="006115C4"/>
    <w:rPr>
      <w:rFonts w:ascii="Avenir Light" w:hAnsi="Avenir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2389</Words>
  <Characters>13140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Maena Le Gat</cp:lastModifiedBy>
  <cp:revision>8</cp:revision>
  <dcterms:created xsi:type="dcterms:W3CDTF">2019-06-07T08:12:00Z</dcterms:created>
  <dcterms:modified xsi:type="dcterms:W3CDTF">2019-06-19T12:56:00Z</dcterms:modified>
</cp:coreProperties>
</file>