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90" w:rsidRDefault="00F66390" w:rsidP="00F66390"/>
    <w:p w:rsidR="00F66390" w:rsidRDefault="00F66390" w:rsidP="00F66390"/>
    <w:p w:rsidR="00F66390" w:rsidRDefault="00F66390" w:rsidP="00F66390"/>
    <w:p w:rsidR="00F66390" w:rsidRDefault="00F66390" w:rsidP="00F66390"/>
    <w:p w:rsidR="00F66390" w:rsidRPr="00B01A84" w:rsidRDefault="00F66390" w:rsidP="00F66390">
      <w:pPr>
        <w:jc w:val="center"/>
        <w:outlineLvl w:val="0"/>
        <w:rPr>
          <w:rFonts w:ascii="Arial Bold" w:hAnsi="Arial Bold"/>
          <w:b/>
          <w:sz w:val="32"/>
          <w:lang w:val="en-GB"/>
        </w:rPr>
      </w:pPr>
      <w:r w:rsidRPr="00B01A84">
        <w:rPr>
          <w:rFonts w:ascii="Arial Bold" w:hAnsi="Arial Bold"/>
          <w:b/>
          <w:sz w:val="32"/>
          <w:lang w:val="en-GB"/>
        </w:rPr>
        <w:t>Horological Machine N</w:t>
      </w:r>
      <w:r w:rsidR="00B01A84" w:rsidRPr="00B01A84">
        <w:rPr>
          <w:rFonts w:ascii="Arial Bold" w:hAnsi="Arial Bold"/>
          <w:b/>
          <w:kern w:val="32"/>
          <w:sz w:val="32"/>
          <w:szCs w:val="32"/>
          <w:vertAlign w:val="superscript"/>
          <w:lang w:val="en-GB"/>
        </w:rPr>
        <w:t>o</w:t>
      </w:r>
      <w:r w:rsidRPr="00B01A84">
        <w:rPr>
          <w:rFonts w:ascii="Arial Bold" w:hAnsi="Arial Bold"/>
          <w:b/>
          <w:sz w:val="32"/>
          <w:lang w:val="en-GB"/>
        </w:rPr>
        <w:t>1</w:t>
      </w:r>
    </w:p>
    <w:p w:rsidR="00F66390" w:rsidRDefault="00F66390" w:rsidP="00F66390">
      <w:pPr>
        <w:spacing w:after="283"/>
        <w:jc w:val="both"/>
        <w:rPr>
          <w:rFonts w:ascii="Arial Bold" w:hAnsi="Arial Bold"/>
          <w:sz w:val="22"/>
          <w:lang w:val="en-GB"/>
        </w:rPr>
      </w:pPr>
    </w:p>
    <w:p w:rsidR="00F66390" w:rsidRDefault="00F66390" w:rsidP="00F66390">
      <w:pPr>
        <w:spacing w:after="283"/>
        <w:jc w:val="both"/>
        <w:rPr>
          <w:rFonts w:ascii="Arial Bold" w:hAnsi="Arial Bold"/>
          <w:sz w:val="22"/>
          <w:lang w:val="en-GB"/>
        </w:rPr>
      </w:pPr>
    </w:p>
    <w:p w:rsidR="00F66390" w:rsidRDefault="00F66390" w:rsidP="00765887">
      <w:pPr>
        <w:spacing w:after="283"/>
        <w:jc w:val="both"/>
        <w:rPr>
          <w:rFonts w:ascii="Arial" w:hAnsi="Arial"/>
          <w:sz w:val="22"/>
          <w:szCs w:val="22"/>
          <w:lang w:val="en-US"/>
        </w:rPr>
      </w:pPr>
      <w:r>
        <w:rPr>
          <w:rFonts w:ascii="Arial Bold" w:hAnsi="Arial Bold"/>
          <w:b/>
          <w:bCs/>
          <w:sz w:val="22"/>
          <w:lang w:val="en-GB"/>
        </w:rPr>
        <w:t>Introduction:</w:t>
      </w:r>
      <w:r>
        <w:rPr>
          <w:rFonts w:ascii="Arial Bold" w:hAnsi="Arial Bold"/>
          <w:sz w:val="22"/>
          <w:lang w:val="en-GB"/>
        </w:rPr>
        <w:t xml:space="preserve"> </w:t>
      </w:r>
      <w:r>
        <w:rPr>
          <w:rFonts w:ascii="Arial" w:hAnsi="Arial"/>
          <w:sz w:val="22"/>
          <w:lang w:val="en-US"/>
        </w:rPr>
        <w:t>Horological Machine N</w:t>
      </w:r>
      <w:r w:rsidRPr="00B01A84">
        <w:rPr>
          <w:rFonts w:ascii="Arial" w:hAnsi="Arial"/>
          <w:kern w:val="22"/>
          <w:sz w:val="22"/>
          <w:szCs w:val="22"/>
          <w:vertAlign w:val="superscript"/>
          <w:lang w:val="en-US"/>
        </w:rPr>
        <w:t>o</w:t>
      </w:r>
      <w:r>
        <w:rPr>
          <w:rFonts w:ascii="Arial" w:hAnsi="Arial"/>
          <w:sz w:val="22"/>
          <w:lang w:val="en-US"/>
        </w:rPr>
        <w:t>1 is an extremely sophisticated timepiece on many levels: visually, technically and emotionally. It is as much, if not more, art and sculpture as micro-engineering. By designing and constructing its first three-dimensional machine MB&amp;F br</w:t>
      </w:r>
      <w:r>
        <w:rPr>
          <w:rFonts w:ascii="Arial" w:hAnsi="Arial"/>
          <w:sz w:val="22"/>
          <w:szCs w:val="22"/>
          <w:lang w:val="en-US"/>
        </w:rPr>
        <w:t>oke free of the constraints imposed by traditional horology.</w:t>
      </w:r>
    </w:p>
    <w:p w:rsidR="00F66390" w:rsidRDefault="00F66390" w:rsidP="00765887">
      <w:pPr>
        <w:jc w:val="both"/>
        <w:rPr>
          <w:rFonts w:ascii="Arial" w:hAnsi="Arial"/>
          <w:sz w:val="22"/>
          <w:szCs w:val="22"/>
          <w:lang w:val="en-US"/>
        </w:rPr>
      </w:pPr>
      <w:r>
        <w:rPr>
          <w:rFonts w:ascii="Arial" w:hAnsi="Arial"/>
          <w:sz w:val="22"/>
          <w:szCs w:val="22"/>
          <w:lang w:val="en-US"/>
        </w:rPr>
        <w:t xml:space="preserve">HM1 is a totally original timepiece, featuring hours and minutes on separate dials, raised central one-minute tourbillon, seven-day power reserve, four mainspring barrels and both automatic and manual winding. It has a radical new design and construction plus a brand new movement with 376 parts and 81 functional jewels.                  </w:t>
      </w:r>
    </w:p>
    <w:p w:rsidR="00F66390" w:rsidRDefault="00F66390" w:rsidP="00765887">
      <w:pPr>
        <w:jc w:val="both"/>
        <w:rPr>
          <w:rFonts w:ascii="Arial" w:hAnsi="Arial"/>
          <w:sz w:val="22"/>
          <w:szCs w:val="22"/>
          <w:lang w:val="en-US"/>
        </w:rPr>
      </w:pPr>
    </w:p>
    <w:p w:rsidR="00F66390" w:rsidRDefault="00F66390" w:rsidP="00765887">
      <w:pPr>
        <w:jc w:val="both"/>
        <w:rPr>
          <w:rFonts w:ascii="Arial" w:hAnsi="Arial"/>
          <w:sz w:val="22"/>
          <w:szCs w:val="22"/>
          <w:lang w:val="en-US"/>
        </w:rPr>
      </w:pPr>
      <w:r>
        <w:rPr>
          <w:rFonts w:ascii="Arial" w:hAnsi="Arial"/>
          <w:sz w:val="22"/>
          <w:szCs w:val="22"/>
          <w:lang w:val="en-US"/>
        </w:rPr>
        <w:t>While the most visual technical element of the movement is the rotating one-minute tourbillon on top of the dial, it was the four massive mainspring barrels that dominated HM1's design and construction. There is no mistaking the three-dimensionality of Horological Machine N</w:t>
      </w:r>
      <w:r w:rsidR="00B01A84" w:rsidRPr="00B01A84">
        <w:rPr>
          <w:rFonts w:ascii="Arial" w:hAnsi="Arial"/>
          <w:kern w:val="22"/>
          <w:sz w:val="22"/>
          <w:szCs w:val="22"/>
          <w:vertAlign w:val="superscript"/>
          <w:lang w:val="en-US"/>
        </w:rPr>
        <w:t>o</w:t>
      </w:r>
      <w:r>
        <w:rPr>
          <w:rFonts w:ascii="Arial" w:hAnsi="Arial"/>
          <w:sz w:val="22"/>
          <w:szCs w:val="22"/>
          <w:lang w:val="en-US"/>
        </w:rPr>
        <w:t>1, both in the sheer volume of the case and in the multiple strata of its dial.</w:t>
      </w:r>
    </w:p>
    <w:p w:rsidR="00F66390" w:rsidRDefault="00F66390" w:rsidP="00765887">
      <w:pPr>
        <w:spacing w:after="283"/>
        <w:jc w:val="both"/>
        <w:rPr>
          <w:rFonts w:ascii="Arial" w:hAnsi="Arial"/>
          <w:sz w:val="22"/>
          <w:lang w:val="en-US"/>
        </w:rPr>
      </w:pPr>
      <w:r>
        <w:rPr>
          <w:rFonts w:ascii="Arial" w:hAnsi="Arial"/>
          <w:sz w:val="22"/>
          <w:lang w:val="en-US"/>
        </w:rPr>
        <w:br/>
        <w:t xml:space="preserve">The depth and complexity of the dial encourages and rewards an oblique viewpoint as there is so much more to see than simply the time. The single arm of the tourbillon cock, reminiscent of vintage </w:t>
      </w:r>
      <w:proofErr w:type="spellStart"/>
      <w:r>
        <w:rPr>
          <w:rFonts w:ascii="Arial" w:hAnsi="Arial"/>
          <w:sz w:val="22"/>
          <w:lang w:val="en-US"/>
        </w:rPr>
        <w:t>Breguet</w:t>
      </w:r>
      <w:proofErr w:type="spellEnd"/>
      <w:r>
        <w:rPr>
          <w:rFonts w:ascii="Arial" w:hAnsi="Arial"/>
          <w:sz w:val="22"/>
          <w:lang w:val="en-US"/>
        </w:rPr>
        <w:t xml:space="preserve"> pocket </w:t>
      </w:r>
      <w:r>
        <w:rPr>
          <w:rFonts w:ascii="Arial" w:hAnsi="Arial"/>
          <w:sz w:val="22"/>
          <w:lang w:val="en-GB"/>
        </w:rPr>
        <w:t>watches</w:t>
      </w:r>
      <w:r>
        <w:rPr>
          <w:rFonts w:ascii="Arial" w:hAnsi="Arial"/>
          <w:sz w:val="22"/>
          <w:lang w:val="en-US"/>
        </w:rPr>
        <w:t xml:space="preserve">, allows an uninterrupted view right into the beating heart of the movement. </w:t>
      </w:r>
    </w:p>
    <w:p w:rsidR="00F66390" w:rsidRDefault="00F66390" w:rsidP="00765887">
      <w:pPr>
        <w:spacing w:after="283"/>
        <w:jc w:val="both"/>
        <w:rPr>
          <w:rFonts w:ascii="Arial Bold" w:hAnsi="Arial Bold"/>
          <w:sz w:val="22"/>
          <w:lang w:val="en-GB"/>
        </w:rPr>
      </w:pPr>
    </w:p>
    <w:p w:rsidR="00F66390" w:rsidRDefault="00F66390" w:rsidP="00765887">
      <w:pPr>
        <w:spacing w:after="283"/>
        <w:jc w:val="both"/>
        <w:rPr>
          <w:rFonts w:ascii="Arial Bold" w:hAnsi="Arial Bold"/>
          <w:sz w:val="22"/>
          <w:lang w:val="en-GB"/>
        </w:rPr>
      </w:pPr>
    </w:p>
    <w:p w:rsidR="00F66390" w:rsidRDefault="00F66390" w:rsidP="00765887">
      <w:pPr>
        <w:spacing w:after="283"/>
        <w:jc w:val="both"/>
        <w:rPr>
          <w:rFonts w:ascii="Arial" w:hAnsi="Arial"/>
          <w:sz w:val="22"/>
          <w:szCs w:val="22"/>
          <w:lang w:val="en-US"/>
        </w:rPr>
      </w:pPr>
      <w:r>
        <w:rPr>
          <w:rFonts w:ascii="Arial Bold" w:hAnsi="Arial Bold"/>
          <w:b/>
          <w:bCs/>
          <w:sz w:val="22"/>
          <w:lang w:val="en-GB"/>
        </w:rPr>
        <w:t>Inspiration and Realization:</w:t>
      </w:r>
      <w:r>
        <w:rPr>
          <w:rFonts w:ascii="Arial Bold" w:hAnsi="Arial Bold"/>
          <w:lang w:val="en-GB"/>
        </w:rPr>
        <w:t xml:space="preserve"> </w:t>
      </w:r>
      <w:r>
        <w:rPr>
          <w:rFonts w:ascii="Arial" w:hAnsi="Arial"/>
          <w:lang w:val="en-US"/>
        </w:rPr>
        <w:t>T</w:t>
      </w:r>
      <w:r>
        <w:rPr>
          <w:rFonts w:ascii="Arial" w:hAnsi="Arial"/>
          <w:sz w:val="22"/>
          <w:szCs w:val="22"/>
          <w:lang w:val="en-US"/>
        </w:rPr>
        <w:t>he key figures behind Horological Machine N</w:t>
      </w:r>
      <w:r w:rsidRPr="00B01A84">
        <w:rPr>
          <w:rFonts w:ascii="Arial" w:hAnsi="Arial"/>
          <w:kern w:val="22"/>
          <w:sz w:val="22"/>
          <w:szCs w:val="22"/>
          <w:vertAlign w:val="superscript"/>
          <w:lang w:val="en-US"/>
        </w:rPr>
        <w:t>o</w:t>
      </w:r>
      <w:r>
        <w:rPr>
          <w:rFonts w:ascii="Arial" w:hAnsi="Arial"/>
          <w:sz w:val="22"/>
          <w:szCs w:val="22"/>
          <w:lang w:val="en-US"/>
        </w:rPr>
        <w:t xml:space="preserve">1 were designer Eric </w:t>
      </w:r>
      <w:proofErr w:type="spellStart"/>
      <w:r>
        <w:rPr>
          <w:rFonts w:ascii="Arial" w:hAnsi="Arial"/>
          <w:sz w:val="22"/>
          <w:szCs w:val="22"/>
          <w:lang w:val="en-US"/>
        </w:rPr>
        <w:t>Giroud</w:t>
      </w:r>
      <w:proofErr w:type="spellEnd"/>
      <w:r>
        <w:rPr>
          <w:rFonts w:ascii="Arial" w:hAnsi="Arial"/>
          <w:sz w:val="22"/>
          <w:szCs w:val="22"/>
          <w:lang w:val="en-US"/>
        </w:rPr>
        <w:t xml:space="preserve">, who spent hundreds of hours turning Maximilian </w:t>
      </w:r>
      <w:proofErr w:type="spellStart"/>
      <w:r>
        <w:rPr>
          <w:rFonts w:ascii="Arial" w:hAnsi="Arial"/>
          <w:sz w:val="22"/>
          <w:szCs w:val="22"/>
          <w:lang w:val="en-US"/>
        </w:rPr>
        <w:t>Büsser's</w:t>
      </w:r>
      <w:proofErr w:type="spellEnd"/>
      <w:r>
        <w:rPr>
          <w:rFonts w:ascii="Arial" w:hAnsi="Arial"/>
          <w:sz w:val="22"/>
          <w:szCs w:val="22"/>
          <w:lang w:val="en-US"/>
        </w:rPr>
        <w:t xml:space="preserve"> sketches into the final 3D designs; and movement engineer Laurent </w:t>
      </w:r>
      <w:proofErr w:type="spellStart"/>
      <w:r>
        <w:rPr>
          <w:rFonts w:ascii="Arial" w:hAnsi="Arial"/>
          <w:sz w:val="22"/>
          <w:szCs w:val="22"/>
          <w:lang w:val="en-US"/>
        </w:rPr>
        <w:t>Besse</w:t>
      </w:r>
      <w:proofErr w:type="spellEnd"/>
      <w:r>
        <w:rPr>
          <w:rFonts w:ascii="Arial" w:hAnsi="Arial"/>
          <w:sz w:val="22"/>
          <w:szCs w:val="22"/>
          <w:lang w:val="en-US"/>
        </w:rPr>
        <w:t xml:space="preserve"> and independent watchmaker and AHCI member Peter Speake-Marin, who together turned the radical conceptual drawings into micro-mechanical reality. The synthesis of </w:t>
      </w:r>
      <w:proofErr w:type="spellStart"/>
      <w:r>
        <w:rPr>
          <w:rFonts w:ascii="Arial" w:hAnsi="Arial"/>
          <w:sz w:val="22"/>
          <w:szCs w:val="22"/>
          <w:lang w:val="en-US"/>
        </w:rPr>
        <w:t>Besse's</w:t>
      </w:r>
      <w:proofErr w:type="spellEnd"/>
      <w:r>
        <w:rPr>
          <w:rFonts w:ascii="Arial" w:hAnsi="Arial"/>
          <w:sz w:val="22"/>
          <w:szCs w:val="22"/>
          <w:lang w:val="en-US"/>
        </w:rPr>
        <w:t xml:space="preserve"> engineering background with Speake-Marin's roots in classical horology ensures that, although the movement looks as though it comes from the future, its quality and finish are solidly founded on the very finest aspects of traditional </w:t>
      </w:r>
      <w:r>
        <w:rPr>
          <w:rFonts w:ascii="Arial" w:hAnsi="Arial"/>
          <w:i/>
          <w:sz w:val="22"/>
          <w:szCs w:val="22"/>
          <w:lang w:val="en-US"/>
        </w:rPr>
        <w:t xml:space="preserve">haute </w:t>
      </w:r>
      <w:proofErr w:type="spellStart"/>
      <w:r>
        <w:rPr>
          <w:rFonts w:ascii="Arial" w:hAnsi="Arial"/>
          <w:i/>
          <w:sz w:val="22"/>
          <w:szCs w:val="22"/>
          <w:lang w:val="en-US"/>
        </w:rPr>
        <w:t>horlogerie</w:t>
      </w:r>
      <w:proofErr w:type="spellEnd"/>
      <w:r>
        <w:rPr>
          <w:rFonts w:ascii="Arial" w:hAnsi="Arial"/>
          <w:sz w:val="22"/>
          <w:szCs w:val="22"/>
          <w:lang w:val="en-US"/>
        </w:rPr>
        <w:t xml:space="preserve">.  </w:t>
      </w:r>
    </w:p>
    <w:p w:rsidR="00F66390" w:rsidRDefault="00F66390" w:rsidP="00765887">
      <w:pPr>
        <w:spacing w:after="283"/>
        <w:jc w:val="both"/>
        <w:rPr>
          <w:rFonts w:ascii="Arial" w:hAnsi="Arial"/>
          <w:sz w:val="22"/>
          <w:lang w:val="en-GB"/>
        </w:rPr>
      </w:pPr>
    </w:p>
    <w:p w:rsidR="00F66390" w:rsidRDefault="00F66390" w:rsidP="00765887">
      <w:pPr>
        <w:spacing w:after="283"/>
        <w:jc w:val="both"/>
        <w:rPr>
          <w:rFonts w:ascii="Arial" w:hAnsi="Arial"/>
          <w:sz w:val="22"/>
          <w:lang w:val="en-GB"/>
        </w:rPr>
      </w:pPr>
    </w:p>
    <w:p w:rsidR="00F66390" w:rsidRDefault="00F66390" w:rsidP="00765887">
      <w:pPr>
        <w:spacing w:after="283"/>
        <w:jc w:val="both"/>
        <w:rPr>
          <w:rFonts w:ascii="Arial" w:hAnsi="Arial"/>
          <w:sz w:val="22"/>
          <w:lang w:val="en-GB"/>
        </w:rPr>
      </w:pPr>
    </w:p>
    <w:p w:rsidR="00F66390" w:rsidRDefault="00F66390" w:rsidP="00765887">
      <w:pPr>
        <w:spacing w:after="283"/>
        <w:jc w:val="both"/>
        <w:rPr>
          <w:rFonts w:ascii="Arial" w:hAnsi="Arial"/>
          <w:sz w:val="22"/>
          <w:lang w:val="en-GB"/>
        </w:rPr>
      </w:pPr>
    </w:p>
    <w:p w:rsidR="00F66390" w:rsidRPr="00F66390" w:rsidRDefault="00F66390" w:rsidP="00F66390">
      <w:pPr>
        <w:spacing w:after="283"/>
        <w:jc w:val="both"/>
        <w:rPr>
          <w:lang w:val="en-GB"/>
        </w:rPr>
      </w:pPr>
    </w:p>
    <w:p w:rsidR="00F66390" w:rsidRDefault="00F66390" w:rsidP="00F66390">
      <w:pPr>
        <w:jc w:val="center"/>
        <w:rPr>
          <w:rFonts w:ascii="Arial Bold" w:hAnsi="Arial Bold"/>
          <w:sz w:val="32"/>
          <w:lang w:val="en-GB"/>
        </w:rPr>
      </w:pPr>
    </w:p>
    <w:p w:rsidR="00F66390" w:rsidRPr="00B01A84" w:rsidRDefault="00F66390" w:rsidP="00F66390">
      <w:pPr>
        <w:jc w:val="center"/>
        <w:outlineLvl w:val="0"/>
        <w:rPr>
          <w:rFonts w:ascii="Arial Bold" w:hAnsi="Arial Bold"/>
          <w:b/>
          <w:sz w:val="32"/>
          <w:lang w:val="en-GB"/>
        </w:rPr>
      </w:pPr>
      <w:r w:rsidRPr="00B01A84">
        <w:rPr>
          <w:rFonts w:ascii="Arial Bold" w:hAnsi="Arial Bold"/>
          <w:b/>
          <w:sz w:val="32"/>
          <w:lang w:val="en-GB"/>
        </w:rPr>
        <w:t>Horological Machine N</w:t>
      </w:r>
      <w:r w:rsidRPr="00B01A84">
        <w:rPr>
          <w:rFonts w:ascii="Arial Bold" w:hAnsi="Arial Bold"/>
          <w:b/>
          <w:kern w:val="32"/>
          <w:sz w:val="32"/>
          <w:szCs w:val="32"/>
          <w:vertAlign w:val="superscript"/>
          <w:lang w:val="en-GB"/>
        </w:rPr>
        <w:t>o</w:t>
      </w:r>
      <w:r w:rsidRPr="00B01A84">
        <w:rPr>
          <w:rFonts w:ascii="Arial Bold" w:hAnsi="Arial Bold"/>
          <w:b/>
          <w:sz w:val="32"/>
          <w:lang w:val="en-GB"/>
        </w:rPr>
        <w:t>1</w:t>
      </w:r>
    </w:p>
    <w:p w:rsidR="00F66390" w:rsidRDefault="00F66390" w:rsidP="00F66390">
      <w:pPr>
        <w:pStyle w:val="WW-Default"/>
        <w:rPr>
          <w:rFonts w:ascii="Arial" w:hAnsi="Arial"/>
          <w:sz w:val="22"/>
          <w:lang w:val="en-GB"/>
        </w:rPr>
      </w:pPr>
    </w:p>
    <w:p w:rsidR="00F66390" w:rsidRDefault="00F66390" w:rsidP="00F66390">
      <w:pPr>
        <w:pStyle w:val="WW-Default"/>
        <w:rPr>
          <w:rFonts w:ascii="Arial" w:hAnsi="Arial"/>
          <w:sz w:val="22"/>
          <w:lang w:val="en-GB"/>
        </w:rPr>
      </w:pPr>
    </w:p>
    <w:p w:rsidR="00F66390" w:rsidRDefault="00F66390" w:rsidP="00765887">
      <w:pPr>
        <w:jc w:val="both"/>
        <w:rPr>
          <w:rFonts w:ascii="Arial" w:hAnsi="Arial"/>
          <w:sz w:val="22"/>
          <w:lang w:val="en-GB"/>
        </w:rPr>
      </w:pPr>
      <w:r>
        <w:rPr>
          <w:rFonts w:ascii="Arial Bold" w:hAnsi="Arial Bold"/>
          <w:b/>
          <w:bCs/>
          <w:sz w:val="22"/>
          <w:lang w:val="en-GB"/>
        </w:rPr>
        <w:t>Technical Innovations</w:t>
      </w:r>
      <w:r>
        <w:rPr>
          <w:rFonts w:ascii="Arial Bold" w:hAnsi="Arial Bold"/>
          <w:sz w:val="22"/>
          <w:lang w:val="en-GB"/>
        </w:rPr>
        <w:t xml:space="preserve">: </w:t>
      </w:r>
      <w:r>
        <w:rPr>
          <w:rFonts w:ascii="Arial" w:hAnsi="Arial"/>
          <w:sz w:val="22"/>
          <w:lang w:val="en-GB"/>
        </w:rPr>
        <w:t>Using four massive mainspring barrels in parallel - two on each side of the movement -  enabled MB&amp;F</w:t>
      </w:r>
      <w:r>
        <w:rPr>
          <w:rFonts w:ascii="Arial Bold" w:hAnsi="Arial Bold"/>
          <w:sz w:val="22"/>
          <w:lang w:val="en-GB"/>
        </w:rPr>
        <w:t xml:space="preserve"> </w:t>
      </w:r>
      <w:r>
        <w:rPr>
          <w:rFonts w:ascii="Arial" w:hAnsi="Arial"/>
          <w:sz w:val="22"/>
          <w:lang w:val="en-GB"/>
        </w:rPr>
        <w:t>to</w:t>
      </w:r>
      <w:r>
        <w:rPr>
          <w:rFonts w:ascii="Arial Bold" w:hAnsi="Arial Bold"/>
          <w:sz w:val="22"/>
          <w:lang w:val="en-GB"/>
        </w:rPr>
        <w:t xml:space="preserve"> </w:t>
      </w:r>
      <w:r>
        <w:rPr>
          <w:rFonts w:ascii="Arial" w:hAnsi="Arial"/>
          <w:sz w:val="22"/>
          <w:lang w:val="en-GB"/>
        </w:rPr>
        <w:t>reduce the torque of each mainspring, thus improving isochronism, decreasing wear and increasing</w:t>
      </w:r>
      <w:r>
        <w:rPr>
          <w:rFonts w:ascii="Arial Bold" w:hAnsi="Arial Bold"/>
          <w:sz w:val="22"/>
          <w:lang w:val="en-GB"/>
        </w:rPr>
        <w:t xml:space="preserve"> </w:t>
      </w:r>
      <w:r>
        <w:rPr>
          <w:rFonts w:ascii="Arial" w:hAnsi="Arial"/>
          <w:sz w:val="22"/>
          <w:lang w:val="en-GB"/>
        </w:rPr>
        <w:t>longevity...</w:t>
      </w:r>
      <w:r>
        <w:rPr>
          <w:rFonts w:ascii="Arial Bold" w:hAnsi="Arial Bold"/>
          <w:sz w:val="22"/>
          <w:lang w:val="en-GB"/>
        </w:rPr>
        <w:t xml:space="preserve"> </w:t>
      </w:r>
      <w:r>
        <w:rPr>
          <w:rFonts w:ascii="Arial" w:hAnsi="Arial"/>
          <w:sz w:val="22"/>
          <w:lang w:val="en-GB"/>
        </w:rPr>
        <w:t>all while maintaining an enormous seven days reserve</w:t>
      </w:r>
      <w:r>
        <w:rPr>
          <w:rFonts w:ascii="Arial Bold" w:hAnsi="Arial Bold"/>
          <w:sz w:val="22"/>
          <w:lang w:val="en-GB"/>
        </w:rPr>
        <w:t xml:space="preserve"> </w:t>
      </w:r>
      <w:r>
        <w:rPr>
          <w:rFonts w:ascii="Arial" w:hAnsi="Arial"/>
          <w:sz w:val="22"/>
          <w:lang w:val="en-GB"/>
        </w:rPr>
        <w:t xml:space="preserve">of power. </w:t>
      </w:r>
    </w:p>
    <w:p w:rsidR="00F66390" w:rsidRDefault="00F66390" w:rsidP="00765887">
      <w:pPr>
        <w:jc w:val="both"/>
        <w:rPr>
          <w:rFonts w:ascii="Arial" w:hAnsi="Arial"/>
          <w:sz w:val="22"/>
          <w:szCs w:val="22"/>
          <w:lang w:val="en-GB"/>
        </w:rPr>
      </w:pPr>
    </w:p>
    <w:p w:rsidR="00F66390" w:rsidRDefault="00F66390" w:rsidP="00765887">
      <w:pPr>
        <w:jc w:val="both"/>
        <w:rPr>
          <w:rFonts w:ascii="Arial" w:hAnsi="Arial"/>
          <w:sz w:val="22"/>
          <w:szCs w:val="22"/>
          <w:lang w:val="en-US"/>
        </w:rPr>
      </w:pPr>
      <w:r>
        <w:rPr>
          <w:rFonts w:ascii="Arial" w:hAnsi="Arial"/>
          <w:sz w:val="22"/>
          <w:szCs w:val="22"/>
          <w:lang w:val="en-US"/>
        </w:rPr>
        <w:t xml:space="preserve">The barrels are not the only mechanical system needing to communicate across a constricted divide: the hours on the left must synchronize with the minutes on the right, both for timekeeping and time-setting. This necessitated the development of an over-sized wheel centrally located under the dial. Extremely flat and mirror-polished, this wheel is cleverly supported by floating it between two layers of precision adjusted jewels. </w:t>
      </w:r>
    </w:p>
    <w:p w:rsidR="00F66390" w:rsidRDefault="00F66390" w:rsidP="00765887">
      <w:pPr>
        <w:jc w:val="both"/>
        <w:rPr>
          <w:rFonts w:ascii="Arial" w:hAnsi="Arial"/>
          <w:sz w:val="22"/>
          <w:szCs w:val="22"/>
          <w:lang w:val="en-US"/>
        </w:rPr>
      </w:pPr>
    </w:p>
    <w:p w:rsidR="00F66390" w:rsidRDefault="00F66390" w:rsidP="00765887">
      <w:pPr>
        <w:jc w:val="both"/>
        <w:rPr>
          <w:rFonts w:ascii="Arial" w:hAnsi="Arial"/>
          <w:sz w:val="22"/>
          <w:szCs w:val="22"/>
          <w:lang w:val="en-US"/>
        </w:rPr>
      </w:pPr>
      <w:r>
        <w:rPr>
          <w:rFonts w:ascii="Arial" w:hAnsi="Arial"/>
          <w:sz w:val="22"/>
          <w:szCs w:val="22"/>
          <w:lang w:val="en-US"/>
        </w:rPr>
        <w:t xml:space="preserve">A central one-minute tourbillon is a complicated enough mechanism in its usual position, i.e. level with the dial inside the movement. Horological Machines, however, are three-dimensional </w:t>
      </w:r>
      <w:proofErr w:type="gramStart"/>
      <w:r>
        <w:rPr>
          <w:rFonts w:ascii="Arial" w:hAnsi="Arial"/>
          <w:sz w:val="22"/>
          <w:szCs w:val="22"/>
          <w:lang w:val="en-US"/>
        </w:rPr>
        <w:t>structures,</w:t>
      </w:r>
      <w:proofErr w:type="gramEnd"/>
      <w:r>
        <w:rPr>
          <w:rFonts w:ascii="Arial" w:hAnsi="Arial"/>
          <w:sz w:val="22"/>
          <w:szCs w:val="22"/>
          <w:lang w:val="en-US"/>
        </w:rPr>
        <w:t xml:space="preserve"> therefore the tourbillon has been elevated thus creating its own </w:t>
      </w:r>
      <w:proofErr w:type="spellStart"/>
      <w:r>
        <w:rPr>
          <w:rFonts w:ascii="Arial" w:hAnsi="Arial"/>
          <w:sz w:val="22"/>
          <w:szCs w:val="22"/>
          <w:lang w:val="en-US"/>
        </w:rPr>
        <w:t>centre</w:t>
      </w:r>
      <w:proofErr w:type="spellEnd"/>
      <w:r>
        <w:rPr>
          <w:rFonts w:ascii="Arial" w:hAnsi="Arial"/>
          <w:sz w:val="22"/>
          <w:szCs w:val="22"/>
          <w:lang w:val="en-US"/>
        </w:rPr>
        <w:t xml:space="preserve"> stage. And driving the tourbillon cage from both sides one which applies force more evenly, reduces torque and increases movement longevity is yet another highly innovative </w:t>
      </w:r>
      <w:r>
        <w:rPr>
          <w:rFonts w:ascii="Arial" w:hAnsi="Arial"/>
          <w:sz w:val="22"/>
          <w:szCs w:val="22"/>
          <w:lang w:val="en-US"/>
        </w:rPr>
        <w:br/>
        <w:t>developm</w:t>
      </w:r>
      <w:r>
        <w:rPr>
          <w:rStyle w:val="CommentReference1"/>
          <w:rFonts w:ascii="Arial" w:hAnsi="Arial"/>
          <w:sz w:val="22"/>
          <w:szCs w:val="22"/>
          <w:lang w:val="en-US"/>
        </w:rPr>
        <w:t>ent</w:t>
      </w:r>
      <w:r>
        <w:rPr>
          <w:rFonts w:ascii="Arial" w:hAnsi="Arial"/>
          <w:sz w:val="22"/>
          <w:szCs w:val="22"/>
          <w:lang w:val="en-US"/>
        </w:rPr>
        <w:t>.</w:t>
      </w:r>
    </w:p>
    <w:p w:rsidR="00F66390" w:rsidRDefault="00F66390" w:rsidP="00765887">
      <w:pPr>
        <w:spacing w:after="283"/>
        <w:jc w:val="both"/>
        <w:rPr>
          <w:sz w:val="22"/>
          <w:szCs w:val="22"/>
          <w:lang w:val="en-GB"/>
        </w:rPr>
      </w:pPr>
    </w:p>
    <w:p w:rsidR="00F66390" w:rsidRDefault="00F66390" w:rsidP="00765887">
      <w:pPr>
        <w:pStyle w:val="WW-Default"/>
        <w:jc w:val="both"/>
        <w:rPr>
          <w:rFonts w:ascii="Arial Bold" w:hAnsi="Arial Bold"/>
          <w:sz w:val="22"/>
          <w:lang w:val="en-GB"/>
        </w:rPr>
      </w:pPr>
    </w:p>
    <w:p w:rsidR="00F66390" w:rsidRDefault="00F66390" w:rsidP="00765887">
      <w:pPr>
        <w:pStyle w:val="WW-Default"/>
        <w:jc w:val="both"/>
        <w:rPr>
          <w:rFonts w:ascii="Arial" w:hAnsi="Arial"/>
          <w:sz w:val="22"/>
        </w:rPr>
      </w:pPr>
      <w:r>
        <w:rPr>
          <w:rFonts w:ascii="Arial Bold" w:hAnsi="Arial Bold"/>
          <w:b/>
          <w:bCs/>
          <w:sz w:val="22"/>
          <w:lang w:val="en-GB"/>
        </w:rPr>
        <w:t>Architecture:</w:t>
      </w:r>
      <w:r>
        <w:rPr>
          <w:rFonts w:ascii="Arial" w:hAnsi="Arial"/>
          <w:sz w:val="22"/>
        </w:rPr>
        <w:t xml:space="preserve"> There is no mistaking the three-dimensionality of Horological Machine N</w:t>
      </w:r>
      <w:r w:rsidR="00B01A84" w:rsidRPr="00B01A84">
        <w:rPr>
          <w:rFonts w:ascii="Arial" w:hAnsi="Arial"/>
          <w:kern w:val="22"/>
          <w:sz w:val="22"/>
          <w:szCs w:val="22"/>
          <w:vertAlign w:val="superscript"/>
        </w:rPr>
        <w:t>o</w:t>
      </w:r>
      <w:r>
        <w:rPr>
          <w:rFonts w:ascii="Arial" w:hAnsi="Arial"/>
          <w:sz w:val="22"/>
        </w:rPr>
        <w:t xml:space="preserve">1, both in the sheer volume of the case and in the multiple strata of the dial. HM1's unusual form dominates the senses and dictated the architecture of the movement. With its 48 discrete elements, HM1's case has a complexity and sophistication matching its movement.  </w:t>
      </w:r>
    </w:p>
    <w:p w:rsidR="00F66390" w:rsidRDefault="00F66390" w:rsidP="00765887">
      <w:pPr>
        <w:pStyle w:val="WW-Default"/>
        <w:jc w:val="both"/>
        <w:rPr>
          <w:rFonts w:ascii="Arial" w:hAnsi="Arial"/>
          <w:sz w:val="22"/>
        </w:rPr>
      </w:pPr>
    </w:p>
    <w:p w:rsidR="00F66390" w:rsidRDefault="00F66390" w:rsidP="00765887">
      <w:pPr>
        <w:pStyle w:val="WW-Default"/>
        <w:jc w:val="both"/>
        <w:rPr>
          <w:rFonts w:ascii="Arial" w:hAnsi="Arial"/>
          <w:sz w:val="22"/>
        </w:rPr>
      </w:pPr>
      <w:r>
        <w:rPr>
          <w:rFonts w:ascii="Arial" w:hAnsi="Arial"/>
          <w:sz w:val="22"/>
        </w:rPr>
        <w:t>The HM1 case</w:t>
      </w:r>
      <w:r>
        <w:rPr>
          <w:rFonts w:ascii="Arial Bold" w:hAnsi="Arial Bold"/>
          <w:sz w:val="22"/>
        </w:rPr>
        <w:t xml:space="preserve"> </w:t>
      </w:r>
      <w:r>
        <w:rPr>
          <w:rFonts w:ascii="Arial" w:hAnsi="Arial"/>
          <w:sz w:val="22"/>
        </w:rPr>
        <w:t>features a modular construction enabling every part to be independently refurbished.</w:t>
      </w:r>
    </w:p>
    <w:p w:rsidR="00F66390" w:rsidRDefault="00F66390" w:rsidP="00765887">
      <w:pPr>
        <w:pStyle w:val="WW-Default"/>
        <w:jc w:val="both"/>
        <w:rPr>
          <w:sz w:val="22"/>
        </w:rPr>
      </w:pPr>
    </w:p>
    <w:p w:rsidR="00F66390" w:rsidRDefault="00F66390" w:rsidP="00765887">
      <w:pPr>
        <w:pStyle w:val="WW-Default"/>
        <w:jc w:val="both"/>
        <w:rPr>
          <w:rFonts w:ascii="Arial" w:hAnsi="Arial"/>
          <w:sz w:val="22"/>
        </w:rPr>
      </w:pPr>
      <w:r>
        <w:rPr>
          <w:rFonts w:ascii="Arial" w:hAnsi="Arial"/>
          <w:sz w:val="22"/>
        </w:rPr>
        <w:t xml:space="preserve">This is a design looking completely at home in the fantasy worlds of both </w:t>
      </w:r>
      <w:r>
        <w:rPr>
          <w:rFonts w:ascii="Arial Bold" w:hAnsi="Arial Bold"/>
          <w:sz w:val="22"/>
        </w:rPr>
        <w:t>2</w:t>
      </w:r>
      <w:r>
        <w:rPr>
          <w:rFonts w:ascii="Arial" w:hAnsi="Arial"/>
          <w:sz w:val="22"/>
        </w:rPr>
        <w:t xml:space="preserve">0,000 Leagues </w:t>
      </w:r>
      <w:proofErr w:type="gramStart"/>
      <w:r>
        <w:rPr>
          <w:rFonts w:ascii="Arial" w:hAnsi="Arial"/>
          <w:sz w:val="22"/>
        </w:rPr>
        <w:t>Under</w:t>
      </w:r>
      <w:proofErr w:type="gramEnd"/>
      <w:r>
        <w:rPr>
          <w:rFonts w:ascii="Arial" w:hAnsi="Arial"/>
          <w:sz w:val="22"/>
        </w:rPr>
        <w:t xml:space="preserve"> the Sea and 2001: A Space Odyssey. </w:t>
      </w:r>
    </w:p>
    <w:p w:rsidR="00F66390" w:rsidRDefault="00F66390" w:rsidP="00765887">
      <w:pPr>
        <w:pStyle w:val="WW-Default"/>
        <w:jc w:val="both"/>
        <w:rPr>
          <w:rFonts w:ascii="Arial" w:hAnsi="Arial"/>
          <w:sz w:val="22"/>
        </w:rPr>
      </w:pPr>
    </w:p>
    <w:p w:rsidR="00F66390" w:rsidRDefault="00F66390" w:rsidP="00765887">
      <w:pPr>
        <w:jc w:val="both"/>
        <w:rPr>
          <w:rFonts w:ascii="Arial" w:hAnsi="Arial"/>
          <w:sz w:val="22"/>
          <w:szCs w:val="22"/>
          <w:lang w:val="en-GB"/>
        </w:rPr>
      </w:pPr>
    </w:p>
    <w:p w:rsidR="00F66390" w:rsidRDefault="00F66390" w:rsidP="00765887">
      <w:pPr>
        <w:jc w:val="both"/>
        <w:rPr>
          <w:rFonts w:ascii="Arial" w:hAnsi="Arial"/>
          <w:b/>
          <w:bCs/>
          <w:sz w:val="22"/>
          <w:szCs w:val="22"/>
          <w:lang w:val="en-US"/>
        </w:rPr>
      </w:pPr>
    </w:p>
    <w:p w:rsidR="00F66390" w:rsidRDefault="00F66390" w:rsidP="00765887">
      <w:pPr>
        <w:jc w:val="both"/>
        <w:rPr>
          <w:rFonts w:ascii="Arial" w:hAnsi="Arial"/>
          <w:sz w:val="22"/>
          <w:szCs w:val="22"/>
          <w:lang w:val="en-US"/>
        </w:rPr>
      </w:pPr>
      <w:r>
        <w:rPr>
          <w:rFonts w:ascii="Arial" w:hAnsi="Arial"/>
          <w:b/>
          <w:bCs/>
          <w:sz w:val="22"/>
          <w:szCs w:val="22"/>
          <w:lang w:val="en-US"/>
        </w:rPr>
        <w:t xml:space="preserve">Indications: </w:t>
      </w:r>
      <w:r>
        <w:rPr>
          <w:rFonts w:ascii="Arial" w:hAnsi="Arial"/>
          <w:sz w:val="22"/>
          <w:szCs w:val="22"/>
          <w:lang w:val="en-US"/>
        </w:rPr>
        <w:t>Looking at the dial we see: hours indicated on the left; raised central one-minute tourbillon; minutes indicated on the right-hand dial; and the seven-day power reserve displayed on a higher stratum inside the minute dial. The twin upper-level sapphire bridges not only allow a clear and uncluttered view of all the indications, the four columns supporting them play a dual role in housing the ingenious movement-to-case fixing cones.</w:t>
      </w:r>
    </w:p>
    <w:p w:rsidR="00F66390" w:rsidRDefault="00F66390" w:rsidP="00F66390">
      <w:pPr>
        <w:pStyle w:val="WW-Default"/>
        <w:rPr>
          <w:rFonts w:ascii="Arial" w:hAnsi="Arial"/>
          <w:sz w:val="22"/>
        </w:rPr>
      </w:pPr>
    </w:p>
    <w:p w:rsidR="00F66390" w:rsidRDefault="00F66390" w:rsidP="00F66390">
      <w:pPr>
        <w:pStyle w:val="WW-Default"/>
      </w:pPr>
    </w:p>
    <w:p w:rsidR="00F66390" w:rsidRDefault="00F66390" w:rsidP="00F66390">
      <w:pPr>
        <w:spacing w:after="283"/>
        <w:jc w:val="both"/>
        <w:rPr>
          <w:rFonts w:ascii="Arial Bold" w:hAnsi="Arial Bold"/>
          <w:sz w:val="22"/>
          <w:lang w:val="en-GB"/>
        </w:rPr>
      </w:pPr>
    </w:p>
    <w:p w:rsidR="00F66390" w:rsidRDefault="00F66390" w:rsidP="00F66390">
      <w:pPr>
        <w:pStyle w:val="Corpsdetexte"/>
        <w:rPr>
          <w:rFonts w:ascii="Arial" w:hAnsi="Arial"/>
          <w:sz w:val="22"/>
          <w:lang w:val="en-GB"/>
        </w:rPr>
      </w:pPr>
    </w:p>
    <w:p w:rsidR="00F66390" w:rsidRDefault="00F66390" w:rsidP="00F66390">
      <w:pPr>
        <w:rPr>
          <w:rFonts w:ascii="Arial" w:hAnsi="Arial"/>
          <w:sz w:val="22"/>
          <w:lang w:val="en-GB"/>
        </w:rPr>
      </w:pPr>
    </w:p>
    <w:p w:rsidR="00F66390" w:rsidRDefault="00F66390" w:rsidP="00F66390">
      <w:pPr>
        <w:rPr>
          <w:rFonts w:ascii="Arial" w:hAnsi="Arial"/>
          <w:sz w:val="22"/>
          <w:lang w:val="en-GB"/>
        </w:rPr>
      </w:pPr>
    </w:p>
    <w:p w:rsidR="00F66390" w:rsidRDefault="00F66390" w:rsidP="00F66390">
      <w:pPr>
        <w:rPr>
          <w:rFonts w:ascii="Arial" w:hAnsi="Arial"/>
          <w:sz w:val="28"/>
          <w:lang w:val="en-GB"/>
        </w:rPr>
      </w:pPr>
    </w:p>
    <w:p w:rsidR="00F66390" w:rsidRDefault="00F66390" w:rsidP="000259BB">
      <w:pPr>
        <w:spacing w:after="283"/>
        <w:rPr>
          <w:rFonts w:ascii="Arial" w:hAnsi="Arial"/>
          <w:sz w:val="28"/>
          <w:lang w:val="en-GB"/>
        </w:rPr>
      </w:pPr>
    </w:p>
    <w:p w:rsidR="000259BB" w:rsidRDefault="000259BB" w:rsidP="00F66390">
      <w:pPr>
        <w:spacing w:after="283"/>
        <w:jc w:val="center"/>
        <w:outlineLvl w:val="0"/>
        <w:rPr>
          <w:rFonts w:ascii="Arial" w:hAnsi="Arial"/>
          <w:b/>
          <w:sz w:val="32"/>
          <w:szCs w:val="32"/>
          <w:lang w:val="en-GB"/>
        </w:rPr>
      </w:pPr>
    </w:p>
    <w:p w:rsidR="00F66390" w:rsidRPr="00AB2C66" w:rsidRDefault="00F66390" w:rsidP="00F66390">
      <w:pPr>
        <w:spacing w:after="283"/>
        <w:jc w:val="center"/>
        <w:outlineLvl w:val="0"/>
        <w:rPr>
          <w:rFonts w:ascii="Arial" w:hAnsi="Arial"/>
          <w:b/>
          <w:sz w:val="32"/>
          <w:szCs w:val="32"/>
          <w:lang w:val="en-GB"/>
        </w:rPr>
      </w:pPr>
      <w:r w:rsidRPr="00AB2C66">
        <w:rPr>
          <w:rFonts w:ascii="Arial" w:hAnsi="Arial"/>
          <w:b/>
          <w:sz w:val="32"/>
          <w:szCs w:val="32"/>
          <w:lang w:val="en-GB"/>
        </w:rPr>
        <w:t>Horological Machine N</w:t>
      </w:r>
      <w:r w:rsidR="00B01A84" w:rsidRPr="00AB2C66">
        <w:rPr>
          <w:rFonts w:ascii="Arial" w:hAnsi="Arial"/>
          <w:b/>
          <w:kern w:val="28"/>
          <w:sz w:val="32"/>
          <w:szCs w:val="32"/>
          <w:vertAlign w:val="superscript"/>
          <w:lang w:val="en-GB"/>
        </w:rPr>
        <w:t>o</w:t>
      </w:r>
      <w:r w:rsidRPr="00AB2C66">
        <w:rPr>
          <w:rFonts w:ascii="Arial" w:hAnsi="Arial"/>
          <w:b/>
          <w:sz w:val="32"/>
          <w:szCs w:val="32"/>
          <w:lang w:val="en-GB"/>
        </w:rPr>
        <w:t xml:space="preserve">1 – Technical Specifications </w:t>
      </w:r>
    </w:p>
    <w:p w:rsidR="00F66390" w:rsidRPr="00AB2C66" w:rsidRDefault="00F66390" w:rsidP="00F66390">
      <w:pPr>
        <w:rPr>
          <w:rFonts w:ascii="Arial" w:hAnsi="Arial"/>
          <w:sz w:val="28"/>
          <w:lang w:val="en-GB"/>
        </w:rPr>
      </w:pPr>
    </w:p>
    <w:p w:rsidR="00F66390" w:rsidRPr="00AB2C66" w:rsidRDefault="00F66390" w:rsidP="00F66390">
      <w:pPr>
        <w:rPr>
          <w:rFonts w:ascii="Arial Bold" w:hAnsi="Arial Bold"/>
          <w:b/>
          <w:sz w:val="22"/>
          <w:lang w:val="en-GB"/>
        </w:rPr>
      </w:pPr>
      <w:r w:rsidRPr="00AB2C66">
        <w:rPr>
          <w:rFonts w:ascii="Arial Bold" w:hAnsi="Arial Bold"/>
          <w:b/>
          <w:sz w:val="22"/>
          <w:lang w:val="en-GB"/>
        </w:rPr>
        <w:t xml:space="preserve">Movement: </w:t>
      </w:r>
    </w:p>
    <w:p w:rsidR="00F66390" w:rsidRPr="00AB2C66" w:rsidRDefault="00F66390" w:rsidP="00F66390">
      <w:pPr>
        <w:pStyle w:val="WW-Default"/>
        <w:rPr>
          <w:rFonts w:ascii="Arial" w:hAnsi="Arial"/>
          <w:sz w:val="22"/>
        </w:rPr>
      </w:pPr>
      <w:r w:rsidRPr="00AB2C66">
        <w:rPr>
          <w:rFonts w:ascii="Arial" w:hAnsi="Arial"/>
          <w:sz w:val="22"/>
        </w:rPr>
        <w:t>Raised central one-minute tourbillon, separate hours and minutes, seven-day power reserve.</w:t>
      </w:r>
    </w:p>
    <w:p w:rsidR="00F66390" w:rsidRPr="00AB2C66" w:rsidRDefault="00F66390" w:rsidP="00F66390">
      <w:pPr>
        <w:pStyle w:val="WW-Default"/>
        <w:rPr>
          <w:rFonts w:ascii="Arial" w:hAnsi="Arial"/>
          <w:sz w:val="22"/>
        </w:rPr>
      </w:pPr>
      <w:r w:rsidRPr="00AB2C66">
        <w:rPr>
          <w:rFonts w:ascii="Arial" w:hAnsi="Arial"/>
          <w:sz w:val="22"/>
        </w:rPr>
        <w:t xml:space="preserve">Balance oscillating at 28,800 </w:t>
      </w:r>
      <w:proofErr w:type="spellStart"/>
      <w:r w:rsidRPr="00AB2C66">
        <w:rPr>
          <w:rFonts w:ascii="Arial" w:hAnsi="Arial"/>
          <w:sz w:val="22"/>
        </w:rPr>
        <w:t>bph</w:t>
      </w:r>
      <w:proofErr w:type="spellEnd"/>
      <w:r w:rsidRPr="00AB2C66">
        <w:rPr>
          <w:rFonts w:ascii="Arial" w:hAnsi="Arial"/>
          <w:sz w:val="22"/>
        </w:rPr>
        <w:t>.</w:t>
      </w:r>
    </w:p>
    <w:p w:rsidR="00F66390" w:rsidRPr="00AB2C66" w:rsidRDefault="00F66390" w:rsidP="00F66390">
      <w:pPr>
        <w:pStyle w:val="WW-Default"/>
        <w:rPr>
          <w:rFonts w:ascii="Arial" w:hAnsi="Arial"/>
          <w:sz w:val="22"/>
        </w:rPr>
      </w:pPr>
      <w:proofErr w:type="gramStart"/>
      <w:r w:rsidRPr="00AB2C66">
        <w:rPr>
          <w:rFonts w:ascii="Arial" w:hAnsi="Arial"/>
          <w:sz w:val="22"/>
        </w:rPr>
        <w:t>Automatic winding.</w:t>
      </w:r>
      <w:proofErr w:type="gramEnd"/>
      <w:r w:rsidR="00B01A84" w:rsidRPr="00AB2C66">
        <w:rPr>
          <w:rFonts w:ascii="Arial" w:hAnsi="Arial"/>
          <w:sz w:val="22"/>
        </w:rPr>
        <w:t xml:space="preserve"> </w:t>
      </w:r>
      <w:proofErr w:type="gramStart"/>
      <w:r w:rsidR="00B01A84" w:rsidRPr="00AB2C66">
        <w:rPr>
          <w:rFonts w:ascii="Arial" w:hAnsi="Arial"/>
          <w:sz w:val="22"/>
        </w:rPr>
        <w:t xml:space="preserve">22K Gold </w:t>
      </w:r>
      <w:smartTag w:uri="urn:schemas-microsoft-com:office:smarttags" w:element="City">
        <w:smartTag w:uri="urn:schemas-microsoft-com:office:smarttags" w:element="PersonName">
          <w:r w:rsidR="00B01A84" w:rsidRPr="00AB2C66">
            <w:rPr>
              <w:rFonts w:ascii="Arial" w:hAnsi="Arial"/>
              <w:sz w:val="22"/>
            </w:rPr>
            <w:t>Battle</w:t>
          </w:r>
        </w:smartTag>
      </w:smartTag>
      <w:r w:rsidR="00B01A84" w:rsidRPr="00AB2C66">
        <w:rPr>
          <w:rFonts w:ascii="Arial" w:hAnsi="Arial"/>
          <w:sz w:val="22"/>
        </w:rPr>
        <w:t xml:space="preserve"> Ax winding rotor.</w:t>
      </w:r>
      <w:proofErr w:type="gramEnd"/>
    </w:p>
    <w:p w:rsidR="00F66390" w:rsidRPr="00AB2C66" w:rsidRDefault="00F66390" w:rsidP="00F66390">
      <w:pPr>
        <w:pStyle w:val="WW-Default"/>
        <w:rPr>
          <w:rFonts w:ascii="Arial" w:hAnsi="Arial"/>
          <w:sz w:val="22"/>
        </w:rPr>
      </w:pPr>
      <w:r w:rsidRPr="00AB2C66">
        <w:rPr>
          <w:rFonts w:ascii="Arial" w:hAnsi="Arial"/>
          <w:sz w:val="22"/>
        </w:rPr>
        <w:t>Four mainspring barrels in parallel.</w:t>
      </w:r>
    </w:p>
    <w:p w:rsidR="00F66390" w:rsidRPr="00AB2C66" w:rsidRDefault="00F66390" w:rsidP="00F66390">
      <w:pPr>
        <w:pStyle w:val="WW-Default"/>
        <w:rPr>
          <w:rFonts w:ascii="Arial" w:hAnsi="Arial"/>
          <w:sz w:val="22"/>
        </w:rPr>
      </w:pPr>
      <w:r w:rsidRPr="00AB2C66">
        <w:rPr>
          <w:rFonts w:ascii="Arial" w:hAnsi="Arial"/>
          <w:sz w:val="22"/>
        </w:rPr>
        <w:t>Number of jewels: 81 (all functional).</w:t>
      </w:r>
    </w:p>
    <w:p w:rsidR="00F66390" w:rsidRPr="00AB2C66" w:rsidRDefault="00F66390" w:rsidP="00F66390">
      <w:pPr>
        <w:pStyle w:val="WW-Default"/>
        <w:rPr>
          <w:rFonts w:ascii="Arial" w:hAnsi="Arial"/>
          <w:sz w:val="22"/>
        </w:rPr>
      </w:pPr>
      <w:r w:rsidRPr="00AB2C66">
        <w:rPr>
          <w:rFonts w:ascii="Arial" w:hAnsi="Arial"/>
          <w:sz w:val="22"/>
        </w:rPr>
        <w:t>Number of parts: 376 (including jewels).</w:t>
      </w:r>
    </w:p>
    <w:p w:rsidR="00F66390" w:rsidRPr="00AB2C66" w:rsidRDefault="00F66390" w:rsidP="00F66390">
      <w:pPr>
        <w:rPr>
          <w:rFonts w:ascii="Arial" w:hAnsi="Arial"/>
          <w:sz w:val="22"/>
          <w:lang w:val="en-GB"/>
        </w:rPr>
      </w:pPr>
    </w:p>
    <w:p w:rsidR="00443D9E" w:rsidRPr="00AB2C66" w:rsidRDefault="00443D9E" w:rsidP="00F66390">
      <w:pPr>
        <w:rPr>
          <w:rFonts w:ascii="Arial" w:hAnsi="Arial"/>
          <w:sz w:val="22"/>
          <w:lang w:val="en-GB"/>
        </w:rPr>
      </w:pPr>
    </w:p>
    <w:p w:rsidR="00F66390" w:rsidRPr="00AB2C66" w:rsidRDefault="00F66390" w:rsidP="00F66390">
      <w:pPr>
        <w:rPr>
          <w:rFonts w:ascii="Arial Bold" w:hAnsi="Arial Bold"/>
          <w:b/>
          <w:sz w:val="22"/>
          <w:lang w:val="en-GB"/>
        </w:rPr>
      </w:pPr>
      <w:r w:rsidRPr="00AB2C66">
        <w:rPr>
          <w:rFonts w:ascii="Arial Bold" w:hAnsi="Arial Bold"/>
          <w:b/>
          <w:sz w:val="22"/>
          <w:lang w:val="en-GB"/>
        </w:rPr>
        <w:t>Functions:</w:t>
      </w:r>
    </w:p>
    <w:p w:rsidR="00F66390" w:rsidRPr="00AB2C66" w:rsidRDefault="00F66390" w:rsidP="00F66390">
      <w:pPr>
        <w:rPr>
          <w:rFonts w:ascii="Arial" w:hAnsi="Arial"/>
          <w:sz w:val="22"/>
          <w:lang w:val="en-GB"/>
        </w:rPr>
      </w:pPr>
      <w:r w:rsidRPr="00AB2C66">
        <w:rPr>
          <w:rFonts w:ascii="Arial" w:hAnsi="Arial"/>
          <w:sz w:val="22"/>
          <w:lang w:val="en-GB"/>
        </w:rPr>
        <w:t>Left dial: Hours</w:t>
      </w:r>
    </w:p>
    <w:p w:rsidR="00F66390" w:rsidRPr="00AB2C66" w:rsidRDefault="00F66390" w:rsidP="00F66390">
      <w:pPr>
        <w:rPr>
          <w:rFonts w:ascii="Arial" w:hAnsi="Arial"/>
          <w:sz w:val="22"/>
          <w:lang w:val="en-GB"/>
        </w:rPr>
      </w:pPr>
      <w:r w:rsidRPr="00AB2C66">
        <w:rPr>
          <w:rFonts w:ascii="Arial" w:hAnsi="Arial"/>
          <w:sz w:val="22"/>
          <w:lang w:val="en-GB"/>
        </w:rPr>
        <w:t>Right dial: Minutes and Seven-Day Power Reserve</w:t>
      </w:r>
    </w:p>
    <w:p w:rsidR="00F66390" w:rsidRPr="00AB2C66" w:rsidRDefault="00F66390" w:rsidP="00F66390">
      <w:pPr>
        <w:rPr>
          <w:rFonts w:ascii="Arial" w:hAnsi="Arial"/>
          <w:sz w:val="22"/>
          <w:lang w:val="en-GB"/>
        </w:rPr>
      </w:pPr>
    </w:p>
    <w:p w:rsidR="00443D9E" w:rsidRPr="00AB2C66" w:rsidRDefault="00443D9E" w:rsidP="00F66390">
      <w:pPr>
        <w:rPr>
          <w:rFonts w:ascii="Arial" w:hAnsi="Arial"/>
          <w:sz w:val="22"/>
          <w:lang w:val="en-GB"/>
        </w:rPr>
      </w:pPr>
    </w:p>
    <w:p w:rsidR="00F66390" w:rsidRPr="00AB2C66" w:rsidRDefault="00F66390" w:rsidP="00F66390">
      <w:pPr>
        <w:rPr>
          <w:rFonts w:ascii="Arial Bold" w:hAnsi="Arial Bold"/>
          <w:b/>
          <w:sz w:val="22"/>
          <w:lang w:val="en-GB"/>
        </w:rPr>
      </w:pPr>
      <w:r w:rsidRPr="00AB2C66">
        <w:rPr>
          <w:rFonts w:ascii="Arial Bold" w:hAnsi="Arial Bold"/>
          <w:b/>
          <w:sz w:val="22"/>
          <w:lang w:val="en-GB"/>
        </w:rPr>
        <w:t>Case:</w:t>
      </w:r>
    </w:p>
    <w:p w:rsidR="00F66390" w:rsidRPr="00AB2C66" w:rsidRDefault="00F66390" w:rsidP="00F66390">
      <w:pPr>
        <w:pStyle w:val="WW-Default"/>
        <w:rPr>
          <w:rFonts w:ascii="Arial" w:hAnsi="Arial"/>
          <w:sz w:val="22"/>
        </w:rPr>
      </w:pPr>
      <w:r w:rsidRPr="00AB2C66">
        <w:rPr>
          <w:rFonts w:ascii="Arial" w:hAnsi="Arial"/>
          <w:sz w:val="22"/>
        </w:rPr>
        <w:t>Available in either 18</w:t>
      </w:r>
      <w:r w:rsidR="00B01A84" w:rsidRPr="00AB2C66">
        <w:rPr>
          <w:rFonts w:ascii="Arial" w:hAnsi="Arial"/>
          <w:sz w:val="22"/>
        </w:rPr>
        <w:t>K White Gold, 18K Red G</w:t>
      </w:r>
      <w:r w:rsidRPr="00AB2C66">
        <w:rPr>
          <w:rFonts w:ascii="Arial" w:hAnsi="Arial"/>
          <w:sz w:val="22"/>
        </w:rPr>
        <w:t xml:space="preserve">old </w:t>
      </w:r>
      <w:r w:rsidR="00E62D7B" w:rsidRPr="00AB2C66">
        <w:rPr>
          <w:rFonts w:ascii="Arial" w:hAnsi="Arial"/>
          <w:sz w:val="22"/>
        </w:rPr>
        <w:t>or</w:t>
      </w:r>
      <w:r w:rsidRPr="00AB2C66">
        <w:rPr>
          <w:rFonts w:ascii="Arial" w:hAnsi="Arial"/>
          <w:sz w:val="22"/>
        </w:rPr>
        <w:t xml:space="preserve"> </w:t>
      </w:r>
      <w:r w:rsidR="00B01A84" w:rsidRPr="00AB2C66">
        <w:rPr>
          <w:rFonts w:ascii="Arial" w:hAnsi="Arial"/>
          <w:sz w:val="22"/>
        </w:rPr>
        <w:t xml:space="preserve">Black PVD </w:t>
      </w:r>
      <w:r w:rsidR="00E62D7B" w:rsidRPr="00AB2C66">
        <w:rPr>
          <w:rFonts w:ascii="Arial" w:hAnsi="Arial"/>
          <w:sz w:val="22"/>
        </w:rPr>
        <w:t xml:space="preserve">coated </w:t>
      </w:r>
      <w:r w:rsidR="00B01A84" w:rsidRPr="00AB2C66">
        <w:rPr>
          <w:rFonts w:ascii="Arial" w:hAnsi="Arial"/>
          <w:sz w:val="22"/>
        </w:rPr>
        <w:t>18K White Gold</w:t>
      </w:r>
      <w:r w:rsidRPr="00AB2C66">
        <w:rPr>
          <w:rFonts w:ascii="Arial" w:hAnsi="Arial"/>
          <w:sz w:val="22"/>
        </w:rPr>
        <w:t>.</w:t>
      </w:r>
    </w:p>
    <w:p w:rsidR="00F66390" w:rsidRPr="00AB2C66" w:rsidRDefault="00F66390" w:rsidP="00F66390">
      <w:pPr>
        <w:pStyle w:val="WW-Default"/>
        <w:rPr>
          <w:rFonts w:ascii="Arial" w:hAnsi="Arial"/>
          <w:sz w:val="22"/>
        </w:rPr>
      </w:pPr>
      <w:r w:rsidRPr="00AB2C66">
        <w:rPr>
          <w:rFonts w:ascii="Arial" w:hAnsi="Arial"/>
          <w:sz w:val="22"/>
        </w:rPr>
        <w:t>Dimensions: length 41mm, width 64mm, height 14mm.</w:t>
      </w:r>
    </w:p>
    <w:p w:rsidR="00F66390" w:rsidRPr="00AB2C66" w:rsidRDefault="00F66390" w:rsidP="00F66390">
      <w:pPr>
        <w:pStyle w:val="WW-Default"/>
        <w:rPr>
          <w:rFonts w:ascii="Arial" w:hAnsi="Arial"/>
          <w:sz w:val="22"/>
        </w:rPr>
      </w:pPr>
      <w:r w:rsidRPr="00AB2C66">
        <w:rPr>
          <w:rFonts w:ascii="Arial" w:hAnsi="Arial"/>
          <w:sz w:val="22"/>
        </w:rPr>
        <w:t>Number of parts: 48.</w:t>
      </w:r>
    </w:p>
    <w:p w:rsidR="00F66390" w:rsidRPr="00AB2C66" w:rsidRDefault="00F66390" w:rsidP="00F66390">
      <w:pPr>
        <w:pStyle w:val="WW-Default"/>
        <w:rPr>
          <w:rFonts w:ascii="Arial" w:hAnsi="Arial"/>
        </w:rPr>
      </w:pPr>
    </w:p>
    <w:p w:rsidR="00443D9E" w:rsidRPr="00AB2C66" w:rsidRDefault="00443D9E" w:rsidP="00F66390">
      <w:pPr>
        <w:pStyle w:val="WW-Default"/>
        <w:rPr>
          <w:rFonts w:ascii="Arial" w:hAnsi="Arial"/>
        </w:rPr>
      </w:pPr>
    </w:p>
    <w:p w:rsidR="00F66390" w:rsidRPr="00AB2C66" w:rsidRDefault="00F66390" w:rsidP="00F66390">
      <w:pPr>
        <w:rPr>
          <w:rFonts w:ascii="Arial" w:hAnsi="Arial"/>
          <w:b/>
          <w:sz w:val="22"/>
          <w:lang w:val="en-GB"/>
        </w:rPr>
      </w:pPr>
      <w:r w:rsidRPr="00AB2C66">
        <w:rPr>
          <w:rFonts w:ascii="Arial Bold" w:hAnsi="Arial Bold"/>
          <w:b/>
          <w:sz w:val="22"/>
          <w:lang w:val="en-GB"/>
        </w:rPr>
        <w:t>Sapphire crystals</w:t>
      </w:r>
      <w:r w:rsidRPr="00AB2C66">
        <w:rPr>
          <w:rFonts w:ascii="Arial" w:hAnsi="Arial"/>
          <w:b/>
          <w:sz w:val="22"/>
          <w:lang w:val="en-GB"/>
        </w:rPr>
        <w:t xml:space="preserve">: </w:t>
      </w:r>
    </w:p>
    <w:p w:rsidR="00F66390" w:rsidRPr="00AB2C66" w:rsidRDefault="00F66390" w:rsidP="00F66390">
      <w:pPr>
        <w:rPr>
          <w:rFonts w:ascii="Arial" w:hAnsi="Arial"/>
          <w:sz w:val="22"/>
          <w:lang w:val="en-GB"/>
        </w:rPr>
      </w:pPr>
      <w:r w:rsidRPr="00AB2C66">
        <w:rPr>
          <w:rFonts w:ascii="Arial" w:hAnsi="Arial"/>
          <w:sz w:val="22"/>
          <w:lang w:val="en-GB"/>
        </w:rPr>
        <w:t xml:space="preserve">Dial side with anti-reflective treatment on both faces. Display back with anti-reflective treatment on single face.  </w:t>
      </w:r>
    </w:p>
    <w:p w:rsidR="00F66390" w:rsidRPr="00AB2C66" w:rsidRDefault="00F66390" w:rsidP="00F66390">
      <w:pPr>
        <w:rPr>
          <w:rFonts w:ascii="Arial" w:hAnsi="Arial"/>
          <w:sz w:val="22"/>
          <w:lang w:val="en-GB"/>
        </w:rPr>
      </w:pPr>
    </w:p>
    <w:p w:rsidR="00443D9E" w:rsidRPr="00AB2C66" w:rsidRDefault="00443D9E" w:rsidP="00F66390">
      <w:pPr>
        <w:rPr>
          <w:rFonts w:ascii="Arial" w:hAnsi="Arial"/>
          <w:sz w:val="22"/>
          <w:lang w:val="en-GB"/>
        </w:rPr>
      </w:pPr>
    </w:p>
    <w:p w:rsidR="00F66390" w:rsidRPr="00AB2C66" w:rsidRDefault="00F66390" w:rsidP="00F66390">
      <w:pPr>
        <w:rPr>
          <w:rFonts w:ascii="Arial" w:hAnsi="Arial"/>
          <w:b/>
          <w:sz w:val="22"/>
          <w:lang w:val="en-GB"/>
        </w:rPr>
      </w:pPr>
      <w:r w:rsidRPr="00AB2C66">
        <w:rPr>
          <w:rFonts w:ascii="Arial Bold" w:hAnsi="Arial Bold"/>
          <w:b/>
          <w:sz w:val="22"/>
          <w:lang w:val="en-GB"/>
        </w:rPr>
        <w:t>Dials:</w:t>
      </w:r>
      <w:r w:rsidRPr="00AB2C66">
        <w:rPr>
          <w:rFonts w:ascii="Arial" w:hAnsi="Arial"/>
          <w:b/>
          <w:sz w:val="22"/>
          <w:lang w:val="en-GB"/>
        </w:rPr>
        <w:t xml:space="preserve"> </w:t>
      </w:r>
    </w:p>
    <w:p w:rsidR="00F66390" w:rsidRPr="00AB2C66" w:rsidRDefault="00F66390" w:rsidP="00F66390">
      <w:pPr>
        <w:pStyle w:val="WW-Default"/>
        <w:rPr>
          <w:rFonts w:ascii="Arial" w:hAnsi="Arial"/>
          <w:sz w:val="22"/>
        </w:rPr>
      </w:pPr>
      <w:r w:rsidRPr="00AB2C66">
        <w:rPr>
          <w:rFonts w:ascii="Arial" w:hAnsi="Arial"/>
          <w:sz w:val="22"/>
        </w:rPr>
        <w:t>Available in either silver/ruthenium (silver), ruthenium/si</w:t>
      </w:r>
      <w:r w:rsidR="00B01A84" w:rsidRPr="00AB2C66">
        <w:rPr>
          <w:rFonts w:ascii="Arial" w:hAnsi="Arial"/>
          <w:sz w:val="22"/>
        </w:rPr>
        <w:t>lver (dark grey) or open (HM1-Black and HM1-RS</w:t>
      </w:r>
      <w:r w:rsidRPr="00AB2C66">
        <w:rPr>
          <w:rFonts w:ascii="Arial" w:hAnsi="Arial"/>
          <w:sz w:val="22"/>
        </w:rPr>
        <w:t>).</w:t>
      </w:r>
    </w:p>
    <w:p w:rsidR="00F66390" w:rsidRPr="00AB2C66" w:rsidRDefault="00F66390" w:rsidP="00F66390">
      <w:pPr>
        <w:pStyle w:val="WW-Default"/>
        <w:rPr>
          <w:rFonts w:ascii="Arial" w:hAnsi="Arial"/>
          <w:sz w:val="22"/>
        </w:rPr>
      </w:pPr>
      <w:r w:rsidRPr="00AB2C66">
        <w:rPr>
          <w:rFonts w:ascii="Arial" w:hAnsi="Arial"/>
          <w:sz w:val="22"/>
        </w:rPr>
        <w:t>Hour and Minute bridges in sapphire crystal.</w:t>
      </w:r>
    </w:p>
    <w:p w:rsidR="00F66390" w:rsidRPr="00AB2C66" w:rsidRDefault="00F66390" w:rsidP="00F66390">
      <w:pPr>
        <w:pStyle w:val="WW-Default"/>
        <w:rPr>
          <w:rFonts w:ascii="Arial" w:hAnsi="Arial"/>
        </w:rPr>
      </w:pPr>
    </w:p>
    <w:p w:rsidR="00443D9E" w:rsidRPr="00AB2C66" w:rsidRDefault="00443D9E" w:rsidP="00F66390">
      <w:pPr>
        <w:pStyle w:val="WW-Default"/>
        <w:rPr>
          <w:rFonts w:ascii="Arial" w:hAnsi="Arial"/>
        </w:rPr>
      </w:pPr>
    </w:p>
    <w:p w:rsidR="00F66390" w:rsidRPr="00AB2C66" w:rsidRDefault="00F66390" w:rsidP="00F66390">
      <w:pPr>
        <w:rPr>
          <w:rFonts w:ascii="Arial Bold" w:hAnsi="Arial Bold"/>
          <w:b/>
          <w:sz w:val="22"/>
          <w:lang w:val="en-GB"/>
        </w:rPr>
      </w:pPr>
      <w:r w:rsidRPr="00AB2C66">
        <w:rPr>
          <w:rFonts w:ascii="Arial Bold" w:hAnsi="Arial Bold"/>
          <w:b/>
          <w:sz w:val="22"/>
          <w:lang w:val="en-GB"/>
        </w:rPr>
        <w:t>Strap &amp; Buckle:</w:t>
      </w:r>
    </w:p>
    <w:p w:rsidR="00F66390" w:rsidRDefault="00B01A84" w:rsidP="00F66390">
      <w:pPr>
        <w:pStyle w:val="WW-Default"/>
        <w:rPr>
          <w:rFonts w:ascii="Arial" w:hAnsi="Arial"/>
          <w:sz w:val="22"/>
        </w:rPr>
      </w:pPr>
      <w:r w:rsidRPr="00AB2C66">
        <w:rPr>
          <w:rFonts w:ascii="Arial" w:hAnsi="Arial"/>
          <w:sz w:val="22"/>
        </w:rPr>
        <w:t>Hand-stitched alligator with 18K G</w:t>
      </w:r>
      <w:r w:rsidR="00F66390" w:rsidRPr="00AB2C66">
        <w:rPr>
          <w:rFonts w:ascii="Arial" w:hAnsi="Arial"/>
          <w:sz w:val="22"/>
        </w:rPr>
        <w:t>old custom-designed deployment buckle.</w:t>
      </w:r>
      <w:r w:rsidR="00F66390">
        <w:rPr>
          <w:rFonts w:ascii="Arial" w:hAnsi="Arial"/>
          <w:sz w:val="22"/>
        </w:rPr>
        <w:t xml:space="preserve"> </w:t>
      </w:r>
    </w:p>
    <w:p w:rsidR="00F66390" w:rsidRDefault="00F66390" w:rsidP="00F66390">
      <w:pPr>
        <w:pStyle w:val="WW-Default"/>
        <w:rPr>
          <w:rFonts w:ascii="Arial Bold" w:hAnsi="Arial Bold"/>
          <w:sz w:val="22"/>
        </w:rPr>
      </w:pPr>
    </w:p>
    <w:p w:rsidR="00443D9E" w:rsidRDefault="00443D9E" w:rsidP="00F66390">
      <w:pPr>
        <w:pStyle w:val="WW-Default"/>
        <w:rPr>
          <w:rFonts w:ascii="Arial Bold" w:hAnsi="Arial Bold"/>
          <w:sz w:val="22"/>
        </w:rPr>
      </w:pPr>
    </w:p>
    <w:p w:rsidR="00F66390" w:rsidRPr="00765887" w:rsidRDefault="00F66390" w:rsidP="00F66390">
      <w:pPr>
        <w:pStyle w:val="WW-Default"/>
        <w:rPr>
          <w:rFonts w:ascii="Arial Bold" w:hAnsi="Arial Bold"/>
          <w:b/>
          <w:sz w:val="22"/>
        </w:rPr>
      </w:pPr>
      <w:r w:rsidRPr="00765887">
        <w:rPr>
          <w:rFonts w:ascii="Arial Bold" w:hAnsi="Arial Bold"/>
          <w:b/>
          <w:sz w:val="22"/>
        </w:rPr>
        <w:t>Presentation box:</w:t>
      </w:r>
    </w:p>
    <w:p w:rsidR="00F66390" w:rsidRDefault="00F66390" w:rsidP="00F66390">
      <w:pPr>
        <w:pStyle w:val="WW-Default"/>
        <w:rPr>
          <w:rFonts w:ascii="Arial" w:hAnsi="Arial"/>
          <w:sz w:val="22"/>
          <w:lang w:val="en-GB"/>
        </w:rPr>
      </w:pPr>
      <w:r>
        <w:rPr>
          <w:rFonts w:ascii="Arial" w:hAnsi="Arial"/>
          <w:sz w:val="22"/>
          <w:lang w:val="en-GB"/>
        </w:rPr>
        <w:t>Bespoke ETRO pin-stripe flannel and leather designer carry bag hosting the presentation box.</w:t>
      </w:r>
    </w:p>
    <w:p w:rsidR="00F66390" w:rsidRDefault="00F66390" w:rsidP="00F66390">
      <w:pPr>
        <w:rPr>
          <w:rFonts w:ascii="Arial" w:hAnsi="Arial"/>
          <w:sz w:val="22"/>
          <w:lang w:val="en-GB"/>
        </w:rPr>
      </w:pPr>
    </w:p>
    <w:p w:rsidR="00F66390" w:rsidRDefault="00F66390" w:rsidP="00F66390">
      <w:pPr>
        <w:rPr>
          <w:rFonts w:ascii="Arial" w:hAnsi="Arial"/>
          <w:sz w:val="22"/>
          <w:lang w:val="en-GB"/>
        </w:rPr>
      </w:pPr>
    </w:p>
    <w:p w:rsidR="00F66390" w:rsidRDefault="00F66390" w:rsidP="00F66390">
      <w:pPr>
        <w:rPr>
          <w:rFonts w:ascii="Arial" w:hAnsi="Arial"/>
          <w:lang w:val="en-GB"/>
        </w:rPr>
      </w:pPr>
    </w:p>
    <w:p w:rsidR="00F66390" w:rsidRDefault="00F66390" w:rsidP="00F66390">
      <w:pPr>
        <w:pStyle w:val="Corpsdetexte1"/>
        <w:jc w:val="center"/>
        <w:rPr>
          <w:rFonts w:ascii="Arial" w:hAnsi="Arial"/>
          <w:lang w:val="en-GB"/>
        </w:rPr>
      </w:pPr>
    </w:p>
    <w:p w:rsidR="00F66390" w:rsidRDefault="00F66390" w:rsidP="00F66390">
      <w:pPr>
        <w:pStyle w:val="Corpsdetexte1"/>
        <w:jc w:val="center"/>
        <w:rPr>
          <w:rFonts w:ascii="Arial" w:hAnsi="Arial"/>
          <w:lang w:val="en-GB"/>
        </w:rPr>
      </w:pPr>
      <w:bookmarkStart w:id="0" w:name="_GoBack"/>
      <w:bookmarkEnd w:id="0"/>
    </w:p>
    <w:p w:rsidR="00F66390" w:rsidRDefault="00F66390" w:rsidP="00F66390">
      <w:pPr>
        <w:pStyle w:val="Corpsdetexte1"/>
        <w:jc w:val="center"/>
        <w:rPr>
          <w:rFonts w:ascii="Arial" w:hAnsi="Arial"/>
          <w:lang w:val="en-GB"/>
        </w:rPr>
      </w:pPr>
    </w:p>
    <w:p w:rsidR="00F66390" w:rsidRDefault="00F66390" w:rsidP="00F66390">
      <w:pPr>
        <w:pStyle w:val="Corpsdetexte1"/>
        <w:jc w:val="center"/>
        <w:rPr>
          <w:rFonts w:ascii="Arial" w:hAnsi="Arial"/>
          <w:lang w:val="en-GB"/>
        </w:rPr>
      </w:pPr>
    </w:p>
    <w:p w:rsidR="00F66390" w:rsidRDefault="00F66390" w:rsidP="00F66390">
      <w:pPr>
        <w:pStyle w:val="Corpsdetexte1"/>
        <w:jc w:val="center"/>
        <w:rPr>
          <w:rFonts w:ascii="Arial" w:hAnsi="Arial"/>
          <w:lang w:val="en-GB"/>
        </w:rPr>
      </w:pPr>
    </w:p>
    <w:p w:rsidR="00F66390" w:rsidRDefault="00F66390" w:rsidP="00F66390">
      <w:pPr>
        <w:pStyle w:val="Corpsdetexte1"/>
        <w:jc w:val="center"/>
        <w:rPr>
          <w:rFonts w:ascii="Arial" w:hAnsi="Arial"/>
          <w:lang w:val="en-GB"/>
        </w:rPr>
      </w:pPr>
    </w:p>
    <w:p w:rsidR="00F66390" w:rsidRPr="00443D9E" w:rsidRDefault="00F66390" w:rsidP="00F66390">
      <w:pPr>
        <w:spacing w:after="283"/>
        <w:jc w:val="center"/>
        <w:outlineLvl w:val="0"/>
        <w:rPr>
          <w:rFonts w:ascii="Arial" w:hAnsi="Arial"/>
          <w:b/>
          <w:sz w:val="32"/>
          <w:szCs w:val="32"/>
          <w:lang w:val="en-GB"/>
        </w:rPr>
      </w:pPr>
      <w:r w:rsidRPr="00443D9E">
        <w:rPr>
          <w:rFonts w:ascii="Arial" w:hAnsi="Arial"/>
          <w:b/>
          <w:sz w:val="32"/>
          <w:szCs w:val="32"/>
          <w:lang w:val="en-GB"/>
        </w:rPr>
        <w:t>'Friends' responsible for Horological Machine N</w:t>
      </w:r>
      <w:r w:rsidRPr="00443D9E">
        <w:rPr>
          <w:rFonts w:ascii="Arial" w:hAnsi="Arial"/>
          <w:b/>
          <w:kern w:val="28"/>
          <w:sz w:val="32"/>
          <w:szCs w:val="32"/>
          <w:vertAlign w:val="superscript"/>
          <w:lang w:val="en-GB"/>
        </w:rPr>
        <w:t>o</w:t>
      </w:r>
      <w:r w:rsidRPr="00443D9E">
        <w:rPr>
          <w:rFonts w:ascii="Arial" w:hAnsi="Arial"/>
          <w:b/>
          <w:sz w:val="32"/>
          <w:szCs w:val="32"/>
          <w:lang w:val="en-GB"/>
        </w:rPr>
        <w:t>1</w:t>
      </w:r>
    </w:p>
    <w:p w:rsidR="00F66390" w:rsidRDefault="00F66390" w:rsidP="00F66390">
      <w:pPr>
        <w:rPr>
          <w:rFonts w:ascii="Arial" w:hAnsi="Arial"/>
          <w:lang w:val="en-GB"/>
        </w:rPr>
      </w:pPr>
    </w:p>
    <w:p w:rsidR="00F66390" w:rsidRDefault="00F66390" w:rsidP="00F66390">
      <w:pPr>
        <w:outlineLvl w:val="0"/>
        <w:rPr>
          <w:rFonts w:ascii="Arial" w:hAnsi="Arial"/>
          <w:sz w:val="22"/>
          <w:lang w:val="en-GB"/>
        </w:rPr>
      </w:pPr>
      <w:r w:rsidRPr="00765887">
        <w:rPr>
          <w:rFonts w:ascii="Arial Italic" w:hAnsi="Arial Italic"/>
          <w:i/>
          <w:sz w:val="22"/>
          <w:lang w:val="en-GB"/>
        </w:rPr>
        <w:t>Concept</w:t>
      </w:r>
      <w:r w:rsidRPr="00765887">
        <w:rPr>
          <w:rFonts w:ascii="Arial" w:hAnsi="Arial"/>
          <w:i/>
          <w:sz w:val="22"/>
          <w:lang w:val="en-GB"/>
        </w:rPr>
        <w:t>:</w:t>
      </w:r>
      <w:r>
        <w:rPr>
          <w:rFonts w:ascii="Arial" w:hAnsi="Arial"/>
          <w:sz w:val="22"/>
          <w:lang w:val="en-GB"/>
        </w:rPr>
        <w:t xml:space="preserve"> Maximilian </w:t>
      </w:r>
      <w:proofErr w:type="spellStart"/>
      <w:r>
        <w:rPr>
          <w:rFonts w:ascii="Arial" w:hAnsi="Arial"/>
          <w:sz w:val="22"/>
          <w:lang w:val="en-GB"/>
        </w:rPr>
        <w:t>Büsser</w:t>
      </w:r>
      <w:proofErr w:type="spellEnd"/>
      <w:r>
        <w:rPr>
          <w:rFonts w:ascii="Arial" w:hAnsi="Arial"/>
          <w:sz w:val="22"/>
          <w:lang w:val="en-GB"/>
        </w:rPr>
        <w:t xml:space="preserve"> - MB&amp;F</w:t>
      </w:r>
    </w:p>
    <w:p w:rsidR="00F66390" w:rsidRDefault="00F66390" w:rsidP="00F66390">
      <w:pPr>
        <w:rPr>
          <w:rFonts w:ascii="Arial" w:hAnsi="Arial"/>
          <w:sz w:val="22"/>
          <w:lang w:val="en-GB"/>
        </w:rPr>
      </w:pPr>
    </w:p>
    <w:p w:rsidR="00F66390" w:rsidRDefault="00F66390" w:rsidP="00F66390">
      <w:pPr>
        <w:outlineLvl w:val="0"/>
        <w:rPr>
          <w:rFonts w:ascii="Arial" w:hAnsi="Arial"/>
          <w:sz w:val="22"/>
          <w:lang w:val="en-GB"/>
        </w:rPr>
      </w:pPr>
      <w:r w:rsidRPr="00765887">
        <w:rPr>
          <w:rFonts w:ascii="Arial Italic" w:hAnsi="Arial Italic"/>
          <w:i/>
          <w:sz w:val="22"/>
          <w:lang w:val="en-GB"/>
        </w:rPr>
        <w:t>Product Design</w:t>
      </w:r>
      <w:r w:rsidRPr="00765887">
        <w:rPr>
          <w:rFonts w:ascii="Arial" w:hAnsi="Arial"/>
          <w:i/>
          <w:sz w:val="22"/>
          <w:lang w:val="en-GB"/>
        </w:rPr>
        <w:t>:</w:t>
      </w:r>
      <w:r>
        <w:rPr>
          <w:rFonts w:ascii="Arial" w:hAnsi="Arial"/>
          <w:sz w:val="22"/>
          <w:lang w:val="en-GB"/>
        </w:rPr>
        <w:t xml:space="preserve"> Eric </w:t>
      </w:r>
      <w:proofErr w:type="spellStart"/>
      <w:r>
        <w:rPr>
          <w:rFonts w:ascii="Arial" w:hAnsi="Arial"/>
          <w:sz w:val="22"/>
          <w:lang w:val="en-GB"/>
        </w:rPr>
        <w:t>Giroud</w:t>
      </w:r>
      <w:proofErr w:type="spellEnd"/>
      <w:r>
        <w:rPr>
          <w:rFonts w:ascii="Arial" w:hAnsi="Arial"/>
          <w:sz w:val="22"/>
          <w:lang w:val="en-GB"/>
        </w:rPr>
        <w:t xml:space="preserve"> - Eric </w:t>
      </w:r>
      <w:proofErr w:type="spellStart"/>
      <w:r>
        <w:rPr>
          <w:rFonts w:ascii="Arial" w:hAnsi="Arial"/>
          <w:sz w:val="22"/>
          <w:lang w:val="en-GB"/>
        </w:rPr>
        <w:t>Giroud</w:t>
      </w:r>
      <w:proofErr w:type="spellEnd"/>
      <w:r>
        <w:rPr>
          <w:rFonts w:ascii="Arial" w:hAnsi="Arial"/>
          <w:sz w:val="22"/>
          <w:lang w:val="en-GB"/>
        </w:rPr>
        <w:t xml:space="preserve"> Design Studio </w:t>
      </w:r>
    </w:p>
    <w:p w:rsidR="00443D9E" w:rsidRDefault="00443D9E" w:rsidP="00F66390">
      <w:pPr>
        <w:outlineLvl w:val="0"/>
        <w:rPr>
          <w:rFonts w:ascii="Arial" w:hAnsi="Arial"/>
          <w:sz w:val="22"/>
          <w:lang w:val="en-GB"/>
        </w:rPr>
      </w:pPr>
    </w:p>
    <w:p w:rsidR="00443D9E" w:rsidRPr="00AB2C66" w:rsidRDefault="00443D9E" w:rsidP="00F66390">
      <w:pPr>
        <w:outlineLvl w:val="0"/>
        <w:rPr>
          <w:rFonts w:ascii="Arial" w:hAnsi="Arial"/>
          <w:sz w:val="22"/>
          <w:lang w:val="en-GB"/>
        </w:rPr>
      </w:pPr>
      <w:r w:rsidRPr="00AB2C66">
        <w:rPr>
          <w:rFonts w:ascii="Arial" w:hAnsi="Arial"/>
          <w:i/>
          <w:sz w:val="22"/>
          <w:lang w:val="en-GB"/>
        </w:rPr>
        <w:t>Technical and Production Management:</w:t>
      </w:r>
      <w:r w:rsidRPr="00AB2C66">
        <w:rPr>
          <w:rFonts w:ascii="Arial" w:hAnsi="Arial"/>
          <w:sz w:val="22"/>
          <w:lang w:val="en-GB"/>
        </w:rPr>
        <w:t xml:space="preserve"> Serge Kriknoff – MB&amp;F</w:t>
      </w:r>
    </w:p>
    <w:p w:rsidR="00F66390" w:rsidRPr="00AB2C66" w:rsidRDefault="00F66390" w:rsidP="00F66390">
      <w:pPr>
        <w:rPr>
          <w:rFonts w:ascii="Arial" w:hAnsi="Arial"/>
          <w:sz w:val="22"/>
          <w:lang w:val="en-GB"/>
        </w:rPr>
      </w:pPr>
    </w:p>
    <w:p w:rsidR="00F66390" w:rsidRPr="00AB2C66" w:rsidRDefault="00F66390" w:rsidP="00F66390">
      <w:pPr>
        <w:outlineLvl w:val="0"/>
        <w:rPr>
          <w:rFonts w:ascii="Arial" w:hAnsi="Arial"/>
          <w:sz w:val="22"/>
          <w:lang w:val="en-GB"/>
        </w:rPr>
      </w:pPr>
      <w:r w:rsidRPr="00AB2C66">
        <w:rPr>
          <w:rFonts w:ascii="Arial Italic" w:hAnsi="Arial Italic"/>
          <w:i/>
          <w:sz w:val="22"/>
          <w:lang w:val="en-GB"/>
        </w:rPr>
        <w:t>Movement Engineering:</w:t>
      </w:r>
      <w:r w:rsidR="00765887" w:rsidRPr="00AB2C66">
        <w:rPr>
          <w:rFonts w:ascii="Arial" w:hAnsi="Arial"/>
          <w:sz w:val="22"/>
          <w:lang w:val="en-GB"/>
        </w:rPr>
        <w:t xml:space="preserve"> Laurent </w:t>
      </w:r>
      <w:proofErr w:type="spellStart"/>
      <w:r w:rsidR="00765887" w:rsidRPr="00AB2C66">
        <w:rPr>
          <w:rFonts w:ascii="Arial" w:hAnsi="Arial"/>
          <w:sz w:val="22"/>
          <w:lang w:val="en-GB"/>
        </w:rPr>
        <w:t>Besse</w:t>
      </w:r>
      <w:proofErr w:type="spellEnd"/>
      <w:r w:rsidR="00765887" w:rsidRPr="00AB2C66">
        <w:rPr>
          <w:rFonts w:ascii="Arial" w:hAnsi="Arial"/>
          <w:sz w:val="22"/>
          <w:lang w:val="en-GB"/>
        </w:rPr>
        <w:t xml:space="preserve"> and Patrick </w:t>
      </w:r>
      <w:proofErr w:type="spellStart"/>
      <w:r w:rsidR="00765887" w:rsidRPr="00AB2C66">
        <w:rPr>
          <w:rFonts w:ascii="Arial" w:hAnsi="Arial"/>
          <w:sz w:val="22"/>
          <w:lang w:val="en-GB"/>
        </w:rPr>
        <w:t>Lété</w:t>
      </w:r>
      <w:proofErr w:type="spellEnd"/>
      <w:r w:rsidRPr="00AB2C66">
        <w:rPr>
          <w:rFonts w:ascii="Arial" w:hAnsi="Arial"/>
          <w:sz w:val="22"/>
          <w:lang w:val="en-GB"/>
        </w:rPr>
        <w:t xml:space="preserve"> - Les Artisans </w:t>
      </w:r>
      <w:proofErr w:type="spellStart"/>
      <w:r w:rsidRPr="00AB2C66">
        <w:rPr>
          <w:rFonts w:ascii="Arial" w:hAnsi="Arial"/>
          <w:sz w:val="22"/>
          <w:lang w:val="en-GB"/>
        </w:rPr>
        <w:t>Horlogers</w:t>
      </w:r>
      <w:proofErr w:type="spellEnd"/>
    </w:p>
    <w:p w:rsidR="00F66390" w:rsidRPr="00AB2C66" w:rsidRDefault="00F66390" w:rsidP="00F66390">
      <w:pPr>
        <w:rPr>
          <w:rFonts w:ascii="Arial" w:hAnsi="Arial"/>
          <w:sz w:val="22"/>
          <w:lang w:val="en-GB"/>
        </w:rPr>
      </w:pPr>
    </w:p>
    <w:p w:rsidR="00F66390" w:rsidRPr="00AB2C66" w:rsidRDefault="00F66390" w:rsidP="00F66390">
      <w:pPr>
        <w:outlineLvl w:val="0"/>
        <w:rPr>
          <w:rFonts w:ascii="Arial" w:hAnsi="Arial"/>
          <w:sz w:val="22"/>
          <w:lang w:val="en-GB"/>
        </w:rPr>
      </w:pPr>
      <w:r w:rsidRPr="00AB2C66">
        <w:rPr>
          <w:rFonts w:ascii="Arial Italic" w:hAnsi="Arial Italic"/>
          <w:i/>
          <w:sz w:val="22"/>
          <w:lang w:val="en-GB"/>
        </w:rPr>
        <w:t>Movement Consultant/Quality Control:</w:t>
      </w:r>
      <w:r w:rsidR="00765887" w:rsidRPr="00AB2C66">
        <w:rPr>
          <w:rFonts w:ascii="Arial" w:hAnsi="Arial"/>
          <w:sz w:val="22"/>
          <w:lang w:val="en-GB"/>
        </w:rPr>
        <w:t xml:space="preserve"> </w:t>
      </w:r>
      <w:r w:rsidRPr="00AB2C66">
        <w:rPr>
          <w:rFonts w:ascii="Arial" w:hAnsi="Arial"/>
          <w:sz w:val="22"/>
          <w:lang w:val="en-GB"/>
        </w:rPr>
        <w:t>Peter Speake-Marin - The Watch Workshop</w:t>
      </w:r>
    </w:p>
    <w:p w:rsidR="00F66390" w:rsidRPr="00AB2C66" w:rsidRDefault="00F66390" w:rsidP="00F66390">
      <w:pPr>
        <w:rPr>
          <w:rFonts w:ascii="Arial" w:hAnsi="Arial"/>
          <w:sz w:val="22"/>
          <w:lang w:val="en-GB"/>
        </w:rPr>
      </w:pPr>
    </w:p>
    <w:p w:rsidR="00F66390" w:rsidRPr="00AB2C66" w:rsidRDefault="00F66390" w:rsidP="00F66390">
      <w:pPr>
        <w:outlineLvl w:val="0"/>
        <w:rPr>
          <w:rFonts w:ascii="Arial" w:hAnsi="Arial"/>
          <w:sz w:val="22"/>
          <w:lang w:val="en-GB"/>
        </w:rPr>
      </w:pPr>
      <w:r w:rsidRPr="00AB2C66">
        <w:rPr>
          <w:rFonts w:ascii="Arial Italic" w:hAnsi="Arial Italic"/>
          <w:i/>
          <w:sz w:val="22"/>
          <w:lang w:val="en-GB"/>
        </w:rPr>
        <w:t>Movement Manufacturing</w:t>
      </w:r>
      <w:r w:rsidRPr="00AB2C66">
        <w:rPr>
          <w:rFonts w:ascii="Arial" w:hAnsi="Arial"/>
          <w:i/>
          <w:sz w:val="22"/>
          <w:lang w:val="en-GB"/>
        </w:rPr>
        <w:t>:</w:t>
      </w:r>
      <w:r w:rsidRPr="00AB2C66">
        <w:rPr>
          <w:rFonts w:ascii="Arial" w:hAnsi="Arial"/>
          <w:sz w:val="22"/>
          <w:lang w:val="en-GB"/>
        </w:rPr>
        <w:t xml:space="preserve"> </w:t>
      </w:r>
      <w:r w:rsidR="00443D9E" w:rsidRPr="00AB2C66">
        <w:rPr>
          <w:rFonts w:ascii="Arial" w:hAnsi="Arial"/>
          <w:sz w:val="22"/>
          <w:lang w:val="en-GB"/>
        </w:rPr>
        <w:t>Claude Blanc</w:t>
      </w:r>
      <w:r w:rsidRPr="00AB2C66">
        <w:rPr>
          <w:rFonts w:ascii="Arial" w:hAnsi="Arial"/>
          <w:sz w:val="22"/>
          <w:lang w:val="en-GB"/>
        </w:rPr>
        <w:t xml:space="preserve"> and Hervé </w:t>
      </w:r>
      <w:proofErr w:type="spellStart"/>
      <w:r w:rsidRPr="00AB2C66">
        <w:rPr>
          <w:rFonts w:ascii="Arial" w:hAnsi="Arial"/>
          <w:sz w:val="22"/>
          <w:lang w:val="en-GB"/>
        </w:rPr>
        <w:t>Schlüchter</w:t>
      </w:r>
      <w:proofErr w:type="spellEnd"/>
      <w:r w:rsidRPr="00AB2C66">
        <w:rPr>
          <w:rFonts w:ascii="Arial" w:hAnsi="Arial"/>
          <w:sz w:val="22"/>
          <w:lang w:val="en-GB"/>
        </w:rPr>
        <w:t xml:space="preserve"> - </w:t>
      </w:r>
      <w:proofErr w:type="spellStart"/>
      <w:r w:rsidRPr="00AB2C66">
        <w:rPr>
          <w:rFonts w:ascii="Arial" w:hAnsi="Arial"/>
          <w:sz w:val="22"/>
          <w:lang w:val="en-GB"/>
        </w:rPr>
        <w:t>Dimier</w:t>
      </w:r>
      <w:proofErr w:type="spellEnd"/>
      <w:r w:rsidRPr="00AB2C66">
        <w:rPr>
          <w:rFonts w:ascii="Arial" w:hAnsi="Arial"/>
          <w:sz w:val="22"/>
          <w:lang w:val="en-GB"/>
        </w:rPr>
        <w:t xml:space="preserve"> </w:t>
      </w:r>
    </w:p>
    <w:p w:rsidR="007C5791" w:rsidRPr="00AB2C66" w:rsidRDefault="007C5791" w:rsidP="00F66390">
      <w:pPr>
        <w:outlineLvl w:val="0"/>
        <w:rPr>
          <w:rFonts w:ascii="Arial" w:hAnsi="Arial"/>
          <w:sz w:val="22"/>
          <w:lang w:val="en-GB"/>
        </w:rPr>
      </w:pPr>
    </w:p>
    <w:p w:rsidR="007C5791" w:rsidRPr="00AB2C66" w:rsidRDefault="007C5791" w:rsidP="007C5791">
      <w:pPr>
        <w:tabs>
          <w:tab w:val="left" w:pos="4200"/>
        </w:tabs>
        <w:outlineLvl w:val="0"/>
        <w:rPr>
          <w:rFonts w:ascii="Arial" w:hAnsi="Arial"/>
          <w:sz w:val="22"/>
          <w:lang w:val="en-GB"/>
        </w:rPr>
      </w:pPr>
      <w:r w:rsidRPr="00AB2C66">
        <w:rPr>
          <w:rFonts w:ascii="Arial" w:hAnsi="Arial"/>
          <w:i/>
          <w:sz w:val="22"/>
          <w:lang w:val="en-GB"/>
        </w:rPr>
        <w:t>Hand-finishing of movement components:</w:t>
      </w:r>
      <w:r w:rsidRPr="00AB2C66">
        <w:rPr>
          <w:rFonts w:ascii="Arial" w:hAnsi="Arial"/>
          <w:sz w:val="22"/>
          <w:lang w:val="en-GB"/>
        </w:rPr>
        <w:t xml:space="preserve"> </w:t>
      </w:r>
      <w:r w:rsidRPr="00AB2C66">
        <w:rPr>
          <w:rFonts w:ascii="Arial" w:hAnsi="Arial"/>
          <w:sz w:val="22"/>
          <w:lang w:val="en-GB"/>
        </w:rPr>
        <w:tab/>
        <w:t xml:space="preserve">Jacques Adrien </w:t>
      </w:r>
      <w:proofErr w:type="spellStart"/>
      <w:r w:rsidRPr="00AB2C66">
        <w:rPr>
          <w:rFonts w:ascii="Arial" w:hAnsi="Arial"/>
          <w:sz w:val="22"/>
          <w:lang w:val="en-GB"/>
        </w:rPr>
        <w:t>Rochat</w:t>
      </w:r>
      <w:proofErr w:type="spellEnd"/>
      <w:r w:rsidRPr="00AB2C66">
        <w:rPr>
          <w:rFonts w:ascii="Arial" w:hAnsi="Arial"/>
          <w:sz w:val="22"/>
          <w:lang w:val="en-GB"/>
        </w:rPr>
        <w:t xml:space="preserve"> and Denis Garcia – </w:t>
      </w:r>
    </w:p>
    <w:p w:rsidR="007C5791" w:rsidRPr="000259BB" w:rsidRDefault="007C5791" w:rsidP="007C5791">
      <w:pPr>
        <w:tabs>
          <w:tab w:val="left" w:pos="4200"/>
        </w:tabs>
        <w:outlineLvl w:val="0"/>
        <w:rPr>
          <w:rFonts w:ascii="Arial" w:hAnsi="Arial"/>
          <w:sz w:val="22"/>
          <w:lang w:val="fr-CH"/>
        </w:rPr>
      </w:pPr>
      <w:r w:rsidRPr="00AB2C66">
        <w:rPr>
          <w:rFonts w:ascii="Arial" w:hAnsi="Arial"/>
          <w:sz w:val="22"/>
          <w:lang w:val="en-GB"/>
        </w:rPr>
        <w:tab/>
      </w:r>
      <w:r w:rsidRPr="000259BB">
        <w:rPr>
          <w:rFonts w:ascii="Arial" w:hAnsi="Arial"/>
          <w:sz w:val="22"/>
          <w:lang w:val="fr-CH"/>
        </w:rPr>
        <w:t xml:space="preserve">CL </w:t>
      </w:r>
      <w:proofErr w:type="spellStart"/>
      <w:r w:rsidRPr="000259BB">
        <w:rPr>
          <w:rFonts w:ascii="Arial" w:hAnsi="Arial"/>
          <w:sz w:val="22"/>
          <w:lang w:val="fr-CH"/>
        </w:rPr>
        <w:t>Rochat</w:t>
      </w:r>
      <w:proofErr w:type="spellEnd"/>
    </w:p>
    <w:p w:rsidR="00F66390" w:rsidRPr="000259BB" w:rsidRDefault="00F66390" w:rsidP="00F66390">
      <w:pPr>
        <w:rPr>
          <w:rFonts w:ascii="Arial" w:hAnsi="Arial"/>
          <w:sz w:val="22"/>
          <w:lang w:val="fr-CH"/>
        </w:rPr>
      </w:pPr>
    </w:p>
    <w:p w:rsidR="00AB2C66" w:rsidRDefault="00AB2C66" w:rsidP="00AB2C66">
      <w:pPr>
        <w:tabs>
          <w:tab w:val="left" w:pos="2400"/>
        </w:tabs>
        <w:rPr>
          <w:rFonts w:ascii="Arial" w:hAnsi="Arial" w:cs="Arial"/>
          <w:iCs/>
          <w:sz w:val="22"/>
          <w:szCs w:val="22"/>
        </w:rPr>
      </w:pPr>
      <w:proofErr w:type="spellStart"/>
      <w:r w:rsidRPr="00AB2C66">
        <w:rPr>
          <w:rFonts w:ascii="Arial" w:hAnsi="Arial" w:cs="Arial"/>
          <w:i/>
          <w:iCs/>
          <w:sz w:val="22"/>
          <w:szCs w:val="22"/>
        </w:rPr>
        <w:t>Movement</w:t>
      </w:r>
      <w:proofErr w:type="spellEnd"/>
      <w:r w:rsidRPr="00AB2C66">
        <w:rPr>
          <w:rFonts w:ascii="Arial" w:hAnsi="Arial" w:cs="Arial"/>
          <w:i/>
          <w:iCs/>
          <w:sz w:val="22"/>
          <w:szCs w:val="22"/>
        </w:rPr>
        <w:t xml:space="preserve"> assemblage: </w:t>
      </w:r>
      <w:r w:rsidRPr="00AB2C66">
        <w:rPr>
          <w:rFonts w:ascii="Arial" w:hAnsi="Arial" w:cs="Arial"/>
          <w:iCs/>
          <w:sz w:val="22"/>
          <w:szCs w:val="22"/>
        </w:rPr>
        <w:tab/>
        <w:t xml:space="preserve">Stewart </w:t>
      </w:r>
      <w:proofErr w:type="spellStart"/>
      <w:r w:rsidRPr="00AB2C66">
        <w:rPr>
          <w:rFonts w:ascii="Arial" w:hAnsi="Arial" w:cs="Arial"/>
          <w:iCs/>
          <w:sz w:val="22"/>
          <w:szCs w:val="22"/>
        </w:rPr>
        <w:t>Lesemann</w:t>
      </w:r>
      <w:proofErr w:type="spellEnd"/>
    </w:p>
    <w:p w:rsidR="00AB2C66" w:rsidRDefault="00AB2C66" w:rsidP="00AB2C66">
      <w:pPr>
        <w:tabs>
          <w:tab w:val="left" w:pos="2400"/>
        </w:tabs>
        <w:rPr>
          <w:rFonts w:ascii="Arial" w:hAnsi="Arial" w:cs="Arial"/>
          <w:iCs/>
          <w:sz w:val="22"/>
          <w:szCs w:val="22"/>
        </w:rPr>
      </w:pPr>
      <w:r>
        <w:rPr>
          <w:rFonts w:ascii="Arial" w:hAnsi="Arial" w:cs="Arial"/>
          <w:iCs/>
          <w:sz w:val="22"/>
          <w:szCs w:val="22"/>
        </w:rPr>
        <w:tab/>
        <w:t xml:space="preserve">Bruno </w:t>
      </w:r>
      <w:proofErr w:type="spellStart"/>
      <w:r>
        <w:rPr>
          <w:rFonts w:ascii="Arial" w:hAnsi="Arial" w:cs="Arial"/>
          <w:iCs/>
          <w:sz w:val="22"/>
          <w:szCs w:val="22"/>
        </w:rPr>
        <w:t>Losa</w:t>
      </w:r>
      <w:proofErr w:type="spellEnd"/>
      <w:r>
        <w:rPr>
          <w:rFonts w:ascii="Arial" w:hAnsi="Arial" w:cs="Arial"/>
          <w:iCs/>
          <w:sz w:val="22"/>
          <w:szCs w:val="22"/>
        </w:rPr>
        <w:t xml:space="preserve"> – A la Poursuite du Temps</w:t>
      </w:r>
    </w:p>
    <w:p w:rsidR="00AB2C66" w:rsidRPr="00AB2C66" w:rsidRDefault="00AB2C66" w:rsidP="00AB2C66">
      <w:pPr>
        <w:tabs>
          <w:tab w:val="left" w:pos="2400"/>
        </w:tabs>
        <w:rPr>
          <w:rFonts w:ascii="Arial" w:hAnsi="Arial"/>
          <w:sz w:val="22"/>
        </w:rPr>
      </w:pPr>
      <w:r>
        <w:rPr>
          <w:rFonts w:ascii="Arial" w:hAnsi="Arial" w:cs="Arial"/>
          <w:iCs/>
          <w:sz w:val="22"/>
          <w:szCs w:val="22"/>
        </w:rPr>
        <w:tab/>
        <w:t>Didier Dumas – MB&amp;F</w:t>
      </w:r>
    </w:p>
    <w:p w:rsidR="00AB2C66" w:rsidRPr="00AB2C66" w:rsidRDefault="00AB2C66" w:rsidP="00F66390">
      <w:pPr>
        <w:rPr>
          <w:rFonts w:ascii="Arial" w:hAnsi="Arial"/>
          <w:sz w:val="22"/>
        </w:rPr>
      </w:pPr>
    </w:p>
    <w:p w:rsidR="00765887" w:rsidRPr="00443D9E" w:rsidRDefault="00F66390" w:rsidP="00F66390">
      <w:pPr>
        <w:rPr>
          <w:rFonts w:ascii="Arial" w:hAnsi="Arial"/>
          <w:sz w:val="22"/>
        </w:rPr>
      </w:pPr>
      <w:r w:rsidRPr="00443D9E">
        <w:rPr>
          <w:rFonts w:ascii="Arial Italic" w:hAnsi="Arial Italic"/>
          <w:i/>
          <w:sz w:val="22"/>
        </w:rPr>
        <w:t>Case Construction and Produc</w:t>
      </w:r>
      <w:r w:rsidRPr="00AB2C66">
        <w:rPr>
          <w:rFonts w:ascii="Arial Italic" w:hAnsi="Arial Italic"/>
          <w:i/>
          <w:sz w:val="22"/>
        </w:rPr>
        <w:t>tion</w:t>
      </w:r>
      <w:r w:rsidRPr="00AB2C66">
        <w:rPr>
          <w:rFonts w:ascii="Arial" w:hAnsi="Arial"/>
          <w:i/>
          <w:sz w:val="22"/>
        </w:rPr>
        <w:t>:</w:t>
      </w:r>
      <w:r w:rsidRPr="00AB2C66">
        <w:rPr>
          <w:rFonts w:ascii="Arial" w:hAnsi="Arial"/>
          <w:sz w:val="22"/>
        </w:rPr>
        <w:t xml:space="preserve"> </w:t>
      </w:r>
      <w:r w:rsidR="00443D9E" w:rsidRPr="00AB2C66">
        <w:rPr>
          <w:rFonts w:ascii="Arial" w:hAnsi="Arial"/>
          <w:sz w:val="22"/>
        </w:rPr>
        <w:t>Philippe Marti,</w:t>
      </w:r>
      <w:r w:rsidRPr="00AB2C66">
        <w:rPr>
          <w:rFonts w:ascii="Arial" w:hAnsi="Arial"/>
          <w:sz w:val="22"/>
        </w:rPr>
        <w:t xml:space="preserve"> Dominique</w:t>
      </w:r>
      <w:r w:rsidRPr="00443D9E">
        <w:rPr>
          <w:rFonts w:ascii="Arial" w:hAnsi="Arial"/>
          <w:sz w:val="22"/>
        </w:rPr>
        <w:t xml:space="preserve"> </w:t>
      </w:r>
      <w:proofErr w:type="spellStart"/>
      <w:r w:rsidRPr="00443D9E">
        <w:rPr>
          <w:rFonts w:ascii="Arial" w:hAnsi="Arial"/>
          <w:sz w:val="22"/>
        </w:rPr>
        <w:t>Mainier</w:t>
      </w:r>
      <w:proofErr w:type="spellEnd"/>
      <w:r w:rsidRPr="00443D9E">
        <w:rPr>
          <w:rFonts w:ascii="Arial" w:hAnsi="Arial"/>
          <w:sz w:val="22"/>
        </w:rPr>
        <w:t xml:space="preserve">, Bertrand Jeunet </w:t>
      </w:r>
      <w:r w:rsidR="00765887" w:rsidRPr="00443D9E">
        <w:rPr>
          <w:rFonts w:ascii="Arial" w:hAnsi="Arial"/>
          <w:sz w:val="22"/>
        </w:rPr>
        <w:t>–</w:t>
      </w:r>
      <w:r w:rsidRPr="00443D9E">
        <w:rPr>
          <w:rFonts w:ascii="Arial" w:hAnsi="Arial"/>
          <w:sz w:val="22"/>
        </w:rPr>
        <w:t xml:space="preserve"> </w:t>
      </w:r>
    </w:p>
    <w:p w:rsidR="00F66390" w:rsidRPr="000259BB" w:rsidRDefault="00765887" w:rsidP="00765887">
      <w:pPr>
        <w:tabs>
          <w:tab w:val="left" w:pos="3480"/>
        </w:tabs>
        <w:rPr>
          <w:rFonts w:ascii="Arial" w:hAnsi="Arial"/>
          <w:sz w:val="22"/>
          <w:lang w:val="en-US"/>
        </w:rPr>
      </w:pPr>
      <w:r w:rsidRPr="00443D9E">
        <w:rPr>
          <w:rFonts w:ascii="Arial" w:hAnsi="Arial"/>
          <w:sz w:val="22"/>
        </w:rPr>
        <w:tab/>
      </w:r>
      <w:r w:rsidR="00F66390" w:rsidRPr="000259BB">
        <w:rPr>
          <w:rFonts w:ascii="Arial" w:hAnsi="Arial"/>
          <w:sz w:val="22"/>
          <w:lang w:val="en-US"/>
        </w:rPr>
        <w:t xml:space="preserve">G&amp;F </w:t>
      </w:r>
      <w:proofErr w:type="spellStart"/>
      <w:r w:rsidR="00F66390" w:rsidRPr="000259BB">
        <w:rPr>
          <w:rFonts w:ascii="Arial" w:hAnsi="Arial"/>
          <w:sz w:val="22"/>
          <w:lang w:val="en-US"/>
        </w:rPr>
        <w:t>Châtelain</w:t>
      </w:r>
      <w:proofErr w:type="spellEnd"/>
    </w:p>
    <w:p w:rsidR="00F66390" w:rsidRPr="000259BB" w:rsidRDefault="00F66390" w:rsidP="00F66390">
      <w:pPr>
        <w:rPr>
          <w:rFonts w:ascii="Arial" w:hAnsi="Arial"/>
          <w:sz w:val="22"/>
          <w:lang w:val="en-US"/>
        </w:rPr>
      </w:pPr>
    </w:p>
    <w:p w:rsidR="00F66390" w:rsidRDefault="00F66390" w:rsidP="00F66390">
      <w:pPr>
        <w:outlineLvl w:val="0"/>
        <w:rPr>
          <w:rFonts w:ascii="Arial" w:hAnsi="Arial"/>
          <w:sz w:val="22"/>
          <w:lang w:val="en-GB"/>
        </w:rPr>
      </w:pPr>
      <w:r w:rsidRPr="000259BB">
        <w:rPr>
          <w:rFonts w:ascii="Arial Italic" w:hAnsi="Arial Italic"/>
          <w:i/>
          <w:sz w:val="22"/>
          <w:lang w:val="en-US"/>
        </w:rPr>
        <w:t>Dials</w:t>
      </w:r>
      <w:r w:rsidRPr="000259BB">
        <w:rPr>
          <w:rFonts w:ascii="Arial" w:hAnsi="Arial"/>
          <w:i/>
          <w:sz w:val="22"/>
          <w:lang w:val="en-US"/>
        </w:rPr>
        <w:t>:</w:t>
      </w:r>
      <w:r w:rsidRPr="000259BB">
        <w:rPr>
          <w:rFonts w:ascii="Arial" w:hAnsi="Arial"/>
          <w:sz w:val="22"/>
          <w:lang w:val="en-US"/>
        </w:rPr>
        <w:t xml:space="preserve"> François </w:t>
      </w:r>
      <w:proofErr w:type="spellStart"/>
      <w:r w:rsidRPr="000259BB">
        <w:rPr>
          <w:rFonts w:ascii="Arial" w:hAnsi="Arial"/>
          <w:sz w:val="22"/>
          <w:lang w:val="en-US"/>
        </w:rPr>
        <w:t>Bernhar</w:t>
      </w:r>
      <w:proofErr w:type="spellEnd"/>
      <w:r>
        <w:rPr>
          <w:rFonts w:ascii="Arial" w:hAnsi="Arial"/>
          <w:sz w:val="22"/>
          <w:lang w:val="en-GB"/>
        </w:rPr>
        <w:t xml:space="preserve">d and Denis </w:t>
      </w:r>
      <w:proofErr w:type="spellStart"/>
      <w:r>
        <w:rPr>
          <w:rFonts w:ascii="Arial" w:hAnsi="Arial"/>
          <w:sz w:val="22"/>
          <w:lang w:val="en-GB"/>
        </w:rPr>
        <w:t>Parel</w:t>
      </w:r>
      <w:proofErr w:type="spellEnd"/>
      <w:r>
        <w:rPr>
          <w:rFonts w:ascii="Arial" w:hAnsi="Arial"/>
          <w:sz w:val="22"/>
          <w:lang w:val="en-GB"/>
        </w:rPr>
        <w:t xml:space="preserve"> - </w:t>
      </w:r>
      <w:proofErr w:type="spellStart"/>
      <w:r>
        <w:rPr>
          <w:rFonts w:ascii="Arial" w:hAnsi="Arial"/>
          <w:sz w:val="22"/>
          <w:lang w:val="en-GB"/>
        </w:rPr>
        <w:t>Nateber</w:t>
      </w:r>
      <w:proofErr w:type="spellEnd"/>
    </w:p>
    <w:p w:rsidR="00F66390" w:rsidRDefault="00F66390" w:rsidP="00F66390">
      <w:pPr>
        <w:rPr>
          <w:rFonts w:ascii="Arial Italic" w:hAnsi="Arial Italic" w:hint="eastAsia"/>
          <w:color w:val="FF0000"/>
          <w:sz w:val="22"/>
          <w:lang w:val="en-GB"/>
        </w:rPr>
      </w:pPr>
    </w:p>
    <w:p w:rsidR="00F66390" w:rsidRDefault="00F66390" w:rsidP="00F66390">
      <w:pPr>
        <w:outlineLvl w:val="0"/>
        <w:rPr>
          <w:rFonts w:ascii="Arial" w:hAnsi="Arial"/>
          <w:sz w:val="22"/>
          <w:lang w:val="en-GB"/>
        </w:rPr>
      </w:pPr>
      <w:r w:rsidRPr="00765887">
        <w:rPr>
          <w:rFonts w:ascii="Arial Italic" w:hAnsi="Arial Italic"/>
          <w:i/>
          <w:sz w:val="22"/>
          <w:lang w:val="en-GB"/>
        </w:rPr>
        <w:t>Hands</w:t>
      </w:r>
      <w:r w:rsidRPr="00765887">
        <w:rPr>
          <w:rFonts w:ascii="Arial" w:hAnsi="Arial"/>
          <w:i/>
          <w:sz w:val="22"/>
          <w:lang w:val="en-GB"/>
        </w:rPr>
        <w:t>:</w:t>
      </w:r>
      <w:r>
        <w:rPr>
          <w:rFonts w:ascii="Arial" w:hAnsi="Arial"/>
          <w:sz w:val="22"/>
          <w:lang w:val="en-GB"/>
        </w:rPr>
        <w:t xml:space="preserve"> Pierre Chillier, Isabelle Ch</w:t>
      </w:r>
      <w:r w:rsidR="00765887">
        <w:rPr>
          <w:rFonts w:ascii="Arial" w:hAnsi="Arial"/>
          <w:sz w:val="22"/>
          <w:lang w:val="en-GB"/>
        </w:rPr>
        <w:t xml:space="preserve">illier and Guy </w:t>
      </w:r>
      <w:proofErr w:type="spellStart"/>
      <w:r w:rsidR="00765887">
        <w:rPr>
          <w:rFonts w:ascii="Arial" w:hAnsi="Arial"/>
          <w:sz w:val="22"/>
          <w:lang w:val="en-GB"/>
        </w:rPr>
        <w:t>Curioz</w:t>
      </w:r>
      <w:proofErr w:type="spellEnd"/>
      <w:r w:rsidR="00765887">
        <w:rPr>
          <w:rFonts w:ascii="Arial" w:hAnsi="Arial"/>
          <w:sz w:val="22"/>
          <w:lang w:val="en-GB"/>
        </w:rPr>
        <w:t xml:space="preserve"> - Fiedler</w:t>
      </w:r>
    </w:p>
    <w:p w:rsidR="00F66390" w:rsidRDefault="00F66390" w:rsidP="00F66390">
      <w:pPr>
        <w:rPr>
          <w:rFonts w:ascii="Arial" w:hAnsi="Arial"/>
          <w:color w:val="FF0000"/>
          <w:sz w:val="22"/>
          <w:lang w:val="en-GB"/>
        </w:rPr>
      </w:pPr>
    </w:p>
    <w:p w:rsidR="00F66390" w:rsidRDefault="00F66390" w:rsidP="00F66390">
      <w:pPr>
        <w:outlineLvl w:val="0"/>
        <w:rPr>
          <w:rFonts w:ascii="Arial" w:hAnsi="Arial"/>
          <w:sz w:val="22"/>
          <w:lang w:val="fr-CH"/>
        </w:rPr>
      </w:pPr>
      <w:proofErr w:type="spellStart"/>
      <w:r w:rsidRPr="00765887">
        <w:rPr>
          <w:rFonts w:ascii="Arial Italic" w:hAnsi="Arial Italic"/>
          <w:i/>
          <w:sz w:val="22"/>
          <w:lang w:val="fr-CH"/>
        </w:rPr>
        <w:t>Presentation</w:t>
      </w:r>
      <w:proofErr w:type="spellEnd"/>
      <w:r w:rsidRPr="00765887">
        <w:rPr>
          <w:rFonts w:ascii="Arial Italic" w:hAnsi="Arial Italic"/>
          <w:i/>
          <w:sz w:val="22"/>
          <w:lang w:val="fr-CH"/>
        </w:rPr>
        <w:t xml:space="preserve"> case</w:t>
      </w:r>
      <w:r w:rsidRPr="00765887">
        <w:rPr>
          <w:rFonts w:ascii="Arial" w:hAnsi="Arial"/>
          <w:i/>
          <w:sz w:val="22"/>
          <w:lang w:val="fr-CH"/>
        </w:rPr>
        <w:t>:</w:t>
      </w:r>
      <w:r>
        <w:rPr>
          <w:rFonts w:ascii="Arial" w:hAnsi="Arial"/>
          <w:sz w:val="22"/>
          <w:lang w:val="fr-CH"/>
        </w:rPr>
        <w:t xml:space="preserve"> Isabelle </w:t>
      </w:r>
      <w:proofErr w:type="spellStart"/>
      <w:r>
        <w:rPr>
          <w:rFonts w:ascii="Arial" w:hAnsi="Arial"/>
          <w:sz w:val="22"/>
          <w:lang w:val="fr-CH"/>
        </w:rPr>
        <w:t>Vaudaux</w:t>
      </w:r>
      <w:proofErr w:type="spellEnd"/>
      <w:r>
        <w:rPr>
          <w:rFonts w:ascii="Arial" w:hAnsi="Arial"/>
          <w:sz w:val="22"/>
          <w:lang w:val="fr-CH"/>
        </w:rPr>
        <w:t xml:space="preserve"> - </w:t>
      </w:r>
      <w:proofErr w:type="spellStart"/>
      <w:r>
        <w:rPr>
          <w:rFonts w:ascii="Arial" w:hAnsi="Arial"/>
          <w:sz w:val="22"/>
          <w:lang w:val="fr-CH"/>
        </w:rPr>
        <w:t>Vaudaux</w:t>
      </w:r>
      <w:proofErr w:type="spellEnd"/>
    </w:p>
    <w:p w:rsidR="00F66390" w:rsidRDefault="00F66390" w:rsidP="00F66390">
      <w:pPr>
        <w:rPr>
          <w:rFonts w:ascii="Arial" w:hAnsi="Arial"/>
          <w:sz w:val="22"/>
          <w:lang w:val="fr-CH"/>
        </w:rPr>
      </w:pPr>
    </w:p>
    <w:p w:rsidR="00F66390" w:rsidRDefault="00F66390" w:rsidP="00F66390">
      <w:pPr>
        <w:rPr>
          <w:rFonts w:ascii="Arial Italic" w:hAnsi="Arial Italic" w:hint="eastAsia"/>
          <w:sz w:val="22"/>
          <w:shd w:val="clear" w:color="auto" w:fill="FFFF00"/>
          <w:lang w:val="fr-CH"/>
        </w:rPr>
      </w:pPr>
    </w:p>
    <w:p w:rsidR="00F66390" w:rsidRDefault="00F66390" w:rsidP="00F66390">
      <w:pPr>
        <w:rPr>
          <w:rFonts w:ascii="Arial" w:hAnsi="Arial"/>
          <w:sz w:val="22"/>
          <w:lang w:val="fr-CH"/>
        </w:rPr>
      </w:pPr>
    </w:p>
    <w:p w:rsidR="00F66390" w:rsidRPr="00AB2C66" w:rsidRDefault="00F66390" w:rsidP="00F66390">
      <w:pPr>
        <w:rPr>
          <w:rFonts w:ascii="Arial Italic" w:hAnsi="Arial Italic" w:hint="eastAsia"/>
          <w:i/>
          <w:sz w:val="22"/>
          <w:lang w:val="fr-CH"/>
        </w:rPr>
      </w:pPr>
      <w:r w:rsidRPr="00AB2C66">
        <w:rPr>
          <w:rFonts w:ascii="Arial Italic" w:hAnsi="Arial Italic"/>
          <w:i/>
          <w:sz w:val="22"/>
          <w:lang w:val="fr-CH"/>
        </w:rPr>
        <w:t xml:space="preserve">Communication: </w:t>
      </w:r>
    </w:p>
    <w:p w:rsidR="00765887" w:rsidRPr="00AB2C66" w:rsidRDefault="00765887" w:rsidP="00F66390">
      <w:pPr>
        <w:rPr>
          <w:rFonts w:ascii="Arial Italic" w:hAnsi="Arial Italic" w:hint="eastAsia"/>
          <w:i/>
          <w:sz w:val="22"/>
          <w:lang w:val="fr-CH"/>
        </w:rPr>
      </w:pPr>
    </w:p>
    <w:p w:rsidR="00765887" w:rsidRPr="000259BB" w:rsidRDefault="00F66390" w:rsidP="007C5791">
      <w:pPr>
        <w:rPr>
          <w:rFonts w:ascii="Arial" w:hAnsi="Arial"/>
          <w:sz w:val="22"/>
          <w:lang w:val="fr-CH"/>
        </w:rPr>
      </w:pPr>
      <w:proofErr w:type="spellStart"/>
      <w:r w:rsidRPr="000259BB">
        <w:rPr>
          <w:rFonts w:ascii="Arial" w:hAnsi="Arial"/>
          <w:i/>
          <w:sz w:val="22"/>
          <w:lang w:val="fr-CH"/>
        </w:rPr>
        <w:t>Graphic</w:t>
      </w:r>
      <w:proofErr w:type="spellEnd"/>
      <w:r w:rsidRPr="000259BB">
        <w:rPr>
          <w:rFonts w:ascii="Arial" w:hAnsi="Arial"/>
          <w:i/>
          <w:sz w:val="22"/>
          <w:lang w:val="fr-CH"/>
        </w:rPr>
        <w:t xml:space="preserve"> Design</w:t>
      </w:r>
      <w:r w:rsidR="00765887" w:rsidRPr="000259BB">
        <w:rPr>
          <w:rFonts w:ascii="Arial" w:hAnsi="Arial"/>
          <w:i/>
          <w:sz w:val="22"/>
          <w:lang w:val="fr-CH"/>
        </w:rPr>
        <w:t>:</w:t>
      </w:r>
      <w:r w:rsidRPr="000259BB">
        <w:rPr>
          <w:rFonts w:ascii="Arial Italic" w:hAnsi="Arial Italic"/>
          <w:sz w:val="22"/>
          <w:lang w:val="fr-CH"/>
        </w:rPr>
        <w:t xml:space="preserve"> </w:t>
      </w:r>
      <w:r w:rsidRPr="000259BB">
        <w:rPr>
          <w:rFonts w:ascii="Arial" w:hAnsi="Arial"/>
          <w:sz w:val="22"/>
          <w:lang w:val="fr-CH"/>
        </w:rPr>
        <w:t>Alban Thomas, G</w:t>
      </w:r>
      <w:r w:rsidR="00765887" w:rsidRPr="000259BB">
        <w:rPr>
          <w:rFonts w:ascii="Arial" w:hAnsi="Arial"/>
          <w:sz w:val="22"/>
          <w:lang w:val="fr-CH"/>
        </w:rPr>
        <w:t>é</w:t>
      </w:r>
      <w:r w:rsidRPr="000259BB">
        <w:rPr>
          <w:rFonts w:ascii="Arial" w:hAnsi="Arial"/>
          <w:sz w:val="22"/>
          <w:lang w:val="fr-CH"/>
        </w:rPr>
        <w:t>rald Moulière - GVA Studio</w:t>
      </w:r>
    </w:p>
    <w:p w:rsidR="00765887" w:rsidRPr="000259BB" w:rsidRDefault="00765887" w:rsidP="00765887">
      <w:pPr>
        <w:tabs>
          <w:tab w:val="left" w:pos="1680"/>
        </w:tabs>
        <w:rPr>
          <w:rFonts w:ascii="Arial" w:hAnsi="Arial"/>
          <w:sz w:val="22"/>
          <w:lang w:val="fr-CH"/>
        </w:rPr>
      </w:pPr>
    </w:p>
    <w:p w:rsidR="00F66390" w:rsidRPr="000259BB" w:rsidRDefault="00F66390" w:rsidP="00765887">
      <w:pPr>
        <w:tabs>
          <w:tab w:val="left" w:pos="1680"/>
        </w:tabs>
        <w:rPr>
          <w:rFonts w:ascii="Arial" w:hAnsi="Arial"/>
          <w:sz w:val="22"/>
          <w:lang w:val="fr-CH"/>
        </w:rPr>
      </w:pPr>
      <w:r w:rsidRPr="000259BB">
        <w:rPr>
          <w:rFonts w:ascii="Arial" w:hAnsi="Arial"/>
          <w:i/>
          <w:sz w:val="22"/>
          <w:lang w:val="fr-CH"/>
        </w:rPr>
        <w:t xml:space="preserve">Product </w:t>
      </w:r>
      <w:proofErr w:type="spellStart"/>
      <w:r w:rsidRPr="000259BB">
        <w:rPr>
          <w:rFonts w:ascii="Arial" w:hAnsi="Arial"/>
          <w:i/>
          <w:sz w:val="22"/>
          <w:lang w:val="fr-CH"/>
        </w:rPr>
        <w:t>Photography</w:t>
      </w:r>
      <w:proofErr w:type="spellEnd"/>
      <w:r w:rsidR="00765887" w:rsidRPr="000259BB">
        <w:rPr>
          <w:rFonts w:ascii="Arial" w:hAnsi="Arial"/>
          <w:i/>
          <w:sz w:val="22"/>
          <w:lang w:val="fr-CH"/>
        </w:rPr>
        <w:t>:</w:t>
      </w:r>
      <w:r w:rsidRPr="000259BB">
        <w:rPr>
          <w:rFonts w:ascii="Arial" w:hAnsi="Arial"/>
          <w:sz w:val="22"/>
          <w:lang w:val="fr-CH"/>
        </w:rPr>
        <w:t xml:space="preserve"> Maarten van der Ende </w:t>
      </w:r>
    </w:p>
    <w:p w:rsidR="00765887" w:rsidRPr="000259BB" w:rsidRDefault="00765887" w:rsidP="00765887">
      <w:pPr>
        <w:tabs>
          <w:tab w:val="left" w:pos="1680"/>
        </w:tabs>
        <w:rPr>
          <w:rFonts w:ascii="Arial" w:hAnsi="Arial"/>
          <w:sz w:val="22"/>
          <w:lang w:val="fr-CH"/>
        </w:rPr>
      </w:pPr>
    </w:p>
    <w:p w:rsidR="00F66390" w:rsidRPr="000259BB" w:rsidRDefault="00F66390" w:rsidP="00F66390">
      <w:pPr>
        <w:rPr>
          <w:rFonts w:ascii="Arial" w:hAnsi="Arial"/>
          <w:sz w:val="22"/>
          <w:lang w:val="fr-CH"/>
        </w:rPr>
      </w:pPr>
      <w:r w:rsidRPr="000259BB">
        <w:rPr>
          <w:rFonts w:ascii="Arial" w:hAnsi="Arial"/>
          <w:i/>
          <w:sz w:val="22"/>
          <w:lang w:val="fr-CH"/>
        </w:rPr>
        <w:t xml:space="preserve">Friends </w:t>
      </w:r>
      <w:proofErr w:type="spellStart"/>
      <w:r w:rsidRPr="000259BB">
        <w:rPr>
          <w:rFonts w:ascii="Arial" w:hAnsi="Arial"/>
          <w:i/>
          <w:sz w:val="22"/>
          <w:lang w:val="fr-CH"/>
        </w:rPr>
        <w:t>Photography</w:t>
      </w:r>
      <w:proofErr w:type="spellEnd"/>
      <w:r w:rsidR="00765887" w:rsidRPr="000259BB">
        <w:rPr>
          <w:rFonts w:ascii="Arial" w:hAnsi="Arial"/>
          <w:i/>
          <w:sz w:val="22"/>
          <w:lang w:val="fr-CH"/>
        </w:rPr>
        <w:t>:</w:t>
      </w:r>
      <w:r w:rsidRPr="000259BB">
        <w:rPr>
          <w:rFonts w:ascii="Arial" w:hAnsi="Arial"/>
          <w:sz w:val="22"/>
          <w:lang w:val="fr-CH"/>
        </w:rPr>
        <w:t xml:space="preserve"> Régis </w:t>
      </w:r>
      <w:proofErr w:type="spellStart"/>
      <w:r w:rsidRPr="000259BB">
        <w:rPr>
          <w:rFonts w:ascii="Arial" w:hAnsi="Arial"/>
          <w:sz w:val="22"/>
          <w:lang w:val="fr-CH"/>
        </w:rPr>
        <w:t>Golay</w:t>
      </w:r>
      <w:proofErr w:type="spellEnd"/>
    </w:p>
    <w:p w:rsidR="00765887" w:rsidRPr="000259BB" w:rsidRDefault="00765887" w:rsidP="00F66390">
      <w:pPr>
        <w:rPr>
          <w:rFonts w:ascii="Arial" w:hAnsi="Arial"/>
          <w:sz w:val="22"/>
          <w:lang w:val="fr-CH"/>
        </w:rPr>
      </w:pPr>
    </w:p>
    <w:p w:rsidR="00F66390" w:rsidRPr="00AB2C66" w:rsidRDefault="00F66390" w:rsidP="00F66390">
      <w:pPr>
        <w:rPr>
          <w:rFonts w:ascii="Arial" w:hAnsi="Arial"/>
          <w:sz w:val="22"/>
          <w:lang w:val="en-GB"/>
        </w:rPr>
      </w:pPr>
      <w:r w:rsidRPr="00AB2C66">
        <w:rPr>
          <w:rFonts w:ascii="Arial" w:hAnsi="Arial"/>
          <w:i/>
          <w:sz w:val="22"/>
          <w:lang w:val="en-GB"/>
        </w:rPr>
        <w:t>Virtual Reality Images</w:t>
      </w:r>
      <w:r w:rsidR="00765887" w:rsidRPr="00AB2C66">
        <w:rPr>
          <w:rFonts w:ascii="Arial" w:hAnsi="Arial"/>
          <w:i/>
          <w:sz w:val="22"/>
          <w:lang w:val="en-GB"/>
        </w:rPr>
        <w:t>:</w:t>
      </w:r>
      <w:r w:rsidRPr="00AB2C66">
        <w:rPr>
          <w:rFonts w:ascii="Arial" w:hAnsi="Arial"/>
          <w:sz w:val="22"/>
          <w:lang w:val="en-GB"/>
        </w:rPr>
        <w:t xml:space="preserve"> David </w:t>
      </w:r>
      <w:proofErr w:type="spellStart"/>
      <w:r w:rsidRPr="00AB2C66">
        <w:rPr>
          <w:rFonts w:ascii="Arial" w:hAnsi="Arial"/>
          <w:sz w:val="22"/>
          <w:lang w:val="en-GB"/>
        </w:rPr>
        <w:t>Delarue</w:t>
      </w:r>
      <w:proofErr w:type="spellEnd"/>
      <w:r w:rsidRPr="00AB2C66">
        <w:rPr>
          <w:rFonts w:ascii="Arial" w:hAnsi="Arial"/>
          <w:sz w:val="22"/>
          <w:lang w:val="en-GB"/>
        </w:rPr>
        <w:t xml:space="preserve"> - </w:t>
      </w:r>
      <w:proofErr w:type="spellStart"/>
      <w:r w:rsidRPr="00AB2C66">
        <w:rPr>
          <w:rFonts w:ascii="Arial" w:hAnsi="Arial"/>
          <w:sz w:val="22"/>
          <w:lang w:val="en-GB"/>
        </w:rPr>
        <w:t>kdg</w:t>
      </w:r>
      <w:proofErr w:type="spellEnd"/>
      <w:r w:rsidRPr="00AB2C66">
        <w:rPr>
          <w:rFonts w:ascii="Arial" w:hAnsi="Arial"/>
          <w:sz w:val="22"/>
          <w:lang w:val="en-GB"/>
        </w:rPr>
        <w:t>!</w:t>
      </w:r>
    </w:p>
    <w:p w:rsidR="00765887" w:rsidRPr="00AB2C66" w:rsidRDefault="00765887" w:rsidP="00F66390">
      <w:pPr>
        <w:rPr>
          <w:rFonts w:ascii="Arial" w:hAnsi="Arial"/>
          <w:sz w:val="22"/>
          <w:lang w:val="en-GB"/>
        </w:rPr>
      </w:pPr>
    </w:p>
    <w:p w:rsidR="00F66390" w:rsidRPr="00AB2C66" w:rsidRDefault="00F66390" w:rsidP="00F66390">
      <w:pPr>
        <w:rPr>
          <w:rFonts w:ascii="Arial" w:hAnsi="Arial"/>
          <w:sz w:val="22"/>
          <w:lang w:val="en-GB"/>
        </w:rPr>
      </w:pPr>
      <w:r w:rsidRPr="00AB2C66">
        <w:rPr>
          <w:rFonts w:ascii="Arial" w:hAnsi="Arial"/>
          <w:i/>
          <w:sz w:val="22"/>
          <w:lang w:val="en-GB"/>
        </w:rPr>
        <w:t>Website Engineering</w:t>
      </w:r>
      <w:r w:rsidR="00765887" w:rsidRPr="00AB2C66">
        <w:rPr>
          <w:rFonts w:ascii="Arial" w:hAnsi="Arial"/>
          <w:i/>
          <w:sz w:val="22"/>
          <w:lang w:val="en-GB"/>
        </w:rPr>
        <w:t>:</w:t>
      </w:r>
      <w:r w:rsidRPr="00AB2C66">
        <w:rPr>
          <w:rFonts w:ascii="Arial" w:hAnsi="Arial"/>
          <w:sz w:val="22"/>
          <w:lang w:val="en-GB"/>
        </w:rPr>
        <w:t xml:space="preserve"> </w:t>
      </w:r>
      <w:proofErr w:type="spellStart"/>
      <w:r w:rsidR="007C5791" w:rsidRPr="00AB2C66">
        <w:rPr>
          <w:rFonts w:ascii="Arial" w:hAnsi="Arial"/>
          <w:sz w:val="22"/>
          <w:lang w:val="en-GB"/>
        </w:rPr>
        <w:t>Stéphane</w:t>
      </w:r>
      <w:proofErr w:type="spellEnd"/>
      <w:r w:rsidR="007C5791" w:rsidRPr="00AB2C66">
        <w:rPr>
          <w:rFonts w:ascii="Arial" w:hAnsi="Arial"/>
          <w:sz w:val="22"/>
          <w:lang w:val="en-GB"/>
        </w:rPr>
        <w:t xml:space="preserve"> Balet and Guillaume Schmitz – Sumo Interactive</w:t>
      </w:r>
      <w:r w:rsidRPr="00AB2C66">
        <w:rPr>
          <w:rFonts w:ascii="Arial" w:hAnsi="Arial"/>
          <w:sz w:val="22"/>
          <w:lang w:val="en-GB"/>
        </w:rPr>
        <w:t xml:space="preserve"> </w:t>
      </w:r>
    </w:p>
    <w:p w:rsidR="00765887" w:rsidRPr="00AB2C66" w:rsidRDefault="00765887" w:rsidP="00F66390">
      <w:pPr>
        <w:rPr>
          <w:rFonts w:ascii="Arial" w:hAnsi="Arial"/>
          <w:sz w:val="22"/>
          <w:lang w:val="en-GB"/>
        </w:rPr>
      </w:pPr>
    </w:p>
    <w:p w:rsidR="00F66390" w:rsidRPr="00AB2C66" w:rsidRDefault="00F66390" w:rsidP="00F66390">
      <w:pPr>
        <w:rPr>
          <w:rFonts w:ascii="Arial" w:hAnsi="Arial"/>
          <w:sz w:val="22"/>
          <w:lang w:val="en-GB"/>
        </w:rPr>
      </w:pPr>
      <w:r w:rsidRPr="00AB2C66">
        <w:rPr>
          <w:rFonts w:ascii="Arial" w:hAnsi="Arial"/>
          <w:i/>
          <w:sz w:val="22"/>
          <w:lang w:val="en-GB"/>
        </w:rPr>
        <w:t>Devil’s Advocate and Texts</w:t>
      </w:r>
      <w:r w:rsidR="00765887" w:rsidRPr="00AB2C66">
        <w:rPr>
          <w:rFonts w:ascii="Arial" w:hAnsi="Arial"/>
          <w:i/>
          <w:sz w:val="22"/>
          <w:lang w:val="en-GB"/>
        </w:rPr>
        <w:t>:</w:t>
      </w:r>
      <w:r w:rsidRPr="00AB2C66">
        <w:rPr>
          <w:rFonts w:ascii="Arial" w:hAnsi="Arial"/>
          <w:sz w:val="22"/>
          <w:lang w:val="en-GB"/>
        </w:rPr>
        <w:t xml:space="preserve"> Ian </w:t>
      </w:r>
      <w:proofErr w:type="spellStart"/>
      <w:r w:rsidRPr="00AB2C66">
        <w:rPr>
          <w:rFonts w:ascii="Arial" w:hAnsi="Arial"/>
          <w:sz w:val="22"/>
          <w:lang w:val="en-GB"/>
        </w:rPr>
        <w:t>Skellern</w:t>
      </w:r>
      <w:proofErr w:type="spellEnd"/>
    </w:p>
    <w:p w:rsidR="00765887" w:rsidRPr="00AB2C66" w:rsidRDefault="00765887" w:rsidP="00F66390">
      <w:pPr>
        <w:rPr>
          <w:rFonts w:ascii="Arial" w:hAnsi="Arial"/>
          <w:sz w:val="22"/>
          <w:lang w:val="en-GB"/>
        </w:rPr>
      </w:pPr>
    </w:p>
    <w:p w:rsidR="00F66390" w:rsidRDefault="00F66390" w:rsidP="00F66390">
      <w:pPr>
        <w:rPr>
          <w:rFonts w:ascii="Arial" w:hAnsi="Arial"/>
          <w:sz w:val="22"/>
          <w:lang w:val="en-GB"/>
        </w:rPr>
      </w:pPr>
      <w:r w:rsidRPr="00AB2C66">
        <w:rPr>
          <w:rFonts w:ascii="Arial" w:hAnsi="Arial"/>
          <w:i/>
          <w:sz w:val="22"/>
          <w:lang w:val="en-GB"/>
        </w:rPr>
        <w:t>Project Manager</w:t>
      </w:r>
      <w:r w:rsidR="00765887" w:rsidRPr="00AB2C66">
        <w:rPr>
          <w:rFonts w:ascii="Arial" w:hAnsi="Arial"/>
          <w:i/>
          <w:sz w:val="22"/>
          <w:lang w:val="en-GB"/>
        </w:rPr>
        <w:t>:</w:t>
      </w:r>
      <w:r w:rsidR="007C5791" w:rsidRPr="00AB2C66">
        <w:rPr>
          <w:rFonts w:ascii="Arial" w:hAnsi="Arial"/>
          <w:sz w:val="22"/>
          <w:lang w:val="en-GB"/>
        </w:rPr>
        <w:t xml:space="preserve"> Estelle Tonelli - </w:t>
      </w:r>
      <w:r w:rsidRPr="00AB2C66">
        <w:rPr>
          <w:rFonts w:ascii="Arial" w:hAnsi="Arial"/>
          <w:sz w:val="22"/>
          <w:lang w:val="en-GB"/>
        </w:rPr>
        <w:t>MB&amp;F</w:t>
      </w:r>
      <w:r>
        <w:rPr>
          <w:rFonts w:ascii="Arial" w:hAnsi="Arial"/>
          <w:sz w:val="22"/>
          <w:lang w:val="en-GB"/>
        </w:rPr>
        <w:t xml:space="preserve">  </w:t>
      </w:r>
    </w:p>
    <w:p w:rsidR="00F66390" w:rsidRDefault="00F66390" w:rsidP="00F66390">
      <w:pPr>
        <w:rPr>
          <w:rFonts w:ascii="Arial" w:hAnsi="Arial"/>
          <w:sz w:val="22"/>
          <w:lang w:val="en-GB"/>
        </w:rPr>
      </w:pPr>
    </w:p>
    <w:p w:rsidR="00F66390" w:rsidRDefault="00F66390" w:rsidP="00F66390">
      <w:pPr>
        <w:rPr>
          <w:rFonts w:ascii="Arial" w:hAnsi="Arial"/>
          <w:sz w:val="22"/>
          <w:lang w:val="en-GB"/>
        </w:rPr>
      </w:pPr>
    </w:p>
    <w:p w:rsidR="00F66390" w:rsidRDefault="00F66390" w:rsidP="00F66390">
      <w:pPr>
        <w:rPr>
          <w:rFonts w:ascii="Arial" w:hAnsi="Arial"/>
          <w:color w:val="FF0000"/>
          <w:lang w:val="en-GB"/>
        </w:rPr>
      </w:pPr>
    </w:p>
    <w:p w:rsidR="00F66390" w:rsidRDefault="00F66390" w:rsidP="00F66390">
      <w:pPr>
        <w:rPr>
          <w:rFonts w:ascii="Arial" w:hAnsi="Arial"/>
          <w:color w:val="FF0000"/>
          <w:lang w:val="en-GB"/>
        </w:rPr>
      </w:pPr>
    </w:p>
    <w:p w:rsidR="00612B17" w:rsidRDefault="00612B17" w:rsidP="00612B17">
      <w:pPr>
        <w:rPr>
          <w:rFonts w:ascii="Arial" w:hAnsi="Arial" w:cs="Arial"/>
          <w:color w:val="FF0000"/>
          <w:lang w:val="en-GB"/>
        </w:rPr>
      </w:pPr>
    </w:p>
    <w:p w:rsidR="00612B17" w:rsidRPr="00AB2C66" w:rsidRDefault="00612B17" w:rsidP="00612B17">
      <w:pPr>
        <w:jc w:val="center"/>
        <w:outlineLvl w:val="0"/>
        <w:rPr>
          <w:rFonts w:ascii="Arial" w:hAnsi="Arial" w:cs="Arial"/>
          <w:b/>
          <w:sz w:val="32"/>
          <w:szCs w:val="32"/>
          <w:lang w:val="en-GB"/>
        </w:rPr>
      </w:pPr>
      <w:r w:rsidRPr="00AB2C66">
        <w:rPr>
          <w:rFonts w:ascii="Arial" w:hAnsi="Arial" w:cs="Arial"/>
          <w:b/>
          <w:sz w:val="32"/>
          <w:szCs w:val="32"/>
          <w:lang w:val="en-GB"/>
        </w:rPr>
        <w:t>MB&amp;F - The Genesis of a Concept Laboratory</w:t>
      </w:r>
    </w:p>
    <w:p w:rsidR="00612B17" w:rsidRPr="00AB2C66" w:rsidRDefault="00612B17" w:rsidP="00612B17">
      <w:pPr>
        <w:rPr>
          <w:rFonts w:ascii="Arial" w:hAnsi="Arial" w:cs="Arial"/>
          <w:sz w:val="22"/>
          <w:szCs w:val="22"/>
          <w:lang w:val="en-GB"/>
        </w:rPr>
      </w:pPr>
    </w:p>
    <w:p w:rsidR="00612B17" w:rsidRPr="00AB2C66" w:rsidRDefault="00612B17" w:rsidP="008A0165">
      <w:pPr>
        <w:jc w:val="both"/>
        <w:rPr>
          <w:rFonts w:ascii="Arial" w:hAnsi="Arial" w:cs="Arial"/>
          <w:sz w:val="22"/>
          <w:szCs w:val="22"/>
          <w:lang w:val="en-GB"/>
        </w:rPr>
      </w:pPr>
      <w:r w:rsidRPr="00AB2C66">
        <w:rPr>
          <w:rFonts w:ascii="Arial" w:hAnsi="Arial" w:cs="Arial"/>
          <w:sz w:val="22"/>
          <w:szCs w:val="22"/>
          <w:lang w:val="en-GB"/>
        </w:rPr>
        <w:t xml:space="preserve">The projects that gave Maximilian </w:t>
      </w:r>
      <w:proofErr w:type="spellStart"/>
      <w:r w:rsidRPr="00AB2C66">
        <w:rPr>
          <w:rFonts w:ascii="Arial" w:hAnsi="Arial" w:cs="Arial"/>
          <w:sz w:val="22"/>
          <w:szCs w:val="22"/>
          <w:lang w:val="en-GB"/>
        </w:rPr>
        <w:t>Büsser</w:t>
      </w:r>
      <w:proofErr w:type="spellEnd"/>
      <w:r w:rsidRPr="00AB2C66">
        <w:rPr>
          <w:rFonts w:ascii="Arial" w:hAnsi="Arial" w:cs="Arial"/>
          <w:sz w:val="22"/>
          <w:szCs w:val="22"/>
          <w:lang w:val="en-GB"/>
        </w:rPr>
        <w:t xml:space="preserve"> the most pleasure and personal satisfaction during his seven year tenure as head of Harry Winston Timepieces, were those working with talented independent watchmakers on the exciting Opus series watches. An idea for his own personal utopia emerged; that of creating a company dedicated solely to designing and crafting small series of radical concept watches in collaboration with talented professionals he both respected and enjoyed working with. The entrepreneur in </w:t>
      </w:r>
      <w:proofErr w:type="spellStart"/>
      <w:r w:rsidRPr="00AB2C66">
        <w:rPr>
          <w:rFonts w:ascii="Arial" w:hAnsi="Arial" w:cs="Arial"/>
          <w:sz w:val="22"/>
          <w:szCs w:val="22"/>
          <w:lang w:val="en-GB"/>
        </w:rPr>
        <w:t>Büsser</w:t>
      </w:r>
      <w:proofErr w:type="spellEnd"/>
      <w:r w:rsidRPr="00AB2C66">
        <w:rPr>
          <w:rFonts w:ascii="Arial" w:hAnsi="Arial" w:cs="Arial"/>
          <w:sz w:val="22"/>
          <w:szCs w:val="22"/>
          <w:lang w:val="en-GB"/>
        </w:rPr>
        <w:t xml:space="preserve"> brought the idea to reality.</w:t>
      </w:r>
    </w:p>
    <w:p w:rsidR="00612B17" w:rsidRPr="00AB2C66" w:rsidRDefault="00612B17" w:rsidP="008A0165">
      <w:pPr>
        <w:jc w:val="both"/>
        <w:rPr>
          <w:rFonts w:ascii="Arial" w:hAnsi="Arial" w:cs="Arial"/>
          <w:sz w:val="22"/>
          <w:szCs w:val="22"/>
          <w:lang w:val="en-GB"/>
        </w:rPr>
      </w:pPr>
    </w:p>
    <w:p w:rsidR="00612B17" w:rsidRPr="00AB2C66" w:rsidRDefault="00612B17" w:rsidP="008A0165">
      <w:pPr>
        <w:jc w:val="both"/>
        <w:rPr>
          <w:rFonts w:ascii="Arial" w:hAnsi="Arial" w:cs="Arial"/>
          <w:sz w:val="22"/>
          <w:szCs w:val="22"/>
          <w:lang w:val="en-GB"/>
        </w:rPr>
      </w:pPr>
      <w:r w:rsidRPr="00AB2C66">
        <w:rPr>
          <w:rFonts w:ascii="Arial" w:hAnsi="Arial" w:cs="Arial"/>
          <w:sz w:val="22"/>
          <w:szCs w:val="22"/>
          <w:lang w:val="en-GB"/>
        </w:rPr>
        <w:t xml:space="preserve">MB&amp;F is not a watch brand, it is an artistic and micro-engineering concept laboratory in which collectives of independent horological professionals are assembled each year to design and craft radical Horological Machines. Respecting tradition without being shackled by it enables MB&amp;F to act as a catalyst in fusing traditional high-quality watchmaking with cutting-edge technology and avant-garde three-dimensional sculpture. </w:t>
      </w:r>
    </w:p>
    <w:p w:rsidR="00612B17" w:rsidRPr="00AB2C66" w:rsidRDefault="00612B17" w:rsidP="008A0165">
      <w:pPr>
        <w:jc w:val="both"/>
        <w:rPr>
          <w:rFonts w:ascii="Arial" w:hAnsi="Arial" w:cs="Arial"/>
          <w:sz w:val="22"/>
          <w:szCs w:val="22"/>
          <w:lang w:val="en-GB"/>
        </w:rPr>
      </w:pPr>
    </w:p>
    <w:p w:rsidR="00612B17" w:rsidRPr="00AB2C66" w:rsidRDefault="00612B17" w:rsidP="008A0165">
      <w:pPr>
        <w:jc w:val="both"/>
        <w:outlineLvl w:val="0"/>
        <w:rPr>
          <w:rFonts w:ascii="Arial" w:hAnsi="Arial" w:cs="Arial"/>
          <w:sz w:val="22"/>
          <w:szCs w:val="22"/>
          <w:lang w:val="en-GB"/>
        </w:rPr>
      </w:pPr>
      <w:r w:rsidRPr="00AB2C66">
        <w:rPr>
          <w:rFonts w:ascii="Arial" w:hAnsi="Arial" w:cs="Arial"/>
          <w:sz w:val="22"/>
          <w:szCs w:val="22"/>
          <w:lang w:val="en-GB"/>
        </w:rPr>
        <w:t xml:space="preserve">MB&amp;F is independent people creating for independent people. </w:t>
      </w:r>
    </w:p>
    <w:p w:rsidR="00612B17" w:rsidRPr="00AB2C66" w:rsidRDefault="00612B17" w:rsidP="00612B17">
      <w:pPr>
        <w:rPr>
          <w:rFonts w:ascii="Arial" w:hAnsi="Arial" w:cs="Arial"/>
          <w:sz w:val="22"/>
          <w:szCs w:val="22"/>
          <w:lang w:val="en-GB"/>
        </w:rPr>
      </w:pPr>
    </w:p>
    <w:p w:rsidR="00612B17" w:rsidRPr="00AB2C66" w:rsidRDefault="00612B17" w:rsidP="00612B17">
      <w:pPr>
        <w:jc w:val="center"/>
        <w:rPr>
          <w:rFonts w:ascii="Arial" w:hAnsi="Arial" w:cs="Arial"/>
          <w:b/>
          <w:sz w:val="28"/>
          <w:szCs w:val="28"/>
          <w:lang w:val="en-GB"/>
        </w:rPr>
      </w:pPr>
    </w:p>
    <w:p w:rsidR="00612B17" w:rsidRPr="00AB2C66" w:rsidRDefault="00612B17" w:rsidP="00612B17">
      <w:pPr>
        <w:jc w:val="center"/>
        <w:outlineLvl w:val="0"/>
        <w:rPr>
          <w:rFonts w:ascii="Arial" w:hAnsi="Arial" w:cs="Arial"/>
          <w:b/>
          <w:sz w:val="32"/>
          <w:szCs w:val="32"/>
          <w:lang w:val="en-GB"/>
        </w:rPr>
      </w:pPr>
      <w:r w:rsidRPr="00AB2C66">
        <w:rPr>
          <w:rFonts w:ascii="Arial" w:hAnsi="Arial" w:cs="Arial"/>
          <w:b/>
          <w:sz w:val="32"/>
          <w:szCs w:val="32"/>
          <w:lang w:val="en-GB"/>
        </w:rPr>
        <w:t xml:space="preserve">Biography– Maximilian </w:t>
      </w:r>
      <w:proofErr w:type="spellStart"/>
      <w:r w:rsidRPr="00AB2C66">
        <w:rPr>
          <w:rFonts w:ascii="Arial" w:hAnsi="Arial" w:cs="Arial"/>
          <w:b/>
          <w:sz w:val="32"/>
          <w:szCs w:val="32"/>
          <w:lang w:val="en-GB"/>
        </w:rPr>
        <w:t>Büsser</w:t>
      </w:r>
      <w:proofErr w:type="spellEnd"/>
    </w:p>
    <w:p w:rsidR="00612B17" w:rsidRPr="00AB2C66" w:rsidRDefault="00612B17" w:rsidP="008A0165">
      <w:pPr>
        <w:jc w:val="both"/>
        <w:rPr>
          <w:rFonts w:ascii="Arial" w:hAnsi="Arial" w:cs="Arial"/>
          <w:sz w:val="22"/>
          <w:szCs w:val="22"/>
          <w:lang w:val="en-GB"/>
        </w:rPr>
      </w:pPr>
    </w:p>
    <w:p w:rsidR="00612B17" w:rsidRPr="00AB2C66" w:rsidRDefault="00612B17" w:rsidP="008A0165">
      <w:pPr>
        <w:jc w:val="both"/>
        <w:rPr>
          <w:rFonts w:ascii="Arial" w:hAnsi="Arial" w:cs="Arial"/>
          <w:sz w:val="22"/>
          <w:szCs w:val="22"/>
          <w:lang w:val="en-GB"/>
        </w:rPr>
      </w:pPr>
      <w:r w:rsidRPr="00AB2C66">
        <w:rPr>
          <w:rFonts w:ascii="Arial" w:hAnsi="Arial" w:cs="Arial"/>
          <w:sz w:val="22"/>
          <w:szCs w:val="22"/>
          <w:lang w:val="en-GB"/>
        </w:rPr>
        <w:t xml:space="preserve">Maximilian </w:t>
      </w:r>
      <w:proofErr w:type="spellStart"/>
      <w:r w:rsidRPr="00AB2C66">
        <w:rPr>
          <w:rFonts w:ascii="Arial" w:hAnsi="Arial" w:cs="Arial"/>
          <w:sz w:val="22"/>
          <w:szCs w:val="22"/>
          <w:lang w:val="en-GB"/>
        </w:rPr>
        <w:t>Büsser</w:t>
      </w:r>
      <w:proofErr w:type="spellEnd"/>
      <w:r w:rsidRPr="00AB2C66">
        <w:rPr>
          <w:rFonts w:ascii="Arial" w:hAnsi="Arial" w:cs="Arial"/>
          <w:sz w:val="22"/>
          <w:szCs w:val="22"/>
          <w:lang w:val="en-GB"/>
        </w:rPr>
        <w:t xml:space="preserve"> was born in </w:t>
      </w:r>
      <w:smartTag w:uri="urn:schemas-microsoft-com:office:smarttags" w:element="City">
        <w:r w:rsidRPr="00AB2C66">
          <w:rPr>
            <w:rFonts w:ascii="Arial" w:hAnsi="Arial" w:cs="Arial"/>
            <w:sz w:val="22"/>
            <w:szCs w:val="22"/>
            <w:lang w:val="en-GB"/>
          </w:rPr>
          <w:t>Milan</w:t>
        </w:r>
      </w:smartTag>
      <w:r w:rsidRPr="00AB2C66">
        <w:rPr>
          <w:rFonts w:ascii="Arial" w:hAnsi="Arial" w:cs="Arial"/>
          <w:sz w:val="22"/>
          <w:szCs w:val="22"/>
          <w:lang w:val="en-GB"/>
        </w:rPr>
        <w:t xml:space="preserve">, </w:t>
      </w:r>
      <w:smartTag w:uri="urn:schemas-microsoft-com:office:smarttags" w:element="country-region">
        <w:r w:rsidRPr="00AB2C66">
          <w:rPr>
            <w:rFonts w:ascii="Arial" w:hAnsi="Arial" w:cs="Arial"/>
            <w:sz w:val="22"/>
            <w:szCs w:val="22"/>
            <w:lang w:val="en-GB"/>
          </w:rPr>
          <w:t>Italy</w:t>
        </w:r>
      </w:smartTag>
      <w:r w:rsidRPr="00AB2C66">
        <w:rPr>
          <w:rFonts w:ascii="Arial" w:hAnsi="Arial" w:cs="Arial"/>
          <w:sz w:val="22"/>
          <w:szCs w:val="22"/>
          <w:lang w:val="en-GB"/>
        </w:rPr>
        <w:t xml:space="preserve">, before moving at an early age to </w:t>
      </w:r>
      <w:smartTag w:uri="urn:schemas-microsoft-com:office:smarttags" w:element="PersonName">
        <w:smartTag w:uri="urn:schemas-microsoft-com:office:smarttags" w:element="City">
          <w:r w:rsidRPr="00AB2C66">
            <w:rPr>
              <w:rFonts w:ascii="Arial" w:hAnsi="Arial" w:cs="Arial"/>
              <w:sz w:val="22"/>
              <w:szCs w:val="22"/>
              <w:lang w:val="en-GB"/>
            </w:rPr>
            <w:t>Lausanne</w:t>
          </w:r>
        </w:smartTag>
        <w:r w:rsidRPr="00AB2C66">
          <w:rPr>
            <w:rFonts w:ascii="Arial" w:hAnsi="Arial" w:cs="Arial"/>
            <w:sz w:val="22"/>
            <w:szCs w:val="22"/>
            <w:lang w:val="en-GB"/>
          </w:rPr>
          <w:t xml:space="preserve">, </w:t>
        </w:r>
        <w:smartTag w:uri="urn:schemas-microsoft-com:office:smarttags" w:element="country-region">
          <w:r w:rsidRPr="00AB2C66">
            <w:rPr>
              <w:rFonts w:ascii="Arial" w:hAnsi="Arial" w:cs="Arial"/>
              <w:sz w:val="22"/>
              <w:szCs w:val="22"/>
              <w:lang w:val="en-GB"/>
            </w:rPr>
            <w:t>Switzerland</w:t>
          </w:r>
        </w:smartTag>
      </w:smartTag>
      <w:r w:rsidRPr="00AB2C66">
        <w:rPr>
          <w:rFonts w:ascii="Arial" w:hAnsi="Arial" w:cs="Arial"/>
          <w:sz w:val="22"/>
          <w:szCs w:val="22"/>
          <w:lang w:val="en-GB"/>
        </w:rPr>
        <w:t xml:space="preserve"> where he spent his youth. Growing up in a multi-cultural environment and family - his father was a Swiss diplomat who met his mother, an Indian national, in </w:t>
      </w:r>
      <w:smartTag w:uri="urn:schemas-microsoft-com:office:smarttags" w:element="City">
        <w:smartTag w:uri="urn:schemas-microsoft-com:office:smarttags" w:element="PersonName">
          <w:r w:rsidRPr="00AB2C66">
            <w:rPr>
              <w:rFonts w:ascii="Arial" w:hAnsi="Arial" w:cs="Arial"/>
              <w:sz w:val="22"/>
              <w:szCs w:val="22"/>
              <w:lang w:val="en-GB"/>
            </w:rPr>
            <w:t>Bombay</w:t>
          </w:r>
        </w:smartTag>
      </w:smartTag>
      <w:r w:rsidRPr="00AB2C66">
        <w:rPr>
          <w:rFonts w:ascii="Arial" w:hAnsi="Arial" w:cs="Arial"/>
          <w:sz w:val="22"/>
          <w:szCs w:val="22"/>
          <w:lang w:val="en-GB"/>
        </w:rPr>
        <w:t xml:space="preserve"> - led </w:t>
      </w:r>
      <w:proofErr w:type="spellStart"/>
      <w:r w:rsidRPr="00AB2C66">
        <w:rPr>
          <w:rFonts w:ascii="Arial" w:hAnsi="Arial" w:cs="Arial"/>
          <w:sz w:val="22"/>
          <w:szCs w:val="22"/>
          <w:lang w:val="en-GB"/>
        </w:rPr>
        <w:t>Büsser</w:t>
      </w:r>
      <w:proofErr w:type="spellEnd"/>
      <w:r w:rsidRPr="00AB2C66">
        <w:rPr>
          <w:rFonts w:ascii="Arial" w:hAnsi="Arial" w:cs="Arial"/>
          <w:sz w:val="22"/>
          <w:szCs w:val="22"/>
          <w:lang w:val="en-GB"/>
        </w:rPr>
        <w:t xml:space="preserve"> to develop a cross-cultural broad-based approach to his life and to business. </w:t>
      </w:r>
      <w:r w:rsidRPr="00AB2C66">
        <w:rPr>
          <w:rFonts w:ascii="Arial" w:hAnsi="Arial" w:cs="Arial"/>
          <w:sz w:val="22"/>
          <w:szCs w:val="22"/>
          <w:lang w:val="en-GB"/>
        </w:rPr>
        <w:br/>
      </w:r>
      <w:r w:rsidRPr="00AB2C66">
        <w:rPr>
          <w:rFonts w:ascii="Arial" w:hAnsi="Arial" w:cs="Arial"/>
          <w:sz w:val="22"/>
          <w:szCs w:val="22"/>
          <w:lang w:val="en-GB"/>
        </w:rPr>
        <w:br/>
        <w:t xml:space="preserve">In July 2005, at the age of 38, Maximilian created the world’s first horological Concept Brand: MB&amp;F (Maximilian </w:t>
      </w:r>
      <w:proofErr w:type="spellStart"/>
      <w:r w:rsidRPr="00AB2C66">
        <w:rPr>
          <w:rFonts w:ascii="Arial" w:hAnsi="Arial" w:cs="Arial"/>
          <w:sz w:val="22"/>
          <w:szCs w:val="22"/>
          <w:lang w:val="en-GB"/>
        </w:rPr>
        <w:t>Büsser</w:t>
      </w:r>
      <w:proofErr w:type="spellEnd"/>
      <w:r w:rsidRPr="00AB2C66">
        <w:rPr>
          <w:rFonts w:ascii="Arial" w:hAnsi="Arial" w:cs="Arial"/>
          <w:sz w:val="22"/>
          <w:szCs w:val="22"/>
          <w:lang w:val="en-GB"/>
        </w:rPr>
        <w:t xml:space="preserve"> &amp; Friends) in which he is now partnered with Serge Kriknoff. </w:t>
      </w:r>
      <w:proofErr w:type="spellStart"/>
      <w:r w:rsidRPr="00AB2C66">
        <w:rPr>
          <w:rFonts w:ascii="Arial" w:hAnsi="Arial" w:cs="Arial"/>
          <w:sz w:val="22"/>
          <w:szCs w:val="22"/>
          <w:lang w:val="en-GB"/>
        </w:rPr>
        <w:t>Büsser's</w:t>
      </w:r>
      <w:proofErr w:type="spellEnd"/>
      <w:r w:rsidRPr="00AB2C66">
        <w:rPr>
          <w:rFonts w:ascii="Arial" w:hAnsi="Arial" w:cs="Arial"/>
          <w:sz w:val="22"/>
          <w:szCs w:val="22"/>
          <w:lang w:val="en-GB"/>
        </w:rPr>
        <w:t xml:space="preserve"> dream with MB&amp;F is to have his own brand dedicated to developing radical horological concepts by working in small hyper-creative groups composed of people he enjoys working with.  </w:t>
      </w:r>
      <w:r w:rsidR="00F04C5F" w:rsidRPr="008713A6">
        <w:rPr>
          <w:rFonts w:ascii="Arial" w:hAnsi="Arial" w:cs="Arial"/>
          <w:sz w:val="22"/>
          <w:szCs w:val="22"/>
          <w:lang w:val="en-GB"/>
        </w:rPr>
        <w:t>MB&amp;F presented its first timepiece, Horological Machine N</w:t>
      </w:r>
      <w:r w:rsidR="00F04C5F" w:rsidRPr="008713A6">
        <w:rPr>
          <w:rFonts w:ascii="Arial" w:hAnsi="Arial" w:cs="Arial"/>
          <w:sz w:val="22"/>
          <w:szCs w:val="22"/>
          <w:vertAlign w:val="superscript"/>
          <w:lang w:val="en-GB"/>
        </w:rPr>
        <w:t>o</w:t>
      </w:r>
      <w:r w:rsidR="00F04C5F" w:rsidRPr="008713A6">
        <w:rPr>
          <w:rFonts w:ascii="Arial" w:hAnsi="Arial" w:cs="Arial"/>
          <w:sz w:val="22"/>
          <w:szCs w:val="22"/>
          <w:lang w:val="en-GB"/>
        </w:rPr>
        <w:t>1 (HM1), in 2007 and followed that up with HM2 in 2008</w:t>
      </w:r>
      <w:r w:rsidR="00F04C5F">
        <w:rPr>
          <w:rFonts w:ascii="Arial" w:hAnsi="Arial" w:cs="Arial"/>
          <w:sz w:val="22"/>
          <w:szCs w:val="22"/>
          <w:lang w:val="en-GB"/>
        </w:rPr>
        <w:t>,</w:t>
      </w:r>
      <w:r w:rsidR="00F04C5F" w:rsidRPr="008713A6">
        <w:rPr>
          <w:rFonts w:ascii="Arial" w:hAnsi="Arial" w:cs="Arial"/>
          <w:sz w:val="22"/>
          <w:szCs w:val="22"/>
          <w:lang w:val="en-GB"/>
        </w:rPr>
        <w:t xml:space="preserve"> HM3 in </w:t>
      </w:r>
      <w:r w:rsidR="00F04C5F" w:rsidRPr="00B3742D">
        <w:rPr>
          <w:rFonts w:ascii="Arial" w:hAnsi="Arial" w:cs="Arial"/>
          <w:color w:val="auto"/>
          <w:sz w:val="22"/>
          <w:szCs w:val="22"/>
          <w:lang w:val="en-GB"/>
        </w:rPr>
        <w:t>2009 and HM4 Thunderbolt in 2010, with more radical machines in the development pipeline.</w:t>
      </w:r>
    </w:p>
    <w:p w:rsidR="00612B17" w:rsidRPr="00AB2C66" w:rsidRDefault="00612B17" w:rsidP="008A0165">
      <w:pPr>
        <w:jc w:val="both"/>
        <w:rPr>
          <w:rFonts w:ascii="Arial" w:hAnsi="Arial" w:cs="Arial"/>
          <w:sz w:val="22"/>
          <w:szCs w:val="22"/>
          <w:lang w:val="en-GB"/>
        </w:rPr>
      </w:pPr>
    </w:p>
    <w:p w:rsidR="00612B17" w:rsidRPr="00627790" w:rsidRDefault="00612B17" w:rsidP="008A0165">
      <w:pPr>
        <w:jc w:val="both"/>
        <w:rPr>
          <w:rFonts w:ascii="Arial" w:hAnsi="Arial" w:cs="Arial"/>
          <w:sz w:val="22"/>
          <w:szCs w:val="22"/>
          <w:lang w:val="en-GB"/>
        </w:rPr>
      </w:pPr>
      <w:r w:rsidRPr="00AB2C66">
        <w:rPr>
          <w:rFonts w:ascii="Arial" w:hAnsi="Arial" w:cs="Arial"/>
          <w:sz w:val="22"/>
          <w:szCs w:val="22"/>
          <w:lang w:val="en-GB"/>
        </w:rPr>
        <w:t xml:space="preserve">Entrepreneurship is Maximilian </w:t>
      </w:r>
      <w:proofErr w:type="spellStart"/>
      <w:r w:rsidRPr="00AB2C66">
        <w:rPr>
          <w:rFonts w:ascii="Arial" w:hAnsi="Arial" w:cs="Arial"/>
          <w:sz w:val="22"/>
          <w:szCs w:val="22"/>
          <w:lang w:val="en-GB"/>
        </w:rPr>
        <w:t>Büsser's</w:t>
      </w:r>
      <w:proofErr w:type="spellEnd"/>
      <w:r w:rsidRPr="00AB2C66">
        <w:rPr>
          <w:rFonts w:ascii="Arial" w:hAnsi="Arial" w:cs="Arial"/>
          <w:sz w:val="22"/>
          <w:szCs w:val="22"/>
          <w:lang w:val="en-GB"/>
        </w:rPr>
        <w:t xml:space="preserve"> forte. In 1998 and only 31 years old, he was appointed managing director of Harry Winston Rare Timepieces in </w:t>
      </w:r>
      <w:smartTag w:uri="urn:schemas-microsoft-com:office:smarttags" w:element="City">
        <w:smartTag w:uri="urn:schemas-microsoft-com:office:smarttags" w:element="PersonName">
          <w:r w:rsidRPr="00AB2C66">
            <w:rPr>
              <w:rFonts w:ascii="Arial" w:hAnsi="Arial" w:cs="Arial"/>
              <w:sz w:val="22"/>
              <w:szCs w:val="22"/>
              <w:lang w:val="en-GB"/>
            </w:rPr>
            <w:t>Geneva</w:t>
          </w:r>
        </w:smartTag>
      </w:smartTag>
      <w:r w:rsidRPr="00AB2C66">
        <w:rPr>
          <w:rFonts w:ascii="Arial" w:hAnsi="Arial" w:cs="Arial"/>
          <w:sz w:val="22"/>
          <w:szCs w:val="22"/>
          <w:lang w:val="en-GB"/>
        </w:rPr>
        <w:t xml:space="preserve">. During his seven years there </w:t>
      </w:r>
      <w:proofErr w:type="spellStart"/>
      <w:r w:rsidRPr="00AB2C66">
        <w:rPr>
          <w:rFonts w:ascii="Arial" w:hAnsi="Arial" w:cs="Arial"/>
          <w:sz w:val="22"/>
          <w:szCs w:val="22"/>
          <w:lang w:val="en-GB"/>
        </w:rPr>
        <w:t>Büsser</w:t>
      </w:r>
      <w:proofErr w:type="spellEnd"/>
      <w:r w:rsidRPr="00AB2C66">
        <w:rPr>
          <w:rFonts w:ascii="Arial" w:hAnsi="Arial" w:cs="Arial"/>
          <w:sz w:val="22"/>
          <w:szCs w:val="22"/>
          <w:lang w:val="en-GB"/>
        </w:rPr>
        <w:t xml:space="preserve"> developed the company into a fully-fledged and well respected haute </w:t>
      </w:r>
      <w:proofErr w:type="spellStart"/>
      <w:r w:rsidRPr="00AB2C66">
        <w:rPr>
          <w:rFonts w:ascii="Arial" w:hAnsi="Arial" w:cs="Arial"/>
          <w:sz w:val="22"/>
          <w:szCs w:val="22"/>
          <w:lang w:val="en-GB"/>
        </w:rPr>
        <w:t>horlogerie</w:t>
      </w:r>
      <w:proofErr w:type="spellEnd"/>
      <w:r w:rsidRPr="00AB2C66">
        <w:rPr>
          <w:rFonts w:ascii="Arial" w:hAnsi="Arial" w:cs="Arial"/>
          <w:sz w:val="22"/>
          <w:szCs w:val="22"/>
          <w:lang w:val="en-GB"/>
        </w:rPr>
        <w:t xml:space="preserve"> brand by developing the strategy, products, marketing and worldwide distribution, whilst integrating design, R&amp;D and manufacturing in house. The results were a 900% increase in turnover and the positioning of Harry Winston as one of the leaders in this very competitive segment. </w:t>
      </w:r>
      <w:r w:rsidRPr="00AB2C66">
        <w:rPr>
          <w:rFonts w:ascii="Arial" w:hAnsi="Arial" w:cs="Arial"/>
          <w:sz w:val="22"/>
          <w:szCs w:val="22"/>
          <w:lang w:val="en-GB"/>
        </w:rPr>
        <w:br/>
      </w:r>
      <w:r w:rsidRPr="00AB2C66">
        <w:rPr>
          <w:rFonts w:ascii="Arial" w:hAnsi="Arial" w:cs="Arial"/>
          <w:sz w:val="22"/>
          <w:szCs w:val="22"/>
          <w:lang w:val="en-GB"/>
        </w:rPr>
        <w:br/>
        <w:t xml:space="preserve">Prior to Harry Winston, Maximilian </w:t>
      </w:r>
      <w:proofErr w:type="spellStart"/>
      <w:r w:rsidRPr="00AB2C66">
        <w:rPr>
          <w:rFonts w:ascii="Arial" w:hAnsi="Arial" w:cs="Arial"/>
          <w:sz w:val="22"/>
          <w:szCs w:val="22"/>
          <w:lang w:val="en-GB"/>
        </w:rPr>
        <w:t>Büsser's</w:t>
      </w:r>
      <w:proofErr w:type="spellEnd"/>
      <w:r w:rsidRPr="00AB2C66">
        <w:rPr>
          <w:rFonts w:ascii="Arial" w:hAnsi="Arial" w:cs="Arial"/>
          <w:sz w:val="22"/>
          <w:szCs w:val="22"/>
          <w:lang w:val="en-GB"/>
        </w:rPr>
        <w:t xml:space="preserve"> love for high-end horology was strongly imprinted by his first employer, Jaeger-</w:t>
      </w:r>
      <w:proofErr w:type="spellStart"/>
      <w:r w:rsidRPr="00AB2C66">
        <w:rPr>
          <w:rFonts w:ascii="Arial" w:hAnsi="Arial" w:cs="Arial"/>
          <w:sz w:val="22"/>
          <w:szCs w:val="22"/>
          <w:lang w:val="en-GB"/>
        </w:rPr>
        <w:t>LeCoultre</w:t>
      </w:r>
      <w:proofErr w:type="spellEnd"/>
      <w:r w:rsidRPr="00AB2C66">
        <w:rPr>
          <w:rFonts w:ascii="Arial" w:hAnsi="Arial" w:cs="Arial"/>
          <w:sz w:val="22"/>
          <w:szCs w:val="22"/>
          <w:lang w:val="en-GB"/>
        </w:rPr>
        <w:t xml:space="preserve">. During his seven years in the senior management team during the 1990s, JLC strongly increased its profile and multiplied its turnover by a factor of ten. </w:t>
      </w:r>
      <w:proofErr w:type="spellStart"/>
      <w:r w:rsidRPr="00AB2C66">
        <w:rPr>
          <w:rFonts w:ascii="Arial" w:hAnsi="Arial" w:cs="Arial"/>
          <w:sz w:val="22"/>
          <w:szCs w:val="22"/>
          <w:lang w:val="en-GB"/>
        </w:rPr>
        <w:t>Büsser's</w:t>
      </w:r>
      <w:proofErr w:type="spellEnd"/>
      <w:r w:rsidRPr="00AB2C66">
        <w:rPr>
          <w:rFonts w:ascii="Arial" w:hAnsi="Arial" w:cs="Arial"/>
          <w:sz w:val="22"/>
          <w:szCs w:val="22"/>
          <w:lang w:val="en-GB"/>
        </w:rPr>
        <w:t xml:space="preserve"> responsibilities at Jaeger-</w:t>
      </w:r>
      <w:proofErr w:type="spellStart"/>
      <w:r w:rsidRPr="00AB2C66">
        <w:rPr>
          <w:rFonts w:ascii="Arial" w:hAnsi="Arial" w:cs="Arial"/>
          <w:sz w:val="22"/>
          <w:szCs w:val="22"/>
          <w:lang w:val="en-GB"/>
        </w:rPr>
        <w:t>LeCoultre</w:t>
      </w:r>
      <w:proofErr w:type="spellEnd"/>
      <w:r w:rsidRPr="00AB2C66">
        <w:rPr>
          <w:rFonts w:ascii="Arial" w:hAnsi="Arial" w:cs="Arial"/>
          <w:sz w:val="22"/>
          <w:szCs w:val="22"/>
          <w:lang w:val="en-GB"/>
        </w:rPr>
        <w:t xml:space="preserve"> ranged from Product Management &amp; Development to Sales &amp; Marketing for </w:t>
      </w:r>
      <w:smartTag w:uri="urn:schemas-microsoft-com:office:smarttags" w:element="PersonName">
        <w:r w:rsidRPr="00AB2C66">
          <w:rPr>
            <w:rFonts w:ascii="Arial" w:hAnsi="Arial" w:cs="Arial"/>
            <w:sz w:val="22"/>
            <w:szCs w:val="22"/>
            <w:lang w:val="en-GB"/>
          </w:rPr>
          <w:t>Europe</w:t>
        </w:r>
      </w:smartTag>
      <w:r w:rsidRPr="00AB2C66">
        <w:rPr>
          <w:rFonts w:ascii="Arial" w:hAnsi="Arial" w:cs="Arial"/>
          <w:sz w:val="22"/>
          <w:szCs w:val="22"/>
          <w:lang w:val="en-GB"/>
        </w:rPr>
        <w:t xml:space="preserve">. </w:t>
      </w:r>
      <w:r w:rsidRPr="00AB2C66">
        <w:rPr>
          <w:rFonts w:ascii="Arial" w:hAnsi="Arial" w:cs="Arial"/>
          <w:sz w:val="22"/>
          <w:szCs w:val="22"/>
          <w:lang w:val="en-GB"/>
        </w:rPr>
        <w:br/>
      </w:r>
      <w:r w:rsidRPr="00AB2C66">
        <w:rPr>
          <w:rFonts w:ascii="Arial" w:hAnsi="Arial" w:cs="Arial"/>
          <w:sz w:val="22"/>
          <w:szCs w:val="22"/>
          <w:lang w:val="en-GB"/>
        </w:rPr>
        <w:br/>
        <w:t xml:space="preserve">Maximilian graduated in 1991 with a Masters in Micro technology Engineering from the Swiss Federal Institute of Technology, </w:t>
      </w:r>
      <w:smartTag w:uri="urn:schemas-microsoft-com:office:smarttags" w:element="PersonName">
        <w:smartTag w:uri="urn:schemas-microsoft-com:office:smarttags" w:element="City">
          <w:r w:rsidRPr="00AB2C66">
            <w:rPr>
              <w:rFonts w:ascii="Arial" w:hAnsi="Arial" w:cs="Arial"/>
              <w:sz w:val="22"/>
              <w:szCs w:val="22"/>
              <w:lang w:val="en-GB"/>
            </w:rPr>
            <w:t>Lausanne</w:t>
          </w:r>
        </w:smartTag>
      </w:smartTag>
      <w:r w:rsidRPr="00AB2C66">
        <w:rPr>
          <w:rFonts w:ascii="Arial" w:hAnsi="Arial" w:cs="Arial"/>
          <w:sz w:val="22"/>
          <w:szCs w:val="22"/>
          <w:lang w:val="en-GB"/>
        </w:rPr>
        <w:t>.</w:t>
      </w:r>
      <w:r w:rsidRPr="00627790">
        <w:rPr>
          <w:rFonts w:ascii="Arial" w:hAnsi="Arial" w:cs="Arial"/>
          <w:sz w:val="22"/>
          <w:szCs w:val="22"/>
          <w:lang w:val="en-GB"/>
        </w:rPr>
        <w:t xml:space="preserve"> </w:t>
      </w:r>
    </w:p>
    <w:p w:rsidR="00F66390" w:rsidRPr="00F66390" w:rsidRDefault="00F66390">
      <w:pPr>
        <w:rPr>
          <w:lang w:val="en-GB"/>
        </w:rPr>
      </w:pPr>
    </w:p>
    <w:sectPr w:rsidR="00F66390" w:rsidRPr="00F66390" w:rsidSect="00F66390">
      <w:headerReference w:type="even" r:id="rId7"/>
      <w:headerReference w:type="default" r:id="rId8"/>
      <w:footerReference w:type="even" r:id="rId9"/>
      <w:footerReference w:type="default" r:id="rId10"/>
      <w:pgSz w:w="11907" w:h="16834" w:code="9"/>
      <w:pgMar w:top="1418" w:right="1347" w:bottom="1418" w:left="1418" w:header="851"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69" w:rsidRDefault="00C25869">
      <w:r>
        <w:separator/>
      </w:r>
    </w:p>
  </w:endnote>
  <w:endnote w:type="continuationSeparator" w:id="0">
    <w:p w:rsidR="00C25869" w:rsidRDefault="00C2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Italic">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65" w:rsidRPr="00FA7CD9" w:rsidRDefault="008A0165" w:rsidP="008A0165">
    <w:pPr>
      <w:pStyle w:val="Pieddepage"/>
      <w:rPr>
        <w:rFonts w:ascii="Arial" w:hAnsi="Arial" w:cs="Arial"/>
        <w:sz w:val="20"/>
        <w:szCs w:val="20"/>
        <w:lang w:val="en-US"/>
      </w:rPr>
    </w:pPr>
    <w:r w:rsidRPr="00FA7CD9">
      <w:rPr>
        <w:rFonts w:ascii="Arial" w:hAnsi="Arial" w:cs="Arial"/>
        <w:sz w:val="20"/>
        <w:szCs w:val="20"/>
        <w:lang w:val="en-US"/>
      </w:rPr>
      <w:t>For further information, please contact:</w:t>
    </w:r>
  </w:p>
  <w:p w:rsidR="008A0165" w:rsidRPr="00FA7CD9" w:rsidRDefault="008A0165" w:rsidP="008A0165">
    <w:pPr>
      <w:pStyle w:val="Pieddepage"/>
      <w:rPr>
        <w:rFonts w:ascii="Arial" w:hAnsi="Arial" w:cs="Arial"/>
        <w:sz w:val="20"/>
        <w:szCs w:val="20"/>
      </w:rPr>
    </w:pPr>
    <w:r w:rsidRPr="00FA7CD9">
      <w:rPr>
        <w:rFonts w:ascii="Arial" w:hAnsi="Arial" w:cs="Arial"/>
        <w:sz w:val="20"/>
        <w:szCs w:val="20"/>
      </w:rPr>
      <w:t xml:space="preserve">Charris Yadigaroglou, MB&amp;F </w:t>
    </w:r>
    <w:proofErr w:type="gramStart"/>
    <w:r w:rsidRPr="00FA7CD9">
      <w:rPr>
        <w:rFonts w:ascii="Arial" w:hAnsi="Arial" w:cs="Arial"/>
        <w:sz w:val="20"/>
        <w:szCs w:val="20"/>
      </w:rPr>
      <w:t>SA ,</w:t>
    </w:r>
    <w:proofErr w:type="gramEnd"/>
    <w:r w:rsidRPr="00FA7CD9">
      <w:rPr>
        <w:rFonts w:ascii="Arial" w:hAnsi="Arial" w:cs="Arial"/>
        <w:sz w:val="20"/>
        <w:szCs w:val="20"/>
      </w:rPr>
      <w:t xml:space="preserve"> Rue </w:t>
    </w:r>
    <w:proofErr w:type="spellStart"/>
    <w:r w:rsidRPr="00FA7CD9">
      <w:rPr>
        <w:rFonts w:ascii="Arial" w:hAnsi="Arial" w:cs="Arial"/>
        <w:sz w:val="20"/>
        <w:szCs w:val="20"/>
      </w:rPr>
      <w:t>Verdaine</w:t>
    </w:r>
    <w:proofErr w:type="spellEnd"/>
    <w:r w:rsidRPr="00FA7CD9">
      <w:rPr>
        <w:rFonts w:ascii="Arial" w:hAnsi="Arial" w:cs="Arial"/>
        <w:sz w:val="20"/>
        <w:szCs w:val="20"/>
      </w:rPr>
      <w:t xml:space="preserve"> 11, CH-1204 Genève, </w:t>
    </w:r>
    <w:proofErr w:type="spellStart"/>
    <w:r w:rsidRPr="00FA7CD9">
      <w:rPr>
        <w:rFonts w:ascii="Arial" w:hAnsi="Arial" w:cs="Arial"/>
        <w:sz w:val="20"/>
        <w:szCs w:val="20"/>
      </w:rPr>
      <w:t>Switzerland</w:t>
    </w:r>
    <w:proofErr w:type="spellEnd"/>
    <w:r w:rsidRPr="00FA7CD9">
      <w:rPr>
        <w:rFonts w:ascii="Arial" w:hAnsi="Arial" w:cs="Arial"/>
        <w:sz w:val="20"/>
        <w:szCs w:val="20"/>
      </w:rPr>
      <w:t xml:space="preserve"> </w:t>
    </w:r>
  </w:p>
  <w:p w:rsidR="008A0165" w:rsidRPr="00FA7CD9" w:rsidRDefault="008A0165" w:rsidP="008A0165">
    <w:pPr>
      <w:pStyle w:val="Pieddepage"/>
      <w:rPr>
        <w:rFonts w:ascii="Arial" w:hAnsi="Arial" w:cs="Arial"/>
        <w:sz w:val="20"/>
        <w:szCs w:val="20"/>
      </w:rPr>
    </w:pPr>
    <w:r w:rsidRPr="00FA7CD9">
      <w:rPr>
        <w:rFonts w:ascii="Arial" w:hAnsi="Arial" w:cs="Arial"/>
        <w:sz w:val="20"/>
        <w:szCs w:val="20"/>
      </w:rPr>
      <w:t>Email: cy@mbandf.com. Tel.: +41 22 508 10 33</w:t>
    </w:r>
  </w:p>
  <w:p w:rsidR="00D14ADB" w:rsidRDefault="00D14AD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65" w:rsidRPr="00FA7CD9" w:rsidRDefault="008A0165" w:rsidP="008A0165">
    <w:pPr>
      <w:pStyle w:val="Pieddepage"/>
      <w:rPr>
        <w:rFonts w:ascii="Arial" w:hAnsi="Arial" w:cs="Arial"/>
        <w:sz w:val="20"/>
        <w:szCs w:val="20"/>
        <w:lang w:val="en-US"/>
      </w:rPr>
    </w:pPr>
    <w:r w:rsidRPr="00FA7CD9">
      <w:rPr>
        <w:rFonts w:ascii="Arial" w:hAnsi="Arial" w:cs="Arial"/>
        <w:sz w:val="20"/>
        <w:szCs w:val="20"/>
        <w:lang w:val="en-US"/>
      </w:rPr>
      <w:t>For further information, please contact:</w:t>
    </w:r>
  </w:p>
  <w:p w:rsidR="008A0165" w:rsidRPr="00FA7CD9" w:rsidRDefault="008A0165" w:rsidP="008A0165">
    <w:pPr>
      <w:pStyle w:val="Pieddepage"/>
      <w:rPr>
        <w:rFonts w:ascii="Arial" w:hAnsi="Arial" w:cs="Arial"/>
        <w:sz w:val="20"/>
        <w:szCs w:val="20"/>
      </w:rPr>
    </w:pPr>
    <w:r w:rsidRPr="00FA7CD9">
      <w:rPr>
        <w:rFonts w:ascii="Arial" w:hAnsi="Arial" w:cs="Arial"/>
        <w:sz w:val="20"/>
        <w:szCs w:val="20"/>
      </w:rPr>
      <w:t xml:space="preserve">Charris Yadigaroglou, MB&amp;F </w:t>
    </w:r>
    <w:proofErr w:type="gramStart"/>
    <w:r w:rsidRPr="00FA7CD9">
      <w:rPr>
        <w:rFonts w:ascii="Arial" w:hAnsi="Arial" w:cs="Arial"/>
        <w:sz w:val="20"/>
        <w:szCs w:val="20"/>
      </w:rPr>
      <w:t>SA ,</w:t>
    </w:r>
    <w:proofErr w:type="gramEnd"/>
    <w:r w:rsidRPr="00FA7CD9">
      <w:rPr>
        <w:rFonts w:ascii="Arial" w:hAnsi="Arial" w:cs="Arial"/>
        <w:sz w:val="20"/>
        <w:szCs w:val="20"/>
      </w:rPr>
      <w:t xml:space="preserve"> Rue </w:t>
    </w:r>
    <w:proofErr w:type="spellStart"/>
    <w:r w:rsidRPr="00FA7CD9">
      <w:rPr>
        <w:rFonts w:ascii="Arial" w:hAnsi="Arial" w:cs="Arial"/>
        <w:sz w:val="20"/>
        <w:szCs w:val="20"/>
      </w:rPr>
      <w:t>Verdaine</w:t>
    </w:r>
    <w:proofErr w:type="spellEnd"/>
    <w:r w:rsidRPr="00FA7CD9">
      <w:rPr>
        <w:rFonts w:ascii="Arial" w:hAnsi="Arial" w:cs="Arial"/>
        <w:sz w:val="20"/>
        <w:szCs w:val="20"/>
      </w:rPr>
      <w:t xml:space="preserve"> 11, CH-1204 Genève, </w:t>
    </w:r>
    <w:proofErr w:type="spellStart"/>
    <w:r w:rsidRPr="00FA7CD9">
      <w:rPr>
        <w:rFonts w:ascii="Arial" w:hAnsi="Arial" w:cs="Arial"/>
        <w:sz w:val="20"/>
        <w:szCs w:val="20"/>
      </w:rPr>
      <w:t>Switzerland</w:t>
    </w:r>
    <w:proofErr w:type="spellEnd"/>
    <w:r w:rsidRPr="00FA7CD9">
      <w:rPr>
        <w:rFonts w:ascii="Arial" w:hAnsi="Arial" w:cs="Arial"/>
        <w:sz w:val="20"/>
        <w:szCs w:val="20"/>
      </w:rPr>
      <w:t xml:space="preserve"> </w:t>
    </w:r>
  </w:p>
  <w:p w:rsidR="008A0165" w:rsidRPr="00FA7CD9" w:rsidRDefault="008A0165" w:rsidP="008A0165">
    <w:pPr>
      <w:pStyle w:val="Pieddepage"/>
      <w:rPr>
        <w:rFonts w:ascii="Arial" w:hAnsi="Arial" w:cs="Arial"/>
        <w:sz w:val="20"/>
        <w:szCs w:val="20"/>
      </w:rPr>
    </w:pPr>
    <w:r w:rsidRPr="00FA7CD9">
      <w:rPr>
        <w:rFonts w:ascii="Arial" w:hAnsi="Arial" w:cs="Arial"/>
        <w:sz w:val="20"/>
        <w:szCs w:val="20"/>
      </w:rPr>
      <w:t>Email: cy@mbandf.com. Tel.: +41 22 508 10 33</w:t>
    </w:r>
  </w:p>
  <w:p w:rsidR="00D14ADB" w:rsidRDefault="00D14A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69" w:rsidRDefault="00C25869">
      <w:r>
        <w:separator/>
      </w:r>
    </w:p>
  </w:footnote>
  <w:footnote w:type="continuationSeparator" w:id="0">
    <w:p w:rsidR="00C25869" w:rsidRDefault="00C25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DB" w:rsidRDefault="003B4E9A">
    <w:pPr>
      <w:pStyle w:val="En-tte"/>
    </w:pPr>
    <w:r>
      <w:rPr>
        <w:noProof/>
        <w:lang w:val="fr-CH" w:eastAsia="fr-CH"/>
      </w:rPr>
      <w:drawing>
        <wp:inline distT="0" distB="0" distL="0" distR="0">
          <wp:extent cx="1569720" cy="304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DB" w:rsidRDefault="003B4E9A">
    <w:pPr>
      <w:pStyle w:val="En-tte"/>
    </w:pPr>
    <w:r>
      <w:rPr>
        <w:noProof/>
        <w:lang w:val="fr-CH" w:eastAsia="fr-CH"/>
      </w:rPr>
      <w:drawing>
        <wp:inline distT="0" distB="0" distL="0" distR="0">
          <wp:extent cx="1569720" cy="304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90"/>
    <w:rsid w:val="000259BB"/>
    <w:rsid w:val="003B4E9A"/>
    <w:rsid w:val="00443D9E"/>
    <w:rsid w:val="00612B17"/>
    <w:rsid w:val="00716ADF"/>
    <w:rsid w:val="00765887"/>
    <w:rsid w:val="007708D6"/>
    <w:rsid w:val="007C5791"/>
    <w:rsid w:val="008A0165"/>
    <w:rsid w:val="008B3F31"/>
    <w:rsid w:val="00AB2C66"/>
    <w:rsid w:val="00AD0497"/>
    <w:rsid w:val="00B01A84"/>
    <w:rsid w:val="00BB4908"/>
    <w:rsid w:val="00C25869"/>
    <w:rsid w:val="00D14ADB"/>
    <w:rsid w:val="00E17228"/>
    <w:rsid w:val="00E23A18"/>
    <w:rsid w:val="00E62D7B"/>
    <w:rsid w:val="00F04C5F"/>
    <w:rsid w:val="00F663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390"/>
    <w:rPr>
      <w:rFonts w:eastAsia="ヒラギノ角ゴ Pro W3"/>
      <w:color w:val="000000"/>
      <w:kern w:val="1"/>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66390"/>
    <w:pPr>
      <w:tabs>
        <w:tab w:val="center" w:pos="4536"/>
        <w:tab w:val="right" w:pos="9072"/>
      </w:tabs>
    </w:pPr>
  </w:style>
  <w:style w:type="paragraph" w:styleId="Pieddepage">
    <w:name w:val="footer"/>
    <w:basedOn w:val="Normal"/>
    <w:link w:val="PieddepageCar"/>
    <w:uiPriority w:val="99"/>
    <w:rsid w:val="00F66390"/>
    <w:pPr>
      <w:tabs>
        <w:tab w:val="center" w:pos="4536"/>
        <w:tab w:val="right" w:pos="9072"/>
      </w:tabs>
    </w:pPr>
  </w:style>
  <w:style w:type="paragraph" w:customStyle="1" w:styleId="WW-Default">
    <w:name w:val="WW-Default"/>
    <w:rsid w:val="00F66390"/>
    <w:pPr>
      <w:widowControl w:val="0"/>
      <w:suppressAutoHyphens/>
    </w:pPr>
    <w:rPr>
      <w:rFonts w:eastAsia="ヒラギノ角ゴ Pro W3"/>
      <w:color w:val="000000"/>
      <w:kern w:val="1"/>
      <w:sz w:val="24"/>
      <w:lang w:val="en-US" w:eastAsia="ar-SA"/>
    </w:rPr>
  </w:style>
  <w:style w:type="character" w:customStyle="1" w:styleId="CommentReference1">
    <w:name w:val="Comment Reference1"/>
    <w:rsid w:val="00F66390"/>
    <w:rPr>
      <w:sz w:val="16"/>
      <w:szCs w:val="16"/>
    </w:rPr>
  </w:style>
  <w:style w:type="paragraph" w:styleId="Corpsdetexte">
    <w:name w:val="Body Text"/>
    <w:rsid w:val="00F66390"/>
    <w:pPr>
      <w:widowControl w:val="0"/>
      <w:suppressAutoHyphens/>
      <w:spacing w:after="120"/>
    </w:pPr>
    <w:rPr>
      <w:rFonts w:eastAsia="ヒラギノ角ゴ Pro W3"/>
      <w:color w:val="000000"/>
      <w:kern w:val="1"/>
      <w:sz w:val="24"/>
      <w:lang w:val="en-US" w:eastAsia="ar-SA"/>
    </w:rPr>
  </w:style>
  <w:style w:type="paragraph" w:customStyle="1" w:styleId="Corpsdetexte1">
    <w:name w:val="Corps de texte1"/>
    <w:rsid w:val="00F66390"/>
    <w:pPr>
      <w:widowControl w:val="0"/>
      <w:suppressAutoHyphens/>
      <w:spacing w:after="120"/>
    </w:pPr>
    <w:rPr>
      <w:rFonts w:eastAsia="ヒラギノ角ゴ Pro W3"/>
      <w:color w:val="000000"/>
      <w:kern w:val="1"/>
      <w:sz w:val="24"/>
      <w:lang w:val="en-US" w:eastAsia="ar-SA"/>
    </w:rPr>
  </w:style>
  <w:style w:type="character" w:customStyle="1" w:styleId="PieddepageCar">
    <w:name w:val="Pied de page Car"/>
    <w:link w:val="Pieddepage"/>
    <w:uiPriority w:val="99"/>
    <w:rsid w:val="008A0165"/>
    <w:rPr>
      <w:rFonts w:eastAsia="ヒラギノ角ゴ Pro W3"/>
      <w:color w:val="000000"/>
      <w:kern w:val="1"/>
      <w:sz w:val="24"/>
      <w:szCs w:val="24"/>
      <w:lang w:val="fr-FR" w:eastAsia="ar-SA"/>
    </w:rPr>
  </w:style>
  <w:style w:type="paragraph" w:styleId="Textedebulles">
    <w:name w:val="Balloon Text"/>
    <w:basedOn w:val="Normal"/>
    <w:link w:val="TextedebullesCar"/>
    <w:rsid w:val="000259BB"/>
    <w:rPr>
      <w:rFonts w:ascii="Tahoma" w:hAnsi="Tahoma" w:cs="Tahoma"/>
      <w:sz w:val="16"/>
      <w:szCs w:val="16"/>
    </w:rPr>
  </w:style>
  <w:style w:type="character" w:customStyle="1" w:styleId="TextedebullesCar">
    <w:name w:val="Texte de bulles Car"/>
    <w:basedOn w:val="Policepardfaut"/>
    <w:link w:val="Textedebulles"/>
    <w:rsid w:val="000259BB"/>
    <w:rPr>
      <w:rFonts w:ascii="Tahoma" w:eastAsia="ヒラギノ角ゴ Pro W3" w:hAnsi="Tahoma" w:cs="Tahoma"/>
      <w:color w:val="000000"/>
      <w:kern w:val="1"/>
      <w:sz w:val="16"/>
      <w:szCs w:val="16"/>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390"/>
    <w:rPr>
      <w:rFonts w:eastAsia="ヒラギノ角ゴ Pro W3"/>
      <w:color w:val="000000"/>
      <w:kern w:val="1"/>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66390"/>
    <w:pPr>
      <w:tabs>
        <w:tab w:val="center" w:pos="4536"/>
        <w:tab w:val="right" w:pos="9072"/>
      </w:tabs>
    </w:pPr>
  </w:style>
  <w:style w:type="paragraph" w:styleId="Pieddepage">
    <w:name w:val="footer"/>
    <w:basedOn w:val="Normal"/>
    <w:link w:val="PieddepageCar"/>
    <w:uiPriority w:val="99"/>
    <w:rsid w:val="00F66390"/>
    <w:pPr>
      <w:tabs>
        <w:tab w:val="center" w:pos="4536"/>
        <w:tab w:val="right" w:pos="9072"/>
      </w:tabs>
    </w:pPr>
  </w:style>
  <w:style w:type="paragraph" w:customStyle="1" w:styleId="WW-Default">
    <w:name w:val="WW-Default"/>
    <w:rsid w:val="00F66390"/>
    <w:pPr>
      <w:widowControl w:val="0"/>
      <w:suppressAutoHyphens/>
    </w:pPr>
    <w:rPr>
      <w:rFonts w:eastAsia="ヒラギノ角ゴ Pro W3"/>
      <w:color w:val="000000"/>
      <w:kern w:val="1"/>
      <w:sz w:val="24"/>
      <w:lang w:val="en-US" w:eastAsia="ar-SA"/>
    </w:rPr>
  </w:style>
  <w:style w:type="character" w:customStyle="1" w:styleId="CommentReference1">
    <w:name w:val="Comment Reference1"/>
    <w:rsid w:val="00F66390"/>
    <w:rPr>
      <w:sz w:val="16"/>
      <w:szCs w:val="16"/>
    </w:rPr>
  </w:style>
  <w:style w:type="paragraph" w:styleId="Corpsdetexte">
    <w:name w:val="Body Text"/>
    <w:rsid w:val="00F66390"/>
    <w:pPr>
      <w:widowControl w:val="0"/>
      <w:suppressAutoHyphens/>
      <w:spacing w:after="120"/>
    </w:pPr>
    <w:rPr>
      <w:rFonts w:eastAsia="ヒラギノ角ゴ Pro W3"/>
      <w:color w:val="000000"/>
      <w:kern w:val="1"/>
      <w:sz w:val="24"/>
      <w:lang w:val="en-US" w:eastAsia="ar-SA"/>
    </w:rPr>
  </w:style>
  <w:style w:type="paragraph" w:customStyle="1" w:styleId="Corpsdetexte1">
    <w:name w:val="Corps de texte1"/>
    <w:rsid w:val="00F66390"/>
    <w:pPr>
      <w:widowControl w:val="0"/>
      <w:suppressAutoHyphens/>
      <w:spacing w:after="120"/>
    </w:pPr>
    <w:rPr>
      <w:rFonts w:eastAsia="ヒラギノ角ゴ Pro W3"/>
      <w:color w:val="000000"/>
      <w:kern w:val="1"/>
      <w:sz w:val="24"/>
      <w:lang w:val="en-US" w:eastAsia="ar-SA"/>
    </w:rPr>
  </w:style>
  <w:style w:type="character" w:customStyle="1" w:styleId="PieddepageCar">
    <w:name w:val="Pied de page Car"/>
    <w:link w:val="Pieddepage"/>
    <w:uiPriority w:val="99"/>
    <w:rsid w:val="008A0165"/>
    <w:rPr>
      <w:rFonts w:eastAsia="ヒラギノ角ゴ Pro W3"/>
      <w:color w:val="000000"/>
      <w:kern w:val="1"/>
      <w:sz w:val="24"/>
      <w:szCs w:val="24"/>
      <w:lang w:val="fr-FR" w:eastAsia="ar-SA"/>
    </w:rPr>
  </w:style>
  <w:style w:type="paragraph" w:styleId="Textedebulles">
    <w:name w:val="Balloon Text"/>
    <w:basedOn w:val="Normal"/>
    <w:link w:val="TextedebullesCar"/>
    <w:rsid w:val="000259BB"/>
    <w:rPr>
      <w:rFonts w:ascii="Tahoma" w:hAnsi="Tahoma" w:cs="Tahoma"/>
      <w:sz w:val="16"/>
      <w:szCs w:val="16"/>
    </w:rPr>
  </w:style>
  <w:style w:type="character" w:customStyle="1" w:styleId="TextedebullesCar">
    <w:name w:val="Texte de bulles Car"/>
    <w:basedOn w:val="Policepardfaut"/>
    <w:link w:val="Textedebulles"/>
    <w:rsid w:val="000259BB"/>
    <w:rPr>
      <w:rFonts w:ascii="Tahoma" w:eastAsia="ヒラギノ角ゴ Pro W3" w:hAnsi="Tahoma" w:cs="Tahoma"/>
      <w:color w:val="000000"/>
      <w:kern w:val="1"/>
      <w:sz w:val="16"/>
      <w:szCs w:val="1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1430</Words>
  <Characters>8401</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Horological Machine No</vt:lpstr>
      <vt:lpstr>Horological Machine No</vt:lpstr>
    </vt:vector>
  </TitlesOfParts>
  <Company>MBF</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etonelli</dc:creator>
  <cp:lastModifiedBy>Marie-Sophie Robin</cp:lastModifiedBy>
  <cp:revision>3</cp:revision>
  <cp:lastPrinted>2016-03-08T15:54:00Z</cp:lastPrinted>
  <dcterms:created xsi:type="dcterms:W3CDTF">2016-03-08T14:33:00Z</dcterms:created>
  <dcterms:modified xsi:type="dcterms:W3CDTF">2016-03-08T15:54:00Z</dcterms:modified>
</cp:coreProperties>
</file>