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3A2CC" w14:textId="77777777" w:rsidR="00482BCF" w:rsidRPr="00A84EB5" w:rsidRDefault="00482BCF" w:rsidP="00482BCF">
      <w:pPr>
        <w:jc w:val="center"/>
        <w:rPr>
          <w:rFonts w:ascii="Arial" w:hAnsi="Arial" w:cs="Arial"/>
          <w:b/>
          <w:sz w:val="36"/>
          <w:szCs w:val="36"/>
        </w:rPr>
      </w:pPr>
      <w:r w:rsidRPr="00A84EB5">
        <w:rPr>
          <w:rFonts w:ascii="Arial" w:hAnsi="Arial" w:cs="Arial"/>
          <w:b/>
          <w:bCs/>
          <w:sz w:val="36"/>
          <w:szCs w:val="36"/>
          <w:lang w:eastAsia="zh-CN"/>
        </w:rPr>
        <w:t>LEGACY MACHINE SPLIT ESCAPEMENT EVO</w:t>
      </w:r>
      <w:r w:rsidRPr="00A84EB5">
        <w:rPr>
          <w:rFonts w:ascii="Arial" w:hAnsi="Arial" w:cs="Arial"/>
          <w:b/>
          <w:bCs/>
          <w:sz w:val="36"/>
          <w:szCs w:val="36"/>
          <w:lang w:eastAsia="zh-CN"/>
        </w:rPr>
        <w:t>腕表</w:t>
      </w:r>
    </w:p>
    <w:p w14:paraId="71912455" w14:textId="1C49BA1C" w:rsidR="00A03986" w:rsidRPr="00A84EB5" w:rsidRDefault="00482BCF" w:rsidP="00482BCF">
      <w:pPr>
        <w:jc w:val="center"/>
        <w:rPr>
          <w:rFonts w:ascii="Arial" w:eastAsiaTheme="minorEastAsia" w:hAnsi="Arial" w:cs="Arial"/>
          <w:b/>
          <w:sz w:val="28"/>
          <w:lang w:eastAsia="zh-CN"/>
        </w:rPr>
      </w:pPr>
      <w:r w:rsidRPr="00A84EB5">
        <w:rPr>
          <w:rFonts w:ascii="Arial" w:eastAsiaTheme="minorEastAsia" w:hAnsi="Arial" w:cs="Arial"/>
          <w:b/>
          <w:bCs/>
          <w:sz w:val="28"/>
          <w:lang w:eastAsia="zh-CN"/>
        </w:rPr>
        <w:t>EVO</w:t>
      </w:r>
      <w:r w:rsidRPr="00A84EB5">
        <w:rPr>
          <w:rFonts w:ascii="Arial" w:eastAsiaTheme="minorEastAsia" w:hAnsi="Arial" w:cs="Arial"/>
          <w:b/>
          <w:bCs/>
          <w:sz w:val="28"/>
          <w:lang w:eastAsia="zh-CN"/>
        </w:rPr>
        <w:t>系列，愈见不凡</w:t>
      </w:r>
      <w:r w:rsidR="00A03986" w:rsidRPr="00A84EB5">
        <w:rPr>
          <w:rFonts w:ascii="Arial" w:hAnsi="Arial" w:cs="Arial"/>
          <w:b/>
          <w:bCs/>
          <w:vanish/>
          <w:sz w:val="36"/>
          <w:szCs w:val="36"/>
          <w:lang w:eastAsia="zh-CN"/>
        </w:rPr>
        <w:t>LEGACY MACHINE SPLIT ESCAPEMENT EVO</w:t>
      </w:r>
    </w:p>
    <w:p w14:paraId="34791528" w14:textId="77777777" w:rsidR="00482BCF" w:rsidRPr="00A84EB5" w:rsidRDefault="00482BCF" w:rsidP="00A03986">
      <w:pPr>
        <w:jc w:val="center"/>
        <w:rPr>
          <w:rFonts w:ascii="Arial" w:hAnsi="Arial" w:cs="Arial"/>
          <w:b/>
          <w:vanish/>
          <w:sz w:val="36"/>
          <w:szCs w:val="36"/>
          <w:lang w:eastAsia="zh-CN"/>
        </w:rPr>
      </w:pPr>
    </w:p>
    <w:p w14:paraId="1E858EA8" w14:textId="1B2BAE88" w:rsidR="00795EAD" w:rsidRPr="00A84EB5" w:rsidRDefault="00795EAD" w:rsidP="00A03986">
      <w:pPr>
        <w:jc w:val="center"/>
        <w:rPr>
          <w:rFonts w:ascii="Arial" w:eastAsiaTheme="minorEastAsia" w:hAnsi="Arial" w:cs="Arial"/>
          <w:b/>
          <w:vanish/>
          <w:sz w:val="28"/>
          <w:lang w:eastAsia="zh-CN"/>
        </w:rPr>
      </w:pPr>
      <w:r w:rsidRPr="00A84EB5">
        <w:rPr>
          <w:rFonts w:ascii="Arial" w:eastAsiaTheme="minorEastAsia" w:hAnsi="Arial" w:cs="Arial"/>
          <w:b/>
          <w:bCs/>
          <w:vanish/>
          <w:sz w:val="28"/>
          <w:lang w:eastAsia="zh-CN"/>
        </w:rPr>
        <w:t>The EVO collection grows in importance</w:t>
      </w:r>
    </w:p>
    <w:p w14:paraId="53083F00" w14:textId="77777777" w:rsidR="00795EAD" w:rsidRPr="00A84EB5" w:rsidRDefault="00795EAD" w:rsidP="0004442B">
      <w:pPr>
        <w:jc w:val="both"/>
        <w:rPr>
          <w:rFonts w:ascii="Arial" w:hAnsi="Arial" w:cs="Arial"/>
          <w:bCs/>
          <w:sz w:val="22"/>
          <w:szCs w:val="22"/>
          <w:lang w:eastAsia="zh-CN"/>
        </w:rPr>
      </w:pPr>
    </w:p>
    <w:p w14:paraId="510FE748" w14:textId="204C4576" w:rsidR="0004442B" w:rsidRPr="00A84EB5" w:rsidRDefault="00A734F7" w:rsidP="0004442B">
      <w:pPr>
        <w:jc w:val="both"/>
        <w:rPr>
          <w:rFonts w:ascii="Arial" w:hAnsi="Arial" w:cs="Arial"/>
          <w:bCs/>
          <w:sz w:val="22"/>
          <w:szCs w:val="22"/>
        </w:rPr>
      </w:pPr>
      <w:r w:rsidRPr="00A84EB5">
        <w:rPr>
          <w:rFonts w:ascii="Arial" w:hAnsi="Arial" w:cs="Arial"/>
          <w:sz w:val="22"/>
          <w:szCs w:val="22"/>
          <w:lang w:eastAsia="zh-CN"/>
        </w:rPr>
        <w:t>继</w:t>
      </w:r>
      <w:r w:rsidRPr="00A84EB5">
        <w:rPr>
          <w:rFonts w:ascii="Arial" w:hAnsi="Arial" w:cs="Arial"/>
          <w:sz w:val="22"/>
          <w:szCs w:val="22"/>
          <w:lang w:eastAsia="zh-CN"/>
        </w:rPr>
        <w:t>LM Perpetual EVO</w:t>
      </w:r>
      <w:r w:rsidRPr="00A84EB5">
        <w:rPr>
          <w:rFonts w:ascii="Arial" w:hAnsi="Arial" w:cs="Arial"/>
          <w:sz w:val="22"/>
          <w:szCs w:val="22"/>
          <w:lang w:eastAsia="zh-CN"/>
        </w:rPr>
        <w:t>、</w:t>
      </w:r>
      <w:r w:rsidRPr="00A84EB5">
        <w:rPr>
          <w:rFonts w:ascii="Arial" w:hAnsi="Arial" w:cs="Arial"/>
          <w:sz w:val="22"/>
          <w:szCs w:val="22"/>
          <w:lang w:eastAsia="zh-CN"/>
        </w:rPr>
        <w:t>LM Sequential EVO</w:t>
      </w:r>
      <w:r w:rsidRPr="00A84EB5">
        <w:rPr>
          <w:rFonts w:ascii="Arial" w:hAnsi="Arial" w:cs="Arial"/>
          <w:sz w:val="22"/>
          <w:szCs w:val="22"/>
          <w:lang w:eastAsia="zh-CN"/>
        </w:rPr>
        <w:t>和</w:t>
      </w:r>
      <w:r w:rsidRPr="00A84EB5">
        <w:rPr>
          <w:rFonts w:ascii="Arial" w:hAnsi="Arial" w:cs="Arial"/>
          <w:sz w:val="22"/>
          <w:szCs w:val="22"/>
          <w:lang w:eastAsia="zh-CN"/>
        </w:rPr>
        <w:t>LM Split Escapement EVO</w:t>
      </w:r>
      <w:r w:rsidRPr="00A84EB5">
        <w:rPr>
          <w:rFonts w:ascii="Arial" w:hAnsi="Arial" w:cs="Arial"/>
          <w:sz w:val="22"/>
          <w:szCs w:val="22"/>
          <w:lang w:eastAsia="zh-CN"/>
        </w:rPr>
        <w:t>等表款后，</w:t>
      </w:r>
      <w:r w:rsidRPr="00A84EB5">
        <w:rPr>
          <w:rFonts w:ascii="Arial" w:hAnsi="Arial" w:cs="Arial"/>
          <w:sz w:val="22"/>
          <w:szCs w:val="22"/>
          <w:lang w:eastAsia="zh-CN"/>
        </w:rPr>
        <w:t>MB&amp;F</w:t>
      </w:r>
      <w:r w:rsidRPr="00A84EB5">
        <w:rPr>
          <w:rFonts w:ascii="Arial" w:hAnsi="Arial" w:cs="Arial"/>
          <w:sz w:val="22"/>
          <w:szCs w:val="22"/>
          <w:lang w:eastAsia="zh-CN"/>
        </w:rPr>
        <w:t>针对台北</w:t>
      </w:r>
      <w:r w:rsidRPr="00A84EB5">
        <w:rPr>
          <w:rFonts w:ascii="Arial" w:hAnsi="Arial" w:cs="Arial"/>
          <w:sz w:val="22"/>
          <w:szCs w:val="22"/>
          <w:lang w:eastAsia="zh-CN"/>
        </w:rPr>
        <w:t>MB&amp;F LAB</w:t>
      </w:r>
      <w:r w:rsidRPr="00A84EB5">
        <w:rPr>
          <w:rFonts w:ascii="Arial" w:hAnsi="Arial" w:cs="Arial"/>
          <w:sz w:val="22"/>
          <w:szCs w:val="22"/>
          <w:lang w:eastAsia="zh-CN"/>
        </w:rPr>
        <w:t>钟表实验室推出全新特别版</w:t>
      </w:r>
      <w:r w:rsidRPr="00A84EB5">
        <w:rPr>
          <w:rFonts w:ascii="Arial" w:hAnsi="Arial" w:cs="Arial"/>
          <w:sz w:val="22"/>
          <w:szCs w:val="22"/>
          <w:lang w:eastAsia="zh-CN"/>
        </w:rPr>
        <w:t>EVO</w:t>
      </w:r>
      <w:r w:rsidRPr="00A84EB5">
        <w:rPr>
          <w:rFonts w:ascii="Arial" w:hAnsi="Arial" w:cs="Arial"/>
          <w:sz w:val="22"/>
          <w:szCs w:val="22"/>
          <w:lang w:eastAsia="zh-CN"/>
        </w:rPr>
        <w:t>腕表。</w:t>
      </w:r>
    </w:p>
    <w:p w14:paraId="39F4CDE7" w14:textId="523FD970" w:rsidR="0004442B" w:rsidRPr="00A84EB5" w:rsidRDefault="0004442B" w:rsidP="00365F28">
      <w:pPr>
        <w:jc w:val="both"/>
        <w:rPr>
          <w:rFonts w:ascii="Arial" w:hAnsi="Arial" w:cs="Arial"/>
          <w:bCs/>
          <w:sz w:val="22"/>
          <w:szCs w:val="22"/>
        </w:rPr>
      </w:pPr>
    </w:p>
    <w:p w14:paraId="0269F2BE" w14:textId="77777777" w:rsidR="0092682C" w:rsidRPr="00A84EB5" w:rsidRDefault="0092682C" w:rsidP="0092682C">
      <w:pPr>
        <w:jc w:val="both"/>
        <w:rPr>
          <w:rFonts w:ascii="Arial" w:hAnsi="Arial" w:cs="Arial"/>
          <w:bCs/>
          <w:sz w:val="22"/>
          <w:szCs w:val="22"/>
          <w:lang w:eastAsia="zh-CN"/>
        </w:rPr>
      </w:pPr>
    </w:p>
    <w:p w14:paraId="35921573" w14:textId="77777777" w:rsidR="0092682C" w:rsidRPr="00A84EB5" w:rsidRDefault="0092682C" w:rsidP="0092682C">
      <w:pPr>
        <w:jc w:val="both"/>
        <w:rPr>
          <w:rFonts w:ascii="Arial" w:eastAsiaTheme="minorEastAsia" w:hAnsi="Arial" w:cs="Arial"/>
          <w:b/>
          <w:bCs/>
          <w:sz w:val="22"/>
          <w:szCs w:val="22"/>
          <w:lang w:eastAsia="zh-CN"/>
        </w:rPr>
      </w:pPr>
      <w:r w:rsidRPr="00A84EB5">
        <w:rPr>
          <w:rFonts w:ascii="Arial" w:eastAsiaTheme="minorEastAsia" w:hAnsi="Arial" w:cs="Arial"/>
          <w:b/>
          <w:bCs/>
          <w:sz w:val="22"/>
          <w:szCs w:val="22"/>
          <w:lang w:eastAsia="zh-CN"/>
        </w:rPr>
        <w:t>LM SPLIT ESCAPEMENT</w:t>
      </w:r>
      <w:r w:rsidRPr="00A84EB5">
        <w:rPr>
          <w:rFonts w:ascii="Arial" w:eastAsiaTheme="minorEastAsia" w:hAnsi="Arial" w:cs="Arial"/>
          <w:b/>
          <w:bCs/>
          <w:sz w:val="22"/>
          <w:szCs w:val="22"/>
          <w:lang w:eastAsia="zh-CN"/>
        </w:rPr>
        <w:t>分离式擒纵结构之传奇演绎</w:t>
      </w:r>
    </w:p>
    <w:p w14:paraId="404DBFFC" w14:textId="77777777" w:rsidR="0092682C" w:rsidRPr="00A84EB5" w:rsidRDefault="0092682C" w:rsidP="0092682C">
      <w:pPr>
        <w:jc w:val="both"/>
        <w:rPr>
          <w:rFonts w:ascii="Arial" w:eastAsiaTheme="minorEastAsia" w:hAnsi="Arial" w:cs="Arial"/>
          <w:b/>
          <w:bCs/>
          <w:sz w:val="22"/>
          <w:szCs w:val="22"/>
          <w:lang w:eastAsia="zh-CN"/>
        </w:rPr>
      </w:pPr>
    </w:p>
    <w:p w14:paraId="01CB03E9" w14:textId="77777777" w:rsidR="0092682C" w:rsidRPr="00A84EB5" w:rsidRDefault="0092682C" w:rsidP="0092682C">
      <w:pPr>
        <w:jc w:val="both"/>
        <w:rPr>
          <w:rFonts w:ascii="Arial" w:hAnsi="Arial" w:cs="Arial"/>
          <w:bCs/>
          <w:sz w:val="22"/>
          <w:szCs w:val="22"/>
          <w:lang w:eastAsia="zh-CN"/>
        </w:rPr>
      </w:pPr>
      <w:r w:rsidRPr="00A84EB5">
        <w:rPr>
          <w:rFonts w:ascii="Arial" w:hAnsi="Arial" w:cs="Arial"/>
          <w:sz w:val="22"/>
          <w:szCs w:val="22"/>
          <w:lang w:eastAsia="zh-CN"/>
        </w:rPr>
        <w:t>传奇，自有源头。</w:t>
      </w:r>
      <w:r w:rsidRPr="00A84EB5">
        <w:rPr>
          <w:rFonts w:ascii="Arial" w:hAnsi="Arial" w:cs="Arial"/>
          <w:sz w:val="22"/>
          <w:szCs w:val="22"/>
          <w:lang w:eastAsia="zh-CN"/>
        </w:rPr>
        <w:t>LM Split Escapement</w:t>
      </w:r>
      <w:r w:rsidRPr="00A84EB5">
        <w:rPr>
          <w:rFonts w:ascii="Arial" w:hAnsi="Arial" w:cs="Arial"/>
          <w:sz w:val="22"/>
          <w:szCs w:val="22"/>
          <w:lang w:eastAsia="zh-CN"/>
        </w:rPr>
        <w:t>分离式擒纵结构设计概念始于</w:t>
      </w:r>
      <w:r w:rsidRPr="00A84EB5">
        <w:rPr>
          <w:rFonts w:ascii="Arial" w:hAnsi="Arial" w:cs="Arial"/>
          <w:sz w:val="22"/>
          <w:szCs w:val="22"/>
          <w:lang w:eastAsia="zh-CN"/>
        </w:rPr>
        <w:t>2015</w:t>
      </w:r>
      <w:r w:rsidRPr="00A84EB5">
        <w:rPr>
          <w:rFonts w:ascii="Arial" w:hAnsi="Arial" w:cs="Arial"/>
          <w:sz w:val="22"/>
          <w:szCs w:val="22"/>
          <w:lang w:eastAsia="zh-CN"/>
        </w:rPr>
        <w:t>年的</w:t>
      </w:r>
      <w:r w:rsidRPr="00A84EB5">
        <w:rPr>
          <w:rFonts w:ascii="Arial" w:hAnsi="Arial" w:cs="Arial"/>
          <w:sz w:val="22"/>
          <w:szCs w:val="22"/>
          <w:lang w:eastAsia="zh-CN"/>
        </w:rPr>
        <w:t>LM Perpetual</w:t>
      </w:r>
      <w:r w:rsidRPr="00A84EB5">
        <w:rPr>
          <w:rFonts w:ascii="Arial" w:hAnsi="Arial" w:cs="Arial"/>
          <w:sz w:val="22"/>
          <w:szCs w:val="22"/>
          <w:lang w:eastAsia="zh-CN"/>
        </w:rPr>
        <w:t>腕表</w:t>
      </w:r>
      <w:r w:rsidRPr="00A84EB5">
        <w:rPr>
          <w:rFonts w:ascii="SimSun" w:hAnsi="SimSun" w:cs="SimSun" w:hint="eastAsia"/>
          <w:sz w:val="22"/>
          <w:szCs w:val="22"/>
          <w:lang w:eastAsia="zh-CN"/>
        </w:rPr>
        <w:t>。</w:t>
      </w:r>
      <w:r w:rsidRPr="00A84EB5">
        <w:rPr>
          <w:rFonts w:ascii="Arial" w:hAnsi="Arial" w:cs="Arial"/>
          <w:sz w:val="22"/>
          <w:szCs w:val="22"/>
          <w:lang w:eastAsia="zh-CN"/>
        </w:rPr>
        <w:t>北爱尔兰制表大师</w:t>
      </w:r>
      <w:r w:rsidRPr="00A84EB5">
        <w:rPr>
          <w:rFonts w:ascii="Arial" w:hAnsi="Arial" w:cs="Arial"/>
          <w:sz w:val="22"/>
          <w:szCs w:val="22"/>
          <w:lang w:eastAsia="zh-CN"/>
        </w:rPr>
        <w:t>Stephen McDonnell</w:t>
      </w:r>
      <w:r w:rsidRPr="00A84EB5">
        <w:rPr>
          <w:rFonts w:ascii="Arial" w:hAnsi="Arial" w:cs="Arial"/>
          <w:sz w:val="22"/>
          <w:szCs w:val="22"/>
          <w:lang w:eastAsia="zh-CN"/>
        </w:rPr>
        <w:t>倾力打造的万年历系统，满足了两个标准：避免日期跳转错误；并在表盘中央展示</w:t>
      </w:r>
      <w:r w:rsidRPr="00A84EB5">
        <w:rPr>
          <w:rFonts w:ascii="Arial" w:hAnsi="Arial" w:cs="Arial"/>
          <w:sz w:val="22"/>
          <w:szCs w:val="22"/>
          <w:lang w:eastAsia="zh-CN"/>
        </w:rPr>
        <w:t>MB&amp;F</w:t>
      </w:r>
      <w:r w:rsidRPr="00A84EB5">
        <w:rPr>
          <w:rFonts w:ascii="Arial" w:hAnsi="Arial" w:cs="Arial"/>
          <w:sz w:val="22"/>
          <w:szCs w:val="22"/>
          <w:lang w:eastAsia="zh-CN"/>
        </w:rPr>
        <w:t>经典悬浮摆轮。但</w:t>
      </w:r>
      <w:r w:rsidRPr="00A84EB5">
        <w:rPr>
          <w:rFonts w:ascii="Arial" w:hAnsi="Arial" w:cs="Arial"/>
          <w:sz w:val="22"/>
          <w:szCs w:val="22"/>
          <w:lang w:eastAsia="zh-CN"/>
        </w:rPr>
        <w:t>McDonnell</w:t>
      </w:r>
      <w:r w:rsidRPr="00A84EB5">
        <w:rPr>
          <w:rFonts w:ascii="Arial" w:hAnsi="Arial" w:cs="Arial"/>
          <w:sz w:val="22"/>
          <w:szCs w:val="22"/>
          <w:lang w:eastAsia="zh-CN"/>
        </w:rPr>
        <w:t>很快意识到一个问题：擒纵结构该放在哪？此前</w:t>
      </w:r>
      <w:r w:rsidRPr="00A84EB5">
        <w:rPr>
          <w:rFonts w:ascii="Arial" w:hAnsi="Arial" w:cs="Arial"/>
          <w:sz w:val="22"/>
          <w:szCs w:val="22"/>
          <w:lang w:eastAsia="zh-CN"/>
        </w:rPr>
        <w:t>Legacy Machines</w:t>
      </w:r>
      <w:r w:rsidRPr="00A84EB5">
        <w:rPr>
          <w:rFonts w:ascii="Arial" w:hAnsi="Arial" w:cs="Arial"/>
          <w:sz w:val="22"/>
          <w:szCs w:val="22"/>
          <w:lang w:eastAsia="zh-CN"/>
        </w:rPr>
        <w:t>腕表并不存在这个问题，其摆轮和擒纵结构都安置在腕表正面。但</w:t>
      </w:r>
      <w:r w:rsidRPr="00A84EB5">
        <w:rPr>
          <w:rFonts w:ascii="Arial" w:hAnsi="Arial" w:cs="Arial"/>
          <w:sz w:val="22"/>
          <w:szCs w:val="22"/>
          <w:lang w:eastAsia="zh-CN"/>
        </w:rPr>
        <w:t>LM Perpetual</w:t>
      </w:r>
      <w:r w:rsidRPr="00A84EB5">
        <w:rPr>
          <w:rFonts w:ascii="Arial" w:hAnsi="Arial" w:cs="Arial"/>
          <w:sz w:val="22"/>
          <w:szCs w:val="22"/>
          <w:lang w:eastAsia="zh-CN"/>
        </w:rPr>
        <w:t>腕表结构更为复杂，且配备了万年历显示系统，没有空间同时容纳两者。</w:t>
      </w:r>
    </w:p>
    <w:p w14:paraId="6461C18E" w14:textId="77777777" w:rsidR="0092682C" w:rsidRPr="00A84EB5" w:rsidRDefault="0092682C" w:rsidP="0092682C">
      <w:pPr>
        <w:jc w:val="both"/>
        <w:rPr>
          <w:rFonts w:ascii="Arial" w:hAnsi="Arial" w:cs="Arial"/>
          <w:bCs/>
          <w:sz w:val="22"/>
          <w:szCs w:val="22"/>
          <w:lang w:eastAsia="zh-CN"/>
        </w:rPr>
      </w:pPr>
    </w:p>
    <w:p w14:paraId="154B6279" w14:textId="77777777" w:rsidR="0092682C" w:rsidRPr="00A84EB5" w:rsidRDefault="0092682C" w:rsidP="0092682C">
      <w:pPr>
        <w:jc w:val="both"/>
        <w:rPr>
          <w:rFonts w:ascii="Arial" w:hAnsi="Arial" w:cs="Arial"/>
          <w:bCs/>
          <w:sz w:val="22"/>
          <w:szCs w:val="22"/>
          <w:lang w:eastAsia="zh-CN"/>
        </w:rPr>
      </w:pPr>
      <w:r w:rsidRPr="00A84EB5">
        <w:rPr>
          <w:rFonts w:ascii="Arial" w:hAnsi="Arial" w:cs="Arial"/>
          <w:sz w:val="22"/>
          <w:szCs w:val="22"/>
          <w:lang w:eastAsia="zh-CN"/>
        </w:rPr>
        <w:t>经过一番冥思苦想，</w:t>
      </w:r>
      <w:r w:rsidRPr="00A84EB5">
        <w:rPr>
          <w:rFonts w:ascii="Arial" w:hAnsi="Arial" w:cs="Arial"/>
          <w:sz w:val="22"/>
          <w:szCs w:val="22"/>
          <w:lang w:eastAsia="zh-CN"/>
        </w:rPr>
        <w:t>McDonnell</w:t>
      </w:r>
      <w:r w:rsidRPr="00A84EB5">
        <w:rPr>
          <w:rFonts w:ascii="Arial" w:hAnsi="Arial" w:cs="Arial"/>
          <w:sz w:val="22"/>
          <w:szCs w:val="22"/>
          <w:lang w:eastAsia="zh-CN"/>
        </w:rPr>
        <w:t>提出了巧妙的解决方案：设计出世界上最长的摆轮杆，穿过整个机芯，将大摆轮留在腕表正面原有位置上，将擒纵叉和擒纵轮则移到机芯另一侧，下方约</w:t>
      </w:r>
      <w:r w:rsidRPr="00A84EB5">
        <w:rPr>
          <w:rFonts w:ascii="Arial" w:hAnsi="Arial" w:cs="Arial"/>
          <w:sz w:val="22"/>
          <w:szCs w:val="22"/>
          <w:lang w:eastAsia="zh-CN"/>
        </w:rPr>
        <w:t>12</w:t>
      </w:r>
      <w:r w:rsidRPr="00A84EB5">
        <w:rPr>
          <w:rFonts w:ascii="Arial" w:hAnsi="Arial" w:cs="Arial"/>
          <w:sz w:val="22"/>
          <w:szCs w:val="22"/>
          <w:lang w:eastAsia="zh-CN"/>
        </w:rPr>
        <w:t>毫米处。此设计即称为</w:t>
      </w:r>
      <w:r w:rsidRPr="00A84EB5">
        <w:rPr>
          <w:rFonts w:ascii="Arial" w:hAnsi="Arial" w:cs="Arial"/>
          <w:sz w:val="22"/>
          <w:szCs w:val="22"/>
          <w:lang w:eastAsia="zh-CN"/>
        </w:rPr>
        <w:t>“</w:t>
      </w:r>
      <w:r w:rsidRPr="00A84EB5">
        <w:rPr>
          <w:rFonts w:ascii="Arial" w:hAnsi="Arial" w:cs="Arial"/>
          <w:sz w:val="22"/>
          <w:szCs w:val="22"/>
          <w:lang w:eastAsia="zh-CN"/>
        </w:rPr>
        <w:t>分离式擒纵结构</w:t>
      </w:r>
      <w:r w:rsidRPr="00A84EB5">
        <w:rPr>
          <w:rFonts w:ascii="Arial" w:hAnsi="Arial" w:cs="Arial"/>
          <w:sz w:val="22"/>
          <w:szCs w:val="22"/>
          <w:lang w:eastAsia="zh-CN"/>
        </w:rPr>
        <w:t>”</w:t>
      </w:r>
      <w:r w:rsidRPr="00A84EB5">
        <w:rPr>
          <w:rFonts w:ascii="Arial" w:hAnsi="Arial" w:cs="Arial"/>
          <w:sz w:val="22"/>
          <w:szCs w:val="22"/>
          <w:lang w:eastAsia="zh-CN"/>
        </w:rPr>
        <w:t>。</w:t>
      </w:r>
    </w:p>
    <w:p w14:paraId="080D6612" w14:textId="77777777" w:rsidR="0092682C" w:rsidRPr="00A84EB5" w:rsidRDefault="0092682C" w:rsidP="0092682C">
      <w:pPr>
        <w:jc w:val="both"/>
        <w:rPr>
          <w:rFonts w:ascii="Arial" w:hAnsi="Arial" w:cs="Arial"/>
          <w:bCs/>
          <w:sz w:val="22"/>
          <w:szCs w:val="22"/>
          <w:lang w:eastAsia="zh-CN"/>
        </w:rPr>
      </w:pPr>
    </w:p>
    <w:p w14:paraId="0511772A" w14:textId="77777777" w:rsidR="0092682C" w:rsidRPr="00A84EB5" w:rsidRDefault="0092682C" w:rsidP="0092682C">
      <w:pPr>
        <w:jc w:val="both"/>
        <w:rPr>
          <w:rFonts w:ascii="Arial" w:hAnsi="Arial" w:cs="Arial"/>
          <w:bCs/>
          <w:sz w:val="22"/>
          <w:szCs w:val="22"/>
          <w:lang w:eastAsia="zh-CN"/>
        </w:rPr>
      </w:pPr>
      <w:r w:rsidRPr="00A84EB5">
        <w:rPr>
          <w:rFonts w:ascii="Arial" w:hAnsi="Arial" w:cs="Arial"/>
          <w:sz w:val="22"/>
          <w:szCs w:val="22"/>
          <w:lang w:eastAsia="zh-CN"/>
        </w:rPr>
        <w:t>LM Perpetual</w:t>
      </w:r>
      <w:r w:rsidRPr="00A84EB5">
        <w:rPr>
          <w:rFonts w:ascii="Arial" w:hAnsi="Arial" w:cs="Arial"/>
          <w:sz w:val="22"/>
          <w:szCs w:val="22"/>
          <w:lang w:eastAsia="zh-CN"/>
        </w:rPr>
        <w:t>腕表甫一亮相，便以诸多创新设计震撼世人，而分离式擒纵结构在当时并没引起广泛注意</w:t>
      </w:r>
      <w:r w:rsidRPr="00A84EB5">
        <w:rPr>
          <w:rFonts w:ascii="SimSun" w:hAnsi="SimSun" w:cs="SimSun" w:hint="eastAsia"/>
          <w:sz w:val="22"/>
          <w:szCs w:val="22"/>
          <w:lang w:eastAsia="zh-CN"/>
        </w:rPr>
        <w:t>。</w:t>
      </w:r>
      <w:r w:rsidRPr="00A84EB5">
        <w:rPr>
          <w:rFonts w:ascii="Arial" w:hAnsi="Arial" w:cs="Arial"/>
          <w:sz w:val="22"/>
          <w:szCs w:val="22"/>
          <w:lang w:eastAsia="zh-CN"/>
        </w:rPr>
        <w:t>因此，</w:t>
      </w:r>
      <w:r w:rsidRPr="00A84EB5">
        <w:rPr>
          <w:rFonts w:ascii="Arial" w:hAnsi="Arial" w:cs="Arial"/>
          <w:sz w:val="22"/>
          <w:szCs w:val="22"/>
          <w:lang w:eastAsia="zh-CN"/>
        </w:rPr>
        <w:t>2017</w:t>
      </w:r>
      <w:r w:rsidRPr="00A84EB5">
        <w:rPr>
          <w:rFonts w:ascii="Arial" w:hAnsi="Arial" w:cs="Arial"/>
          <w:sz w:val="22"/>
          <w:szCs w:val="22"/>
          <w:lang w:eastAsia="zh-CN"/>
        </w:rPr>
        <w:t>年，</w:t>
      </w:r>
      <w:r w:rsidRPr="00A84EB5">
        <w:rPr>
          <w:rFonts w:ascii="Arial" w:hAnsi="Arial" w:cs="Arial"/>
          <w:sz w:val="22"/>
          <w:szCs w:val="22"/>
          <w:lang w:eastAsia="zh-CN"/>
        </w:rPr>
        <w:t>MB&amp;F</w:t>
      </w:r>
      <w:r w:rsidRPr="00A84EB5">
        <w:rPr>
          <w:rFonts w:ascii="Arial" w:hAnsi="Arial" w:cs="Arial"/>
          <w:sz w:val="22"/>
          <w:szCs w:val="22"/>
          <w:lang w:eastAsia="zh-CN"/>
        </w:rPr>
        <w:t>决定推出</w:t>
      </w:r>
      <w:r w:rsidRPr="00A84EB5">
        <w:rPr>
          <w:rFonts w:ascii="Arial" w:hAnsi="Arial" w:cs="Arial"/>
          <w:sz w:val="22"/>
          <w:szCs w:val="22"/>
          <w:lang w:eastAsia="zh-CN"/>
        </w:rPr>
        <w:t>LM Split Escapement</w:t>
      </w:r>
      <w:r w:rsidRPr="00A84EB5">
        <w:rPr>
          <w:rFonts w:ascii="Arial" w:hAnsi="Arial" w:cs="Arial"/>
          <w:sz w:val="22"/>
          <w:szCs w:val="22"/>
          <w:lang w:eastAsia="zh-CN"/>
        </w:rPr>
        <w:t>腕表（</w:t>
      </w:r>
      <w:r w:rsidRPr="00A84EB5">
        <w:rPr>
          <w:rFonts w:ascii="Arial" w:hAnsi="Arial" w:cs="Arial"/>
          <w:sz w:val="22"/>
          <w:szCs w:val="22"/>
          <w:lang w:eastAsia="zh-CN"/>
        </w:rPr>
        <w:t>LM SE</w:t>
      </w:r>
      <w:r w:rsidRPr="00A84EB5">
        <w:rPr>
          <w:rFonts w:ascii="Arial" w:hAnsi="Arial" w:cs="Arial"/>
          <w:sz w:val="22"/>
          <w:szCs w:val="22"/>
          <w:lang w:eastAsia="zh-CN"/>
        </w:rPr>
        <w:t>），聚焦</w:t>
      </w:r>
      <w:r w:rsidRPr="00A84EB5">
        <w:rPr>
          <w:rFonts w:ascii="Arial" w:hAnsi="Arial" w:cs="Arial"/>
          <w:sz w:val="22"/>
          <w:szCs w:val="22"/>
          <w:lang w:eastAsia="zh-CN"/>
        </w:rPr>
        <w:t>McDonnell</w:t>
      </w:r>
      <w:r w:rsidRPr="00A84EB5">
        <w:rPr>
          <w:rFonts w:ascii="Arial" w:hAnsi="Arial" w:cs="Arial"/>
          <w:sz w:val="22"/>
          <w:szCs w:val="22"/>
          <w:lang w:eastAsia="zh-CN"/>
        </w:rPr>
        <w:t>的天才创意。该腕表手动上链机芯由</w:t>
      </w:r>
      <w:r w:rsidRPr="00A84EB5">
        <w:rPr>
          <w:rFonts w:ascii="Arial" w:hAnsi="Arial" w:cs="Arial"/>
          <w:sz w:val="22"/>
          <w:szCs w:val="22"/>
          <w:lang w:eastAsia="zh-CN"/>
        </w:rPr>
        <w:t>298</w:t>
      </w:r>
      <w:r w:rsidRPr="00A84EB5">
        <w:rPr>
          <w:rFonts w:ascii="Arial" w:hAnsi="Arial" w:cs="Arial"/>
          <w:sz w:val="22"/>
          <w:szCs w:val="22"/>
          <w:lang w:eastAsia="zh-CN"/>
        </w:rPr>
        <w:t>个部件组成，以双发条盒驱动，可提供</w:t>
      </w:r>
      <w:r w:rsidRPr="00A84EB5">
        <w:rPr>
          <w:rFonts w:ascii="Arial" w:hAnsi="Arial" w:cs="Arial"/>
          <w:sz w:val="22"/>
          <w:szCs w:val="22"/>
          <w:lang w:eastAsia="zh-CN"/>
        </w:rPr>
        <w:t>72</w:t>
      </w:r>
      <w:r w:rsidRPr="00A84EB5">
        <w:rPr>
          <w:rFonts w:ascii="Arial" w:hAnsi="Arial" w:cs="Arial"/>
          <w:sz w:val="22"/>
          <w:szCs w:val="22"/>
          <w:lang w:eastAsia="zh-CN"/>
        </w:rPr>
        <w:t>小时的动力储存，并配备了易于操作的快捷日期变更系统，避免用户在调校日期时无意中损坏机芯。</w:t>
      </w:r>
    </w:p>
    <w:p w14:paraId="0A1549B2" w14:textId="77777777" w:rsidR="0092682C" w:rsidRPr="00A84EB5" w:rsidRDefault="0092682C" w:rsidP="0092682C">
      <w:pPr>
        <w:jc w:val="both"/>
        <w:rPr>
          <w:rFonts w:ascii="Arial" w:hAnsi="Arial" w:cs="Arial"/>
          <w:bCs/>
          <w:sz w:val="22"/>
          <w:szCs w:val="22"/>
          <w:lang w:eastAsia="zh-CN"/>
        </w:rPr>
      </w:pPr>
    </w:p>
    <w:p w14:paraId="6DB8F76B" w14:textId="77777777" w:rsidR="0092682C" w:rsidRPr="00A84EB5" w:rsidRDefault="0092682C" w:rsidP="0092682C">
      <w:pPr>
        <w:jc w:val="both"/>
        <w:rPr>
          <w:rFonts w:ascii="Arial" w:hAnsi="Arial" w:cs="Arial"/>
          <w:b/>
          <w:sz w:val="22"/>
          <w:szCs w:val="22"/>
        </w:rPr>
      </w:pPr>
      <w:r w:rsidRPr="00A84EB5">
        <w:rPr>
          <w:rFonts w:ascii="Arial" w:hAnsi="Arial" w:cs="Arial"/>
          <w:b/>
          <w:bCs/>
          <w:sz w:val="22"/>
          <w:szCs w:val="22"/>
          <w:lang w:eastAsia="zh-CN"/>
        </w:rPr>
        <w:t>EVO</w:t>
      </w:r>
      <w:r w:rsidRPr="00A84EB5">
        <w:rPr>
          <w:rFonts w:ascii="Arial" w:hAnsi="Arial" w:cs="Arial"/>
          <w:b/>
          <w:bCs/>
          <w:sz w:val="22"/>
          <w:szCs w:val="22"/>
          <w:lang w:eastAsia="zh-CN"/>
        </w:rPr>
        <w:t>表壳进化史</w:t>
      </w:r>
    </w:p>
    <w:p w14:paraId="6BF8C831" w14:textId="77777777" w:rsidR="0092682C" w:rsidRPr="00A84EB5" w:rsidRDefault="0092682C" w:rsidP="0092682C">
      <w:pPr>
        <w:jc w:val="both"/>
        <w:rPr>
          <w:rFonts w:ascii="Arial" w:hAnsi="Arial" w:cs="Arial"/>
          <w:b/>
          <w:sz w:val="22"/>
          <w:szCs w:val="22"/>
        </w:rPr>
      </w:pPr>
    </w:p>
    <w:p w14:paraId="4224F79C" w14:textId="77777777" w:rsidR="0092682C" w:rsidRPr="00A84EB5" w:rsidRDefault="0092682C" w:rsidP="0092682C">
      <w:pPr>
        <w:jc w:val="both"/>
        <w:rPr>
          <w:rFonts w:ascii="Arial" w:hAnsi="Arial" w:cs="Arial"/>
          <w:bCs/>
          <w:sz w:val="22"/>
          <w:szCs w:val="22"/>
          <w:lang w:eastAsia="zh-CN"/>
        </w:rPr>
      </w:pPr>
      <w:r w:rsidRPr="00A84EB5">
        <w:rPr>
          <w:rFonts w:ascii="Arial" w:hAnsi="Arial" w:cs="Arial"/>
          <w:sz w:val="22"/>
          <w:szCs w:val="22"/>
          <w:lang w:eastAsia="zh-CN"/>
        </w:rPr>
        <w:t>初代</w:t>
      </w:r>
      <w:r w:rsidRPr="00A84EB5">
        <w:rPr>
          <w:rFonts w:ascii="Arial" w:hAnsi="Arial" w:cs="Arial"/>
          <w:sz w:val="22"/>
          <w:szCs w:val="22"/>
          <w:lang w:eastAsia="zh-CN"/>
        </w:rPr>
        <w:t>LM Split Escapement</w:t>
      </w:r>
      <w:r w:rsidRPr="00A84EB5">
        <w:rPr>
          <w:rFonts w:ascii="Arial" w:hAnsi="Arial" w:cs="Arial"/>
          <w:sz w:val="22"/>
          <w:szCs w:val="22"/>
          <w:lang w:eastAsia="zh-CN"/>
        </w:rPr>
        <w:t>腕表采用的是</w:t>
      </w:r>
      <w:r w:rsidRPr="00A84EB5">
        <w:rPr>
          <w:rFonts w:ascii="Arial" w:hAnsi="Arial" w:cs="Arial"/>
          <w:sz w:val="22"/>
          <w:szCs w:val="22"/>
          <w:lang w:eastAsia="zh-CN"/>
        </w:rPr>
        <w:t>MB&amp;F</w:t>
      </w:r>
      <w:r w:rsidRPr="00A84EB5">
        <w:rPr>
          <w:rFonts w:ascii="Arial" w:hAnsi="Arial" w:cs="Arial"/>
          <w:sz w:val="22"/>
          <w:szCs w:val="22"/>
          <w:lang w:eastAsia="zh-CN"/>
        </w:rPr>
        <w:t>经典</w:t>
      </w:r>
      <w:r w:rsidRPr="00A84EB5">
        <w:rPr>
          <w:rFonts w:ascii="Arial" w:hAnsi="Arial" w:cs="Arial"/>
          <w:sz w:val="22"/>
          <w:szCs w:val="22"/>
          <w:lang w:eastAsia="zh-CN"/>
        </w:rPr>
        <w:t>Legacy Machine</w:t>
      </w:r>
      <w:r w:rsidRPr="00A84EB5">
        <w:rPr>
          <w:rFonts w:ascii="Arial" w:hAnsi="Arial" w:cs="Arial"/>
          <w:sz w:val="22"/>
          <w:szCs w:val="22"/>
          <w:lang w:eastAsia="zh-CN"/>
        </w:rPr>
        <w:t>表壳。如今，该系列还引入了</w:t>
      </w:r>
      <w:r w:rsidRPr="00A84EB5">
        <w:rPr>
          <w:rFonts w:ascii="Arial" w:hAnsi="Arial" w:cs="Arial"/>
          <w:sz w:val="22"/>
          <w:szCs w:val="22"/>
          <w:lang w:eastAsia="zh-CN"/>
        </w:rPr>
        <w:t>EVO</w:t>
      </w:r>
      <w:r w:rsidRPr="00A84EB5">
        <w:rPr>
          <w:rFonts w:ascii="Arial" w:hAnsi="Arial" w:cs="Arial"/>
          <w:sz w:val="22"/>
          <w:szCs w:val="22"/>
          <w:lang w:eastAsia="zh-CN"/>
        </w:rPr>
        <w:t>表壳，彰显对动感生活方式的追求。</w:t>
      </w:r>
    </w:p>
    <w:p w14:paraId="1F3C0699" w14:textId="77777777" w:rsidR="0092682C" w:rsidRPr="00A84EB5" w:rsidRDefault="0092682C" w:rsidP="0092682C">
      <w:pPr>
        <w:jc w:val="both"/>
        <w:rPr>
          <w:rFonts w:ascii="Arial" w:hAnsi="Arial" w:cs="Arial"/>
          <w:bCs/>
          <w:sz w:val="22"/>
          <w:szCs w:val="22"/>
          <w:lang w:eastAsia="zh-CN"/>
        </w:rPr>
      </w:pPr>
    </w:p>
    <w:p w14:paraId="5CD5D6C6" w14:textId="77777777" w:rsidR="0092682C" w:rsidRPr="00A84EB5" w:rsidRDefault="0092682C" w:rsidP="0092682C">
      <w:pPr>
        <w:jc w:val="both"/>
        <w:rPr>
          <w:rFonts w:ascii="Arial" w:hAnsi="Arial" w:cs="Arial"/>
          <w:bCs/>
          <w:sz w:val="22"/>
          <w:szCs w:val="22"/>
          <w:lang w:eastAsia="zh-CN"/>
        </w:rPr>
      </w:pPr>
      <w:r w:rsidRPr="00A84EB5">
        <w:rPr>
          <w:rFonts w:ascii="Arial" w:hAnsi="Arial" w:cs="Arial"/>
          <w:sz w:val="22"/>
          <w:szCs w:val="22"/>
          <w:lang w:eastAsia="zh-CN"/>
        </w:rPr>
        <w:t>2020</w:t>
      </w:r>
      <w:r w:rsidRPr="00A84EB5">
        <w:rPr>
          <w:rFonts w:ascii="Arial" w:hAnsi="Arial" w:cs="Arial"/>
          <w:sz w:val="22"/>
          <w:szCs w:val="22"/>
          <w:lang w:eastAsia="zh-CN"/>
        </w:rPr>
        <w:t>年，</w:t>
      </w:r>
      <w:r w:rsidRPr="00A84EB5">
        <w:rPr>
          <w:rFonts w:ascii="Arial" w:hAnsi="Arial" w:cs="Arial"/>
          <w:sz w:val="22"/>
          <w:szCs w:val="22"/>
          <w:lang w:eastAsia="zh-CN"/>
        </w:rPr>
        <w:t>EVO</w:t>
      </w:r>
      <w:r w:rsidRPr="00A84EB5">
        <w:rPr>
          <w:rFonts w:ascii="Arial" w:hAnsi="Arial" w:cs="Arial"/>
          <w:sz w:val="22"/>
          <w:szCs w:val="22"/>
          <w:lang w:eastAsia="zh-CN"/>
        </w:rPr>
        <w:t>全新表壳设计以</w:t>
      </w:r>
      <w:r w:rsidRPr="00A84EB5">
        <w:rPr>
          <w:rFonts w:ascii="Arial" w:hAnsi="Arial" w:cs="Arial"/>
          <w:sz w:val="22"/>
          <w:szCs w:val="22"/>
          <w:lang w:eastAsia="zh-CN"/>
        </w:rPr>
        <w:t>LM Perpetual EVO</w:t>
      </w:r>
      <w:r w:rsidRPr="00A84EB5">
        <w:rPr>
          <w:rFonts w:ascii="Arial" w:hAnsi="Arial" w:cs="Arial"/>
          <w:sz w:val="22"/>
          <w:szCs w:val="22"/>
          <w:lang w:eastAsia="zh-CN"/>
        </w:rPr>
        <w:t>腕表为载体，完成首次震撼亮相。其具备</w:t>
      </w:r>
      <w:r w:rsidRPr="00A84EB5">
        <w:rPr>
          <w:rFonts w:ascii="Arial" w:hAnsi="Arial" w:cs="Arial"/>
          <w:sz w:val="22"/>
          <w:szCs w:val="22"/>
          <w:lang w:eastAsia="zh-CN"/>
        </w:rPr>
        <w:t>80</w:t>
      </w:r>
      <w:r w:rsidRPr="00A84EB5">
        <w:rPr>
          <w:rFonts w:ascii="Arial" w:hAnsi="Arial" w:cs="Arial"/>
          <w:sz w:val="22"/>
          <w:szCs w:val="22"/>
          <w:lang w:eastAsia="zh-CN"/>
        </w:rPr>
        <w:t>米防水性能，配备旋入式表冠、一体化橡胶表带和无表圈设计。不仅如此，</w:t>
      </w:r>
      <w:r w:rsidRPr="00A84EB5">
        <w:rPr>
          <w:rFonts w:ascii="Arial" w:hAnsi="Arial" w:cs="Arial"/>
          <w:sz w:val="22"/>
          <w:szCs w:val="22"/>
          <w:lang w:eastAsia="zh-CN"/>
        </w:rPr>
        <w:t>EVO</w:t>
      </w:r>
      <w:r w:rsidRPr="00A84EB5">
        <w:rPr>
          <w:rFonts w:ascii="Arial" w:hAnsi="Arial" w:cs="Arial"/>
          <w:sz w:val="22"/>
          <w:szCs w:val="22"/>
          <w:lang w:eastAsia="zh-CN"/>
        </w:rPr>
        <w:t>概念还代表着更深入的含义。其配备全球首创</w:t>
      </w:r>
      <w:r w:rsidRPr="00A84EB5">
        <w:rPr>
          <w:rFonts w:ascii="Arial" w:hAnsi="Arial" w:cs="Arial"/>
          <w:sz w:val="22"/>
          <w:szCs w:val="22"/>
          <w:lang w:eastAsia="zh-CN"/>
        </w:rPr>
        <w:t>“</w:t>
      </w:r>
      <w:proofErr w:type="spellStart"/>
      <w:r w:rsidRPr="00A84EB5">
        <w:rPr>
          <w:rFonts w:ascii="Arial" w:hAnsi="Arial" w:cs="Arial"/>
          <w:sz w:val="22"/>
          <w:szCs w:val="22"/>
          <w:lang w:eastAsia="zh-CN"/>
        </w:rPr>
        <w:t>FlexRing</w:t>
      </w:r>
      <w:proofErr w:type="spellEnd"/>
      <w:r w:rsidRPr="00A84EB5">
        <w:rPr>
          <w:rFonts w:ascii="Arial" w:hAnsi="Arial" w:cs="Arial"/>
          <w:sz w:val="22"/>
          <w:szCs w:val="22"/>
          <w:lang w:eastAsia="zh-CN"/>
        </w:rPr>
        <w:t>”</w:t>
      </w:r>
      <w:r w:rsidRPr="00A84EB5">
        <w:rPr>
          <w:rFonts w:ascii="Arial" w:hAnsi="Arial" w:cs="Arial"/>
          <w:sz w:val="22"/>
          <w:szCs w:val="22"/>
          <w:lang w:eastAsia="zh-CN"/>
        </w:rPr>
        <w:t>整体式减震系统，在横向和纵向双轴提供运动减震防护效果，令机芯可安全悬浮于表壳之内。</w:t>
      </w:r>
    </w:p>
    <w:p w14:paraId="129D56CE" w14:textId="77777777" w:rsidR="0092682C" w:rsidRPr="00A84EB5" w:rsidRDefault="0092682C" w:rsidP="0092682C">
      <w:pPr>
        <w:jc w:val="both"/>
        <w:rPr>
          <w:rFonts w:ascii="Arial" w:hAnsi="Arial" w:cs="Arial"/>
          <w:bCs/>
          <w:sz w:val="22"/>
          <w:szCs w:val="22"/>
          <w:lang w:eastAsia="zh-CN"/>
        </w:rPr>
      </w:pPr>
    </w:p>
    <w:p w14:paraId="3917CD64" w14:textId="77777777" w:rsidR="0092682C" w:rsidRPr="00A84EB5" w:rsidRDefault="0092682C" w:rsidP="0092682C">
      <w:pPr>
        <w:jc w:val="both"/>
        <w:rPr>
          <w:rFonts w:ascii="Arial" w:hAnsi="Arial" w:cs="Arial"/>
          <w:bCs/>
          <w:sz w:val="22"/>
          <w:szCs w:val="22"/>
          <w:lang w:eastAsia="zh-CN"/>
        </w:rPr>
      </w:pPr>
      <w:r w:rsidRPr="00A84EB5">
        <w:rPr>
          <w:rFonts w:ascii="Arial" w:hAnsi="Arial" w:cs="Arial"/>
          <w:sz w:val="22"/>
          <w:szCs w:val="22"/>
          <w:lang w:eastAsia="zh-CN"/>
        </w:rPr>
        <w:t>继</w:t>
      </w:r>
      <w:r w:rsidRPr="00A84EB5">
        <w:rPr>
          <w:rFonts w:ascii="Arial" w:hAnsi="Arial" w:cs="Arial"/>
          <w:sz w:val="22"/>
          <w:szCs w:val="22"/>
          <w:lang w:eastAsia="zh-CN"/>
        </w:rPr>
        <w:t>LM Perpetual EVO</w:t>
      </w:r>
      <w:r w:rsidRPr="00A84EB5">
        <w:rPr>
          <w:rFonts w:ascii="Arial" w:hAnsi="Arial" w:cs="Arial"/>
          <w:sz w:val="22"/>
          <w:szCs w:val="22"/>
          <w:lang w:eastAsia="zh-CN"/>
        </w:rPr>
        <w:t>之后，</w:t>
      </w:r>
      <w:r w:rsidRPr="00A84EB5">
        <w:rPr>
          <w:rFonts w:ascii="Arial" w:hAnsi="Arial" w:cs="Arial"/>
          <w:sz w:val="22"/>
          <w:szCs w:val="22"/>
          <w:lang w:eastAsia="zh-CN"/>
        </w:rPr>
        <w:t>EVO</w:t>
      </w:r>
      <w:r w:rsidRPr="00A84EB5">
        <w:rPr>
          <w:rFonts w:ascii="Arial" w:hAnsi="Arial" w:cs="Arial"/>
          <w:sz w:val="22"/>
          <w:szCs w:val="22"/>
          <w:lang w:eastAsia="zh-CN"/>
        </w:rPr>
        <w:t>表壳进一步入驻</w:t>
      </w:r>
      <w:r w:rsidRPr="00A84EB5">
        <w:rPr>
          <w:rFonts w:ascii="Arial" w:hAnsi="Arial" w:cs="Arial"/>
          <w:sz w:val="22"/>
          <w:szCs w:val="22"/>
          <w:lang w:eastAsia="zh-CN"/>
        </w:rPr>
        <w:t>Legacy Machine</w:t>
      </w:r>
      <w:r w:rsidRPr="00A84EB5">
        <w:rPr>
          <w:rFonts w:ascii="Arial" w:hAnsi="Arial" w:cs="Arial"/>
          <w:sz w:val="22"/>
          <w:szCs w:val="22"/>
          <w:lang w:eastAsia="zh-CN"/>
        </w:rPr>
        <w:t>系列。最近，</w:t>
      </w:r>
      <w:r w:rsidRPr="00A84EB5">
        <w:rPr>
          <w:rFonts w:ascii="Arial" w:hAnsi="Arial" w:cs="Arial"/>
          <w:sz w:val="22"/>
          <w:szCs w:val="22"/>
          <w:lang w:eastAsia="zh-CN"/>
        </w:rPr>
        <w:t>MB&amp;F</w:t>
      </w:r>
      <w:r w:rsidRPr="00A84EB5">
        <w:rPr>
          <w:rFonts w:ascii="Arial" w:hAnsi="Arial" w:cs="Arial"/>
          <w:sz w:val="22"/>
          <w:szCs w:val="22"/>
          <w:lang w:eastAsia="zh-CN"/>
        </w:rPr>
        <w:t>首次推出</w:t>
      </w:r>
      <w:r w:rsidRPr="00A84EB5">
        <w:rPr>
          <w:rFonts w:ascii="Arial" w:hAnsi="Arial" w:cs="Arial"/>
          <w:sz w:val="22"/>
          <w:szCs w:val="22"/>
          <w:lang w:eastAsia="zh-CN"/>
        </w:rPr>
        <w:t>LM Sequential EVO</w:t>
      </w:r>
      <w:r w:rsidRPr="00A84EB5">
        <w:rPr>
          <w:rFonts w:ascii="Arial" w:hAnsi="Arial" w:cs="Arial"/>
          <w:sz w:val="22"/>
          <w:szCs w:val="22"/>
          <w:lang w:eastAsia="zh-CN"/>
        </w:rPr>
        <w:t>计时码表，一举引发业界轰动。而在此之前，</w:t>
      </w:r>
      <w:r w:rsidRPr="00A84EB5">
        <w:rPr>
          <w:rFonts w:ascii="Arial" w:hAnsi="Arial" w:cs="Arial"/>
          <w:sz w:val="22"/>
          <w:szCs w:val="22"/>
          <w:lang w:eastAsia="zh-CN"/>
        </w:rPr>
        <w:t>MB&amp;F</w:t>
      </w:r>
      <w:r w:rsidRPr="00A84EB5">
        <w:rPr>
          <w:rFonts w:ascii="Arial" w:hAnsi="Arial" w:cs="Arial"/>
          <w:sz w:val="22"/>
          <w:szCs w:val="22"/>
          <w:lang w:eastAsia="zh-CN"/>
        </w:rPr>
        <w:t>已低调推出了</w:t>
      </w:r>
      <w:r w:rsidRPr="00A84EB5">
        <w:rPr>
          <w:rFonts w:ascii="Arial" w:hAnsi="Arial" w:cs="Arial"/>
          <w:sz w:val="22"/>
          <w:szCs w:val="22"/>
          <w:lang w:eastAsia="zh-CN"/>
        </w:rPr>
        <w:t>10</w:t>
      </w:r>
      <w:r w:rsidRPr="00A84EB5">
        <w:rPr>
          <w:rFonts w:ascii="Arial" w:hAnsi="Arial" w:cs="Arial"/>
          <w:sz w:val="22"/>
          <w:szCs w:val="22"/>
          <w:lang w:eastAsia="zh-CN"/>
        </w:rPr>
        <w:t>枚限量版</w:t>
      </w:r>
      <w:r w:rsidRPr="00A84EB5">
        <w:rPr>
          <w:rFonts w:ascii="Arial" w:hAnsi="Arial" w:cs="Arial"/>
          <w:sz w:val="22"/>
          <w:szCs w:val="22"/>
          <w:lang w:eastAsia="zh-CN"/>
        </w:rPr>
        <w:t>LM Split Escapement EVO</w:t>
      </w:r>
      <w:r w:rsidRPr="00A84EB5">
        <w:rPr>
          <w:rFonts w:ascii="Arial" w:hAnsi="Arial" w:cs="Arial"/>
          <w:sz w:val="22"/>
          <w:szCs w:val="22"/>
          <w:lang w:eastAsia="zh-CN"/>
        </w:rPr>
        <w:t>腕表，旨在庆祝阿联酋建国五十年。</w:t>
      </w:r>
    </w:p>
    <w:p w14:paraId="612F43C7" w14:textId="77777777" w:rsidR="0092682C" w:rsidRPr="00A84EB5" w:rsidRDefault="0092682C" w:rsidP="0092682C">
      <w:pPr>
        <w:jc w:val="both"/>
        <w:rPr>
          <w:rFonts w:ascii="Arial" w:hAnsi="Arial" w:cs="Arial"/>
          <w:bCs/>
          <w:sz w:val="22"/>
          <w:szCs w:val="22"/>
          <w:lang w:eastAsia="zh-CN"/>
        </w:rPr>
      </w:pPr>
    </w:p>
    <w:p w14:paraId="6D4809F3" w14:textId="77777777" w:rsidR="0092682C" w:rsidRPr="00A84EB5" w:rsidRDefault="0092682C" w:rsidP="0092682C">
      <w:pPr>
        <w:jc w:val="both"/>
        <w:rPr>
          <w:rFonts w:ascii="Arial" w:hAnsi="Arial" w:cs="Arial"/>
          <w:bCs/>
          <w:sz w:val="22"/>
          <w:szCs w:val="22"/>
          <w:lang w:eastAsia="zh-CN"/>
        </w:rPr>
      </w:pPr>
      <w:r w:rsidRPr="00A84EB5">
        <w:rPr>
          <w:rFonts w:ascii="Arial" w:hAnsi="Arial" w:cs="Arial"/>
          <w:sz w:val="22"/>
          <w:szCs w:val="22"/>
          <w:lang w:eastAsia="zh-CN"/>
        </w:rPr>
        <w:t>在</w:t>
      </w:r>
      <w:r w:rsidRPr="00A84EB5">
        <w:rPr>
          <w:rFonts w:ascii="Arial" w:hAnsi="Arial" w:cs="Arial"/>
          <w:sz w:val="22"/>
          <w:szCs w:val="22"/>
          <w:lang w:eastAsia="zh-CN"/>
        </w:rPr>
        <w:t>EVO</w:t>
      </w:r>
      <w:r w:rsidRPr="00A84EB5">
        <w:rPr>
          <w:rFonts w:ascii="Arial" w:hAnsi="Arial" w:cs="Arial"/>
          <w:sz w:val="22"/>
          <w:szCs w:val="22"/>
          <w:lang w:eastAsia="zh-CN"/>
        </w:rPr>
        <w:t>表壳之外，该五十周年款彻底革新了</w:t>
      </w:r>
      <w:r w:rsidRPr="00A84EB5">
        <w:rPr>
          <w:rFonts w:ascii="Arial" w:hAnsi="Arial" w:cs="Arial"/>
          <w:sz w:val="22"/>
          <w:szCs w:val="22"/>
          <w:lang w:eastAsia="zh-CN"/>
        </w:rPr>
        <w:t>LM Split Escapement</w:t>
      </w:r>
      <w:r w:rsidRPr="00A84EB5">
        <w:rPr>
          <w:rFonts w:ascii="Arial" w:hAnsi="Arial" w:cs="Arial"/>
          <w:sz w:val="22"/>
          <w:szCs w:val="22"/>
          <w:lang w:eastAsia="zh-CN"/>
        </w:rPr>
        <w:t>分离式擒纵系统设计：整个机械装置顺时针旋转了</w:t>
      </w:r>
      <w:r w:rsidRPr="00A84EB5">
        <w:rPr>
          <w:rFonts w:ascii="Arial" w:hAnsi="Arial" w:cs="Arial"/>
          <w:sz w:val="22"/>
          <w:szCs w:val="22"/>
          <w:lang w:eastAsia="zh-CN"/>
        </w:rPr>
        <w:t>30</w:t>
      </w:r>
      <w:r w:rsidRPr="00A84EB5">
        <w:rPr>
          <w:rFonts w:ascii="Arial" w:hAnsi="Arial" w:cs="Arial"/>
          <w:sz w:val="22"/>
          <w:szCs w:val="22"/>
          <w:lang w:eastAsia="zh-CN"/>
        </w:rPr>
        <w:t>度，表冠从</w:t>
      </w:r>
      <w:r w:rsidRPr="00A84EB5">
        <w:rPr>
          <w:rFonts w:ascii="Arial" w:hAnsi="Arial" w:cs="Arial"/>
          <w:sz w:val="22"/>
          <w:szCs w:val="22"/>
          <w:lang w:eastAsia="zh-CN"/>
        </w:rPr>
        <w:t>2</w:t>
      </w:r>
      <w:r w:rsidRPr="00A84EB5">
        <w:rPr>
          <w:rFonts w:ascii="Arial" w:hAnsi="Arial" w:cs="Arial"/>
          <w:sz w:val="22"/>
          <w:szCs w:val="22"/>
          <w:lang w:eastAsia="zh-CN"/>
        </w:rPr>
        <w:t>点钟调整为</w:t>
      </w:r>
      <w:r w:rsidRPr="00A84EB5">
        <w:rPr>
          <w:rFonts w:ascii="Arial" w:hAnsi="Arial" w:cs="Arial"/>
          <w:sz w:val="22"/>
          <w:szCs w:val="22"/>
          <w:lang w:eastAsia="zh-CN"/>
        </w:rPr>
        <w:t>4</w:t>
      </w:r>
      <w:r w:rsidRPr="00A84EB5">
        <w:rPr>
          <w:rFonts w:ascii="Arial" w:hAnsi="Arial" w:cs="Arial"/>
          <w:sz w:val="22"/>
          <w:szCs w:val="22"/>
          <w:lang w:eastAsia="zh-CN"/>
        </w:rPr>
        <w:t>点半位置，从而改变了腕表的对称性，赋予其全新特质。</w:t>
      </w:r>
    </w:p>
    <w:p w14:paraId="479AD3C6" w14:textId="483C29C3" w:rsidR="00282551" w:rsidRPr="00A84EB5" w:rsidRDefault="00282551" w:rsidP="00365F28">
      <w:pPr>
        <w:jc w:val="both"/>
        <w:rPr>
          <w:rFonts w:ascii="Arial" w:eastAsiaTheme="minorEastAsia" w:hAnsi="Arial" w:cs="Arial"/>
          <w:b/>
          <w:bCs/>
          <w:vanish/>
          <w:sz w:val="22"/>
          <w:szCs w:val="22"/>
          <w:lang w:eastAsia="zh-CN"/>
        </w:rPr>
      </w:pPr>
      <w:r w:rsidRPr="00A84EB5">
        <w:rPr>
          <w:rFonts w:ascii="Arial" w:eastAsiaTheme="minorEastAsia" w:hAnsi="Arial" w:cs="Arial"/>
          <w:b/>
          <w:bCs/>
          <w:vanish/>
          <w:sz w:val="22"/>
          <w:szCs w:val="22"/>
          <w:lang w:eastAsia="zh-CN"/>
        </w:rPr>
        <w:t>THE STORY OF THE LM SPLIT ESCAPEMENT</w:t>
      </w:r>
    </w:p>
    <w:p w14:paraId="471AFB6D" w14:textId="77777777" w:rsidR="00050F39" w:rsidRPr="00A84EB5" w:rsidRDefault="00050F39" w:rsidP="00365F28">
      <w:pPr>
        <w:jc w:val="both"/>
        <w:rPr>
          <w:rFonts w:ascii="Arial" w:eastAsiaTheme="minorEastAsia" w:hAnsi="Arial" w:cs="Arial"/>
          <w:b/>
          <w:bCs/>
          <w:vanish/>
          <w:sz w:val="22"/>
          <w:szCs w:val="22"/>
          <w:lang w:eastAsia="zh-CN"/>
        </w:rPr>
      </w:pPr>
    </w:p>
    <w:p w14:paraId="6B2F3EC9" w14:textId="42510780" w:rsidR="002D0EEC" w:rsidRPr="00A84EB5" w:rsidRDefault="00B37615" w:rsidP="00365F28">
      <w:pPr>
        <w:jc w:val="both"/>
        <w:rPr>
          <w:rFonts w:ascii="Arial" w:hAnsi="Arial" w:cs="Arial"/>
          <w:bCs/>
          <w:vanish/>
          <w:sz w:val="22"/>
          <w:szCs w:val="22"/>
          <w:lang w:eastAsia="zh-CN"/>
        </w:rPr>
      </w:pPr>
      <w:r w:rsidRPr="00A84EB5">
        <w:rPr>
          <w:rFonts w:ascii="Arial" w:hAnsi="Arial" w:cs="Arial"/>
          <w:vanish/>
          <w:sz w:val="22"/>
          <w:szCs w:val="22"/>
          <w:lang w:eastAsia="zh-CN"/>
        </w:rPr>
        <w:t>Like all good stories, it is worth starting at the very beginning. The idea behind the LM Split Escapement started life in 2015 with the LM Perpetual. Designed and conceived by Northern Irish master watchmaker Stephen McDonnell, there were two criteria for the perpetual calendar: make it fool-proof; and display MB&amp;F’s signature flying balance wheel in the centre of the dial. McDonnell was soon to realise that there was a problem: there was nowhere to put the escapement. The concept had worked with previous Legacy Machines, where the balance wheel was on the front of the watch along with the escapement, but with the perpetual calendar display of the more complex LM Perpetual, there was simply no room for both.</w:t>
      </w:r>
    </w:p>
    <w:p w14:paraId="74F99B08" w14:textId="77777777" w:rsidR="003B437E" w:rsidRPr="00A84EB5" w:rsidRDefault="003B437E" w:rsidP="00365F28">
      <w:pPr>
        <w:jc w:val="both"/>
        <w:rPr>
          <w:rFonts w:ascii="Arial" w:hAnsi="Arial" w:cs="Arial"/>
          <w:bCs/>
          <w:vanish/>
          <w:sz w:val="22"/>
          <w:szCs w:val="22"/>
          <w:lang w:eastAsia="zh-CN"/>
        </w:rPr>
      </w:pPr>
    </w:p>
    <w:p w14:paraId="68980F8E" w14:textId="1FA0A359" w:rsidR="002D0EEC" w:rsidRPr="00A84EB5" w:rsidRDefault="00C54590" w:rsidP="00365F28">
      <w:pPr>
        <w:jc w:val="both"/>
        <w:rPr>
          <w:rFonts w:ascii="Arial" w:hAnsi="Arial" w:cs="Arial"/>
          <w:bCs/>
          <w:vanish/>
          <w:sz w:val="22"/>
          <w:szCs w:val="22"/>
          <w:lang w:eastAsia="zh-CN"/>
        </w:rPr>
      </w:pPr>
      <w:r w:rsidRPr="00A84EB5">
        <w:rPr>
          <w:rFonts w:ascii="Arial" w:hAnsi="Arial" w:cs="Arial"/>
          <w:vanish/>
          <w:sz w:val="22"/>
          <w:szCs w:val="22"/>
          <w:lang w:eastAsia="zh-CN"/>
        </w:rPr>
        <w:t>A man of solutions, McDonnell had the ingenious idea of creating the world’s longest balance staff that would traverse the entire movement, leaving the large balance wheel on its own, on the front of the watch, and moving the remaining parts of the escapement – anchor and escape wheel – to the opposite side of the movement, almost 12 mm below; hence the name ‘Split Escapement’.</w:t>
      </w:r>
    </w:p>
    <w:p w14:paraId="53263224" w14:textId="7B5E677E" w:rsidR="002D0EEC" w:rsidRPr="00A84EB5" w:rsidRDefault="002D0EEC" w:rsidP="00365F28">
      <w:pPr>
        <w:jc w:val="both"/>
        <w:rPr>
          <w:rFonts w:ascii="Arial" w:hAnsi="Arial" w:cs="Arial"/>
          <w:bCs/>
          <w:vanish/>
          <w:sz w:val="22"/>
          <w:szCs w:val="22"/>
          <w:lang w:eastAsia="zh-CN"/>
        </w:rPr>
      </w:pPr>
    </w:p>
    <w:p w14:paraId="6FB53EF6" w14:textId="163F7E66" w:rsidR="002D0EEC" w:rsidRPr="00A84EB5" w:rsidRDefault="002D0EEC" w:rsidP="00365F28">
      <w:pPr>
        <w:jc w:val="both"/>
        <w:rPr>
          <w:rFonts w:ascii="Arial" w:hAnsi="Arial" w:cs="Arial"/>
          <w:bCs/>
          <w:vanish/>
          <w:sz w:val="22"/>
          <w:szCs w:val="22"/>
          <w:lang w:eastAsia="zh-CN"/>
        </w:rPr>
      </w:pPr>
      <w:r w:rsidRPr="00A84EB5">
        <w:rPr>
          <w:rFonts w:ascii="Arial" w:hAnsi="Arial" w:cs="Arial"/>
          <w:vanish/>
          <w:sz w:val="22"/>
          <w:szCs w:val="22"/>
          <w:lang w:eastAsia="zh-CN"/>
        </w:rPr>
        <w:t>When the LM Perpetual was unveiled, there were so many innovations to talk about that the split escapement went largely unnoticed. So, in 2017, MB&amp;F decided to create the LM Split Escapement (LM SE) to highlight McDonnell’s genius idea. The manual-winding, 298-component movement is driven by double barrels providing 72 hours of power reserve, and features a user-friendly, fool proof rapid date-changing system that prevents the user from inadvertently damaging the movement when adjusting the date.</w:t>
      </w:r>
    </w:p>
    <w:p w14:paraId="4E04CFCF" w14:textId="79E84078" w:rsidR="00A96645" w:rsidRPr="00A84EB5" w:rsidRDefault="00A96645" w:rsidP="00365F28">
      <w:pPr>
        <w:jc w:val="both"/>
        <w:rPr>
          <w:rFonts w:ascii="Arial" w:hAnsi="Arial" w:cs="Arial"/>
          <w:bCs/>
          <w:vanish/>
          <w:sz w:val="22"/>
          <w:szCs w:val="22"/>
          <w:lang w:eastAsia="zh-CN"/>
        </w:rPr>
      </w:pPr>
    </w:p>
    <w:p w14:paraId="6641129E" w14:textId="0360B2FA" w:rsidR="00FB2908" w:rsidRPr="00A84EB5" w:rsidRDefault="00FB2908" w:rsidP="00FB2908">
      <w:pPr>
        <w:jc w:val="both"/>
        <w:rPr>
          <w:rFonts w:ascii="Arial" w:hAnsi="Arial" w:cs="Arial"/>
          <w:b/>
          <w:vanish/>
          <w:sz w:val="22"/>
          <w:szCs w:val="22"/>
          <w:lang w:eastAsia="zh-CN"/>
        </w:rPr>
      </w:pPr>
      <w:r w:rsidRPr="00A84EB5">
        <w:rPr>
          <w:rFonts w:ascii="Arial" w:hAnsi="Arial" w:cs="Arial"/>
          <w:b/>
          <w:bCs/>
          <w:vanish/>
          <w:sz w:val="22"/>
          <w:szCs w:val="22"/>
          <w:lang w:eastAsia="zh-CN"/>
        </w:rPr>
        <w:t>EVO-LUTION</w:t>
      </w:r>
    </w:p>
    <w:p w14:paraId="2FBEDD4A" w14:textId="77777777" w:rsidR="00050F39" w:rsidRPr="00A84EB5" w:rsidRDefault="00050F39" w:rsidP="00FB2908">
      <w:pPr>
        <w:jc w:val="both"/>
        <w:rPr>
          <w:rFonts w:ascii="Arial" w:hAnsi="Arial" w:cs="Arial"/>
          <w:b/>
          <w:vanish/>
          <w:sz w:val="22"/>
          <w:szCs w:val="22"/>
          <w:lang w:eastAsia="zh-CN"/>
        </w:rPr>
      </w:pPr>
    </w:p>
    <w:p w14:paraId="646F40A3" w14:textId="77777777" w:rsidR="00F70CEB" w:rsidRPr="00A84EB5" w:rsidRDefault="00FB2908" w:rsidP="00FB2908">
      <w:pPr>
        <w:jc w:val="both"/>
        <w:rPr>
          <w:rFonts w:ascii="Arial" w:hAnsi="Arial" w:cs="Arial"/>
          <w:bCs/>
          <w:vanish/>
          <w:sz w:val="22"/>
          <w:szCs w:val="22"/>
          <w:lang w:eastAsia="zh-CN"/>
        </w:rPr>
      </w:pPr>
      <w:r w:rsidRPr="00A84EB5">
        <w:rPr>
          <w:rFonts w:ascii="Arial" w:hAnsi="Arial" w:cs="Arial"/>
          <w:vanish/>
          <w:sz w:val="22"/>
          <w:szCs w:val="22"/>
          <w:lang w:eastAsia="zh-CN"/>
        </w:rPr>
        <w:t>The first editions of the LM Split Escapement were presented in MB&amp;F’s classic Legacy Machine case – but the collection now also features the EVO case, conceived for a more active lifestyle.</w:t>
      </w:r>
    </w:p>
    <w:p w14:paraId="3E105202" w14:textId="77777777" w:rsidR="00F70CEB" w:rsidRPr="00A84EB5" w:rsidRDefault="00F70CEB" w:rsidP="00FB2908">
      <w:pPr>
        <w:jc w:val="both"/>
        <w:rPr>
          <w:rFonts w:ascii="Arial" w:hAnsi="Arial" w:cs="Arial"/>
          <w:bCs/>
          <w:vanish/>
          <w:sz w:val="22"/>
          <w:szCs w:val="22"/>
          <w:lang w:eastAsia="zh-CN"/>
        </w:rPr>
      </w:pPr>
    </w:p>
    <w:p w14:paraId="2901D214" w14:textId="27193AE0" w:rsidR="00FB2908" w:rsidRPr="00A84EB5" w:rsidRDefault="00FB2908" w:rsidP="00FB2908">
      <w:pPr>
        <w:jc w:val="both"/>
        <w:rPr>
          <w:rFonts w:ascii="Arial" w:hAnsi="Arial" w:cs="Arial"/>
          <w:bCs/>
          <w:vanish/>
          <w:sz w:val="22"/>
          <w:szCs w:val="22"/>
          <w:lang w:eastAsia="zh-CN"/>
        </w:rPr>
      </w:pPr>
      <w:r w:rsidRPr="00A84EB5">
        <w:rPr>
          <w:rFonts w:ascii="Arial" w:hAnsi="Arial" w:cs="Arial"/>
          <w:vanish/>
          <w:sz w:val="22"/>
          <w:szCs w:val="22"/>
          <w:lang w:eastAsia="zh-CN"/>
        </w:rPr>
        <w:t>This new case design first came to life in 2020 in the form of the LM Perpetual EVO; it features 80 metres of water resistance, a screw-down crown, an integrated rubber strap and a bezel-free design. But the EVO concept goes deeper: inside the case, the movement is suspended thanks to a world-premiere, monobloc shock-absorbing “FlexRing” system, dampening the kind of vertical and horizontal shocks that come with real-life adventures.</w:t>
      </w:r>
    </w:p>
    <w:p w14:paraId="45E50F8C" w14:textId="77777777" w:rsidR="00FB2908" w:rsidRPr="00A84EB5" w:rsidRDefault="00FB2908" w:rsidP="00FB2908">
      <w:pPr>
        <w:jc w:val="both"/>
        <w:rPr>
          <w:rFonts w:ascii="Arial" w:hAnsi="Arial" w:cs="Arial"/>
          <w:bCs/>
          <w:vanish/>
          <w:sz w:val="22"/>
          <w:szCs w:val="22"/>
          <w:lang w:eastAsia="zh-CN"/>
        </w:rPr>
      </w:pPr>
    </w:p>
    <w:p w14:paraId="7F92563B" w14:textId="1AA57CB3" w:rsidR="00FB2908" w:rsidRPr="00A84EB5" w:rsidRDefault="000100BD" w:rsidP="00FB2908">
      <w:pPr>
        <w:jc w:val="both"/>
        <w:rPr>
          <w:rFonts w:ascii="Arial" w:hAnsi="Arial" w:cs="Arial"/>
          <w:bCs/>
          <w:vanish/>
          <w:sz w:val="22"/>
          <w:szCs w:val="22"/>
          <w:lang w:eastAsia="zh-CN"/>
        </w:rPr>
      </w:pPr>
      <w:r w:rsidRPr="00A84EB5">
        <w:rPr>
          <w:rFonts w:ascii="Arial" w:hAnsi="Arial" w:cs="Arial"/>
          <w:vanish/>
          <w:sz w:val="22"/>
          <w:szCs w:val="22"/>
          <w:lang w:eastAsia="zh-CN"/>
        </w:rPr>
        <w:t>After the LM Perpetual EVO, the EVO case worked its way further into the Legacy Machine collection: most recently and with a bang, in the form of MB&amp;F’s first-ever chronograph, the LM Sequential EVO. But previously and more discreetly, with a 10-piece limited edition LM Split Escapement EVO, presented quietly on the occasion of the UAE’s Golden Jubilee.</w:t>
      </w:r>
    </w:p>
    <w:p w14:paraId="19C772A2" w14:textId="13856BF9" w:rsidR="000100BD" w:rsidRPr="00A84EB5" w:rsidRDefault="000100BD" w:rsidP="00FB2908">
      <w:pPr>
        <w:jc w:val="both"/>
        <w:rPr>
          <w:rFonts w:ascii="Arial" w:hAnsi="Arial" w:cs="Arial"/>
          <w:bCs/>
          <w:vanish/>
          <w:sz w:val="22"/>
          <w:szCs w:val="22"/>
          <w:lang w:eastAsia="zh-CN"/>
        </w:rPr>
      </w:pPr>
    </w:p>
    <w:p w14:paraId="008BEF00" w14:textId="384DCCF3" w:rsidR="000100BD" w:rsidRPr="00A84EB5" w:rsidRDefault="006404AA" w:rsidP="00FB2908">
      <w:pPr>
        <w:jc w:val="both"/>
        <w:rPr>
          <w:rFonts w:ascii="Arial" w:hAnsi="Arial" w:cs="Arial"/>
          <w:bCs/>
          <w:vanish/>
          <w:sz w:val="22"/>
          <w:szCs w:val="22"/>
          <w:lang w:eastAsia="zh-CN"/>
        </w:rPr>
      </w:pPr>
      <w:r w:rsidRPr="00A84EB5">
        <w:rPr>
          <w:rFonts w:ascii="Arial" w:hAnsi="Arial" w:cs="Arial"/>
          <w:vanish/>
          <w:sz w:val="22"/>
          <w:szCs w:val="22"/>
          <w:lang w:eastAsia="zh-CN"/>
        </w:rPr>
        <w:t>In addition to the EVO case, that Golden Jubilee edition featured a change that radically modified the design of the LM Split Escapement: the entire mechanism was rotated clockwise by 30 degrees, with the crown at 4:30 instead of 2 o’clock – completely changing the symmetry of the watch, giving it a totally new character.</w:t>
      </w:r>
    </w:p>
    <w:p w14:paraId="2C03169D" w14:textId="77777777" w:rsidR="00FB2908" w:rsidRPr="00A84EB5" w:rsidRDefault="00FB2908" w:rsidP="00FB2908">
      <w:pPr>
        <w:jc w:val="both"/>
        <w:rPr>
          <w:rFonts w:ascii="Arial" w:hAnsi="Arial" w:cs="Arial"/>
          <w:bCs/>
          <w:sz w:val="22"/>
          <w:szCs w:val="22"/>
          <w:lang w:eastAsia="zh-CN"/>
        </w:rPr>
      </w:pPr>
    </w:p>
    <w:p w14:paraId="3B848723" w14:textId="2F25C00E" w:rsidR="008B4069" w:rsidRPr="00A84EB5" w:rsidRDefault="008B4069">
      <w:pPr>
        <w:rPr>
          <w:rFonts w:ascii="Arial" w:hAnsi="Arial" w:cs="Arial"/>
          <w:bCs/>
          <w:sz w:val="22"/>
          <w:szCs w:val="22"/>
          <w:lang w:eastAsia="zh-CN"/>
        </w:rPr>
      </w:pPr>
      <w:r w:rsidRPr="00A84EB5">
        <w:rPr>
          <w:rFonts w:ascii="Arial" w:hAnsi="Arial" w:cs="Arial"/>
          <w:sz w:val="22"/>
          <w:szCs w:val="22"/>
          <w:lang w:eastAsia="zh-CN"/>
        </w:rPr>
        <w:br w:type="page"/>
      </w:r>
    </w:p>
    <w:p w14:paraId="4D6F2906" w14:textId="77777777" w:rsidR="00050F39" w:rsidRPr="00A84EB5" w:rsidRDefault="00050F39" w:rsidP="00D356DF">
      <w:pPr>
        <w:jc w:val="both"/>
        <w:rPr>
          <w:rFonts w:ascii="Arial" w:hAnsi="Arial" w:cs="Arial"/>
          <w:b/>
          <w:sz w:val="22"/>
          <w:szCs w:val="22"/>
          <w:lang w:eastAsia="zh-CN"/>
        </w:rPr>
      </w:pPr>
    </w:p>
    <w:p w14:paraId="4E7AB6C7" w14:textId="44E7CA04" w:rsidR="00712BBB" w:rsidRPr="00A84EB5" w:rsidRDefault="000D3EC1" w:rsidP="00712BBB">
      <w:pPr>
        <w:jc w:val="both"/>
        <w:rPr>
          <w:rFonts w:ascii="Arial" w:hAnsi="Arial" w:cs="Arial"/>
          <w:bCs/>
          <w:sz w:val="22"/>
          <w:szCs w:val="22"/>
          <w:lang w:eastAsia="zh-CN"/>
        </w:rPr>
      </w:pPr>
      <w:r w:rsidRPr="00A84EB5">
        <w:rPr>
          <w:rFonts w:ascii="Arial" w:hAnsi="Arial" w:cs="Arial"/>
          <w:sz w:val="22"/>
          <w:szCs w:val="22"/>
          <w:lang w:eastAsia="zh-CN"/>
        </w:rPr>
        <w:t>2022</w:t>
      </w:r>
      <w:r w:rsidRPr="00A84EB5">
        <w:rPr>
          <w:rFonts w:ascii="Arial" w:hAnsi="Arial" w:cs="Arial"/>
          <w:sz w:val="22"/>
          <w:szCs w:val="22"/>
          <w:lang w:eastAsia="zh-CN"/>
        </w:rPr>
        <w:t>年，</w:t>
      </w:r>
      <w:r w:rsidRPr="00A84EB5">
        <w:rPr>
          <w:rFonts w:ascii="Arial" w:hAnsi="Arial" w:cs="Arial"/>
          <w:sz w:val="22"/>
          <w:szCs w:val="22"/>
          <w:lang w:eastAsia="zh-CN"/>
        </w:rPr>
        <w:t>MB&amp;F</w:t>
      </w:r>
      <w:r w:rsidRPr="00A84EB5">
        <w:rPr>
          <w:rFonts w:ascii="Arial" w:hAnsi="Arial" w:cs="Arial"/>
          <w:sz w:val="22"/>
          <w:szCs w:val="22"/>
          <w:lang w:eastAsia="zh-CN"/>
        </w:rPr>
        <w:t>为该系列中添加两款全新</w:t>
      </w:r>
      <w:r w:rsidRPr="00A84EB5">
        <w:rPr>
          <w:rFonts w:ascii="Arial" w:hAnsi="Arial" w:cs="Arial"/>
          <w:sz w:val="22"/>
          <w:szCs w:val="22"/>
          <w:lang w:eastAsia="zh-CN"/>
        </w:rPr>
        <w:t>LM SE EVO</w:t>
      </w:r>
      <w:r w:rsidRPr="00A84EB5">
        <w:rPr>
          <w:rFonts w:ascii="Arial" w:hAnsi="Arial" w:cs="Arial"/>
          <w:sz w:val="22"/>
          <w:szCs w:val="22"/>
          <w:lang w:eastAsia="zh-CN"/>
        </w:rPr>
        <w:t>版本。第一款采用五级钛合金制成，配有冰蓝色底板、岩灰色表盘和计时盘；第二款则是专为比佛利山庄</w:t>
      </w:r>
      <w:r w:rsidRPr="00A84EB5">
        <w:rPr>
          <w:rFonts w:ascii="Arial" w:hAnsi="Arial" w:cs="Arial"/>
          <w:sz w:val="22"/>
          <w:szCs w:val="22"/>
          <w:lang w:eastAsia="zh-CN"/>
        </w:rPr>
        <w:t>MB&amp;F LAB</w:t>
      </w:r>
      <w:r w:rsidRPr="00A84EB5">
        <w:rPr>
          <w:rFonts w:ascii="Arial" w:hAnsi="Arial" w:cs="Arial"/>
          <w:sz w:val="22"/>
          <w:szCs w:val="22"/>
          <w:lang w:eastAsia="zh-CN"/>
        </w:rPr>
        <w:t>钟表实验室推出的限量版，该门店由零售合作伙伴</w:t>
      </w:r>
      <w:proofErr w:type="spellStart"/>
      <w:r w:rsidRPr="00A84EB5">
        <w:rPr>
          <w:rFonts w:ascii="Arial" w:hAnsi="Arial" w:cs="Arial"/>
          <w:sz w:val="22"/>
          <w:szCs w:val="22"/>
          <w:lang w:eastAsia="zh-CN"/>
        </w:rPr>
        <w:t>Westtime</w:t>
      </w:r>
      <w:proofErr w:type="spellEnd"/>
      <w:r w:rsidRPr="00A84EB5">
        <w:rPr>
          <w:rFonts w:ascii="Arial" w:hAnsi="Arial" w:cs="Arial"/>
          <w:sz w:val="22"/>
          <w:szCs w:val="22"/>
          <w:lang w:eastAsia="zh-CN"/>
        </w:rPr>
        <w:t>负责运营。这款限量</w:t>
      </w:r>
      <w:r w:rsidRPr="00A84EB5">
        <w:rPr>
          <w:rFonts w:ascii="Arial" w:hAnsi="Arial" w:cs="Arial"/>
          <w:sz w:val="22"/>
          <w:szCs w:val="22"/>
          <w:lang w:eastAsia="zh-CN"/>
        </w:rPr>
        <w:t>25</w:t>
      </w:r>
      <w:r w:rsidRPr="00A84EB5">
        <w:rPr>
          <w:rFonts w:ascii="Arial" w:hAnsi="Arial" w:cs="Arial"/>
          <w:sz w:val="22"/>
          <w:szCs w:val="22"/>
          <w:lang w:eastAsia="zh-CN"/>
        </w:rPr>
        <w:t>枚的版本采用</w:t>
      </w:r>
      <w:proofErr w:type="spellStart"/>
      <w:r w:rsidRPr="00A84EB5">
        <w:rPr>
          <w:rFonts w:ascii="Arial" w:hAnsi="Arial" w:cs="Arial"/>
          <w:sz w:val="22"/>
          <w:szCs w:val="22"/>
          <w:lang w:eastAsia="zh-CN"/>
        </w:rPr>
        <w:t>Westtime</w:t>
      </w:r>
      <w:proofErr w:type="spellEnd"/>
      <w:r w:rsidRPr="00A84EB5">
        <w:rPr>
          <w:rFonts w:ascii="Arial" w:hAnsi="Arial" w:cs="Arial"/>
          <w:sz w:val="22"/>
          <w:szCs w:val="22"/>
          <w:lang w:eastAsia="zh-CN"/>
        </w:rPr>
        <w:t>公司的蓝黑配色，搭载引人注目的黑色底板和金属蓝色表盘及计时盘。</w:t>
      </w:r>
    </w:p>
    <w:p w14:paraId="25C7DA1D" w14:textId="77777777" w:rsidR="00D356DF" w:rsidRPr="00A84EB5" w:rsidRDefault="00D356DF" w:rsidP="00D356DF">
      <w:pPr>
        <w:jc w:val="both"/>
        <w:rPr>
          <w:rFonts w:ascii="Arial" w:hAnsi="Arial" w:cs="Arial"/>
          <w:bCs/>
          <w:sz w:val="22"/>
          <w:szCs w:val="22"/>
          <w:lang w:eastAsia="zh-CN"/>
        </w:rPr>
      </w:pPr>
    </w:p>
    <w:p w14:paraId="7F076173" w14:textId="7666920D" w:rsidR="00D356DF" w:rsidRPr="00A84EB5" w:rsidRDefault="00D356DF" w:rsidP="00D356DF">
      <w:pPr>
        <w:jc w:val="both"/>
        <w:rPr>
          <w:rFonts w:ascii="Arial" w:hAnsi="Arial" w:cs="Arial"/>
          <w:bCs/>
          <w:vanish/>
          <w:sz w:val="22"/>
          <w:szCs w:val="22"/>
          <w:lang w:eastAsia="zh-CN"/>
        </w:rPr>
      </w:pPr>
      <w:r w:rsidRPr="00A84EB5">
        <w:rPr>
          <w:rFonts w:ascii="Arial" w:hAnsi="Arial" w:cs="Arial"/>
          <w:sz w:val="22"/>
          <w:szCs w:val="22"/>
          <w:lang w:eastAsia="zh-CN"/>
        </w:rPr>
        <w:t>这些版本的另一个特点是：机芯一侧齿轮与镀铑发条盒采用特别的深色加工工艺，与玫瑰金设计细节构成鲜明对比。</w:t>
      </w:r>
      <w:r w:rsidRPr="00A84EB5">
        <w:rPr>
          <w:rFonts w:ascii="Arial" w:hAnsi="Arial" w:cs="Arial"/>
          <w:sz w:val="22"/>
          <w:szCs w:val="22"/>
          <w:lang w:eastAsia="zh-CN"/>
        </w:rPr>
        <w:t>EVO</w:t>
      </w:r>
      <w:r w:rsidRPr="00A84EB5">
        <w:rPr>
          <w:rFonts w:ascii="Arial" w:hAnsi="Arial" w:cs="Arial"/>
          <w:sz w:val="22"/>
          <w:szCs w:val="22"/>
          <w:lang w:eastAsia="zh-CN"/>
        </w:rPr>
        <w:t>系列动感现代风格与机芯传统手工饰面更是彼此呼应，张力十足。</w:t>
      </w:r>
      <w:r w:rsidRPr="00A84EB5">
        <w:rPr>
          <w:rFonts w:ascii="Arial" w:hAnsi="Arial" w:cs="Arial"/>
          <w:vanish/>
          <w:sz w:val="22"/>
          <w:szCs w:val="22"/>
          <w:lang w:eastAsia="zh-CN"/>
        </w:rPr>
        <w:t>MB&amp;F is one of only a handful of artisanal brands that continue to finish components painstakingly by hand, making the view of the movement as mesmerizing as the dial.</w:t>
      </w:r>
    </w:p>
    <w:p w14:paraId="4EE59FB1" w14:textId="5A2C2D8E" w:rsidR="004C58F8" w:rsidRPr="00A84EB5" w:rsidRDefault="004C58F8" w:rsidP="00365F28">
      <w:pPr>
        <w:jc w:val="both"/>
        <w:rPr>
          <w:rFonts w:ascii="Arial" w:hAnsi="Arial" w:cs="Arial"/>
          <w:bCs/>
          <w:sz w:val="22"/>
          <w:szCs w:val="22"/>
          <w:lang w:eastAsia="zh-CN"/>
        </w:rPr>
      </w:pPr>
    </w:p>
    <w:p w14:paraId="6BDC7BC5" w14:textId="753BD61F" w:rsidR="004C58F8" w:rsidRPr="00A84EB5" w:rsidRDefault="00BF4114" w:rsidP="00365F28">
      <w:pPr>
        <w:jc w:val="both"/>
        <w:rPr>
          <w:rFonts w:ascii="Arial" w:hAnsi="Arial" w:cs="Arial"/>
          <w:b/>
          <w:bCs/>
          <w:sz w:val="22"/>
          <w:szCs w:val="22"/>
        </w:rPr>
      </w:pPr>
      <w:r w:rsidRPr="00A84EB5">
        <w:rPr>
          <w:rFonts w:ascii="Arial" w:hAnsi="Arial" w:cs="Arial"/>
          <w:b/>
          <w:bCs/>
          <w:sz w:val="22"/>
          <w:szCs w:val="22"/>
          <w:lang w:eastAsia="zh-CN"/>
        </w:rPr>
        <w:t>台北专属精致黑绿版本</w:t>
      </w:r>
    </w:p>
    <w:p w14:paraId="3DA720CC" w14:textId="4FA21A69" w:rsidR="001A7D62" w:rsidRPr="00A84EB5" w:rsidRDefault="001A7D62" w:rsidP="00365F28">
      <w:pPr>
        <w:jc w:val="both"/>
        <w:rPr>
          <w:rFonts w:ascii="Arial" w:hAnsi="Arial" w:cs="Arial"/>
          <w:bCs/>
          <w:sz w:val="22"/>
          <w:szCs w:val="22"/>
        </w:rPr>
      </w:pPr>
    </w:p>
    <w:p w14:paraId="7A9BB836" w14:textId="065E7CD2" w:rsidR="00F279DA" w:rsidRPr="00A84EB5" w:rsidRDefault="009031DA" w:rsidP="00365F28">
      <w:pPr>
        <w:jc w:val="both"/>
        <w:rPr>
          <w:rFonts w:ascii="Arial" w:hAnsi="Arial" w:cs="Arial"/>
          <w:bCs/>
          <w:sz w:val="22"/>
          <w:szCs w:val="22"/>
          <w:lang w:eastAsia="zh-CN"/>
        </w:rPr>
      </w:pPr>
      <w:r w:rsidRPr="00A84EB5">
        <w:rPr>
          <w:rFonts w:ascii="Arial" w:hAnsi="Arial" w:cs="Arial"/>
          <w:sz w:val="22"/>
          <w:szCs w:val="22"/>
          <w:lang w:eastAsia="zh-CN"/>
        </w:rPr>
        <w:t xml:space="preserve">Maximilian </w:t>
      </w:r>
      <w:proofErr w:type="spellStart"/>
      <w:r w:rsidRPr="00A84EB5">
        <w:rPr>
          <w:rFonts w:ascii="Arial" w:hAnsi="Arial" w:cs="Arial"/>
          <w:sz w:val="22"/>
          <w:szCs w:val="22"/>
          <w:lang w:eastAsia="zh-CN"/>
        </w:rPr>
        <w:t>Büsser</w:t>
      </w:r>
      <w:proofErr w:type="spellEnd"/>
      <w:r w:rsidRPr="00A84EB5">
        <w:rPr>
          <w:rFonts w:ascii="Arial" w:hAnsi="Arial" w:cs="Arial"/>
          <w:sz w:val="22"/>
          <w:szCs w:val="22"/>
          <w:lang w:eastAsia="zh-CN"/>
        </w:rPr>
        <w:t>与葳铄（</w:t>
      </w:r>
      <w:r w:rsidRPr="00A84EB5">
        <w:rPr>
          <w:rFonts w:ascii="Arial" w:hAnsi="Arial" w:cs="Arial"/>
          <w:sz w:val="22"/>
          <w:szCs w:val="22"/>
          <w:lang w:eastAsia="zh-CN"/>
        </w:rPr>
        <w:t>Swiss Prestige</w:t>
      </w:r>
      <w:r w:rsidRPr="00A84EB5">
        <w:rPr>
          <w:rFonts w:ascii="Arial" w:hAnsi="Arial" w:cs="Arial"/>
          <w:sz w:val="22"/>
          <w:szCs w:val="22"/>
          <w:lang w:eastAsia="zh-CN"/>
        </w:rPr>
        <w:t>）之间维系着十分特殊的关系。事实上，自</w:t>
      </w:r>
      <w:r w:rsidRPr="00A84EB5">
        <w:rPr>
          <w:rFonts w:ascii="Arial" w:hAnsi="Arial" w:cs="Arial"/>
          <w:sz w:val="22"/>
          <w:szCs w:val="22"/>
          <w:lang w:eastAsia="zh-CN"/>
        </w:rPr>
        <w:t>MB&amp;F</w:t>
      </w:r>
      <w:r w:rsidRPr="00A84EB5">
        <w:rPr>
          <w:rFonts w:ascii="Arial" w:hAnsi="Arial" w:cs="Arial"/>
          <w:sz w:val="22"/>
          <w:szCs w:val="22"/>
          <w:lang w:eastAsia="zh-CN"/>
        </w:rPr>
        <w:t>成立以来，两者之间就存在着深厚的渊源。几年之后，葳铄于</w:t>
      </w:r>
      <w:r w:rsidRPr="00A84EB5">
        <w:rPr>
          <w:rFonts w:ascii="Arial" w:hAnsi="Arial" w:cs="Arial"/>
          <w:sz w:val="22"/>
          <w:szCs w:val="22"/>
          <w:lang w:eastAsia="zh-CN"/>
        </w:rPr>
        <w:t>2015</w:t>
      </w:r>
      <w:r w:rsidRPr="00A84EB5">
        <w:rPr>
          <w:rFonts w:ascii="Arial" w:hAnsi="Arial" w:cs="Arial"/>
          <w:sz w:val="22"/>
          <w:szCs w:val="22"/>
          <w:lang w:eastAsia="zh-CN"/>
        </w:rPr>
        <w:t>年在台湾开设了全球第二家、亚洲第一家的</w:t>
      </w:r>
      <w:r w:rsidRPr="00A84EB5">
        <w:rPr>
          <w:rFonts w:ascii="Arial" w:hAnsi="Arial" w:cs="Arial"/>
          <w:sz w:val="22"/>
          <w:szCs w:val="22"/>
          <w:lang w:eastAsia="zh-CN"/>
        </w:rPr>
        <w:t xml:space="preserve">MB&amp;F </w:t>
      </w:r>
      <w:proofErr w:type="spellStart"/>
      <w:r w:rsidRPr="00A84EB5">
        <w:rPr>
          <w:rFonts w:ascii="Arial" w:hAnsi="Arial" w:cs="Arial"/>
          <w:sz w:val="22"/>
          <w:szCs w:val="22"/>
          <w:lang w:eastAsia="zh-CN"/>
        </w:rPr>
        <w:t>M.A.D.Gallery</w:t>
      </w:r>
      <w:proofErr w:type="spellEnd"/>
      <w:r w:rsidRPr="00A84EB5">
        <w:rPr>
          <w:rFonts w:ascii="Arial" w:hAnsi="Arial" w:cs="Arial"/>
          <w:sz w:val="22"/>
          <w:szCs w:val="22"/>
          <w:lang w:eastAsia="zh-CN"/>
        </w:rPr>
        <w:t>艺廊。</w:t>
      </w:r>
    </w:p>
    <w:p w14:paraId="13250207" w14:textId="77777777" w:rsidR="00F279DA" w:rsidRPr="00A84EB5" w:rsidRDefault="00F279DA" w:rsidP="00365F28">
      <w:pPr>
        <w:jc w:val="both"/>
        <w:rPr>
          <w:rFonts w:ascii="Arial" w:hAnsi="Arial" w:cs="Arial"/>
          <w:bCs/>
          <w:sz w:val="22"/>
          <w:szCs w:val="22"/>
          <w:lang w:eastAsia="zh-CN"/>
        </w:rPr>
      </w:pPr>
    </w:p>
    <w:p w14:paraId="2790447E" w14:textId="3258DF44" w:rsidR="009031DA" w:rsidRPr="00A84EB5" w:rsidRDefault="009031DA" w:rsidP="00365F28">
      <w:pPr>
        <w:jc w:val="both"/>
        <w:rPr>
          <w:rFonts w:ascii="Arial" w:hAnsi="Arial" w:cs="Arial"/>
          <w:bCs/>
          <w:i/>
          <w:sz w:val="22"/>
          <w:szCs w:val="22"/>
          <w:lang w:eastAsia="zh-CN"/>
        </w:rPr>
      </w:pPr>
      <w:r w:rsidRPr="00A84EB5">
        <w:rPr>
          <w:rFonts w:ascii="Arial" w:hAnsi="Arial" w:cs="Arial"/>
          <w:sz w:val="22"/>
          <w:szCs w:val="22"/>
          <w:lang w:eastAsia="zh-CN"/>
        </w:rPr>
        <w:t>这对沈晓慧（</w:t>
      </w:r>
      <w:r w:rsidRPr="00A84EB5">
        <w:rPr>
          <w:rFonts w:ascii="Arial" w:hAnsi="Arial" w:cs="Arial"/>
          <w:sz w:val="22"/>
          <w:szCs w:val="22"/>
          <w:lang w:eastAsia="zh-CN"/>
        </w:rPr>
        <w:t>Swiss Prestige</w:t>
      </w:r>
      <w:r w:rsidRPr="00A84EB5">
        <w:rPr>
          <w:rFonts w:ascii="Arial" w:hAnsi="Arial" w:cs="Arial"/>
          <w:sz w:val="22"/>
          <w:szCs w:val="22"/>
          <w:lang w:eastAsia="zh-CN"/>
        </w:rPr>
        <w:t>首席执行官）和她的团队来说是一次艰难的挑战，因为该公司虽然在经销领域有多年经验，但却没有经营实际零售店的背景。如果人们不解为什么有人甘冒这样的风险，沈晓慧给出了完美的答案：</w:t>
      </w:r>
      <w:r w:rsidRPr="00A84EB5">
        <w:rPr>
          <w:rFonts w:ascii="Arial" w:hAnsi="Arial" w:cs="Arial"/>
          <w:i/>
          <w:iCs/>
          <w:sz w:val="22"/>
          <w:szCs w:val="22"/>
          <w:lang w:eastAsia="zh-CN"/>
        </w:rPr>
        <w:t>“</w:t>
      </w:r>
      <w:r w:rsidRPr="00A84EB5">
        <w:rPr>
          <w:rFonts w:ascii="Arial" w:hAnsi="Arial" w:cs="Arial"/>
          <w:i/>
          <w:iCs/>
          <w:sz w:val="22"/>
          <w:szCs w:val="22"/>
          <w:lang w:eastAsia="zh-CN"/>
        </w:rPr>
        <w:t>原因很简单。首先，我欣赏</w:t>
      </w:r>
      <w:r w:rsidRPr="00A84EB5">
        <w:rPr>
          <w:rFonts w:ascii="Arial" w:hAnsi="Arial" w:cs="Arial"/>
          <w:i/>
          <w:iCs/>
          <w:sz w:val="22"/>
          <w:szCs w:val="22"/>
          <w:lang w:eastAsia="zh-CN"/>
        </w:rPr>
        <w:t>Max</w:t>
      </w:r>
      <w:r w:rsidRPr="00A84EB5">
        <w:rPr>
          <w:rFonts w:ascii="Arial" w:hAnsi="Arial" w:cs="Arial"/>
          <w:i/>
          <w:iCs/>
          <w:sz w:val="22"/>
          <w:szCs w:val="22"/>
          <w:lang w:eastAsia="zh-CN"/>
        </w:rPr>
        <w:t>所做的事。其次，如果想脱颖而出，你就得与众不同。这并不是一条容易的道路，但我对这个决定感到非常自豪。</w:t>
      </w:r>
      <w:r w:rsidRPr="00A84EB5">
        <w:rPr>
          <w:rFonts w:ascii="Arial" w:hAnsi="Arial" w:cs="Arial"/>
          <w:i/>
          <w:iCs/>
          <w:sz w:val="22"/>
          <w:szCs w:val="22"/>
          <w:lang w:eastAsia="zh-CN"/>
        </w:rPr>
        <w:t>”</w:t>
      </w:r>
    </w:p>
    <w:p w14:paraId="07F72D0F" w14:textId="77777777" w:rsidR="009031DA" w:rsidRPr="00A84EB5" w:rsidRDefault="009031DA" w:rsidP="00365F28">
      <w:pPr>
        <w:jc w:val="both"/>
        <w:rPr>
          <w:rFonts w:ascii="Arial" w:hAnsi="Arial" w:cs="Arial"/>
          <w:bCs/>
          <w:sz w:val="22"/>
          <w:szCs w:val="22"/>
          <w:lang w:eastAsia="zh-CN"/>
        </w:rPr>
      </w:pPr>
    </w:p>
    <w:p w14:paraId="18DC01FE" w14:textId="4480338C" w:rsidR="001A7D62" w:rsidRPr="00A84EB5" w:rsidRDefault="00F279DA" w:rsidP="00365F28">
      <w:pPr>
        <w:jc w:val="both"/>
        <w:rPr>
          <w:rFonts w:ascii="Arial" w:hAnsi="Arial" w:cs="Arial"/>
          <w:bCs/>
          <w:sz w:val="22"/>
          <w:szCs w:val="22"/>
          <w:lang w:eastAsia="zh-CN"/>
        </w:rPr>
      </w:pPr>
      <w:r w:rsidRPr="00A84EB5">
        <w:rPr>
          <w:rFonts w:ascii="Arial" w:hAnsi="Arial" w:cs="Arial"/>
          <w:sz w:val="22"/>
          <w:szCs w:val="22"/>
          <w:lang w:eastAsia="zh-CN"/>
        </w:rPr>
        <w:t>将时间拉回到</w:t>
      </w:r>
      <w:r w:rsidRPr="00A84EB5">
        <w:rPr>
          <w:rFonts w:ascii="Arial" w:hAnsi="Arial" w:cs="Arial"/>
          <w:sz w:val="22"/>
          <w:szCs w:val="22"/>
          <w:lang w:eastAsia="zh-CN"/>
        </w:rPr>
        <w:t>2023</w:t>
      </w:r>
      <w:r w:rsidRPr="00A84EB5">
        <w:rPr>
          <w:rFonts w:ascii="Arial" w:hAnsi="Arial" w:cs="Arial"/>
          <w:sz w:val="22"/>
          <w:szCs w:val="22"/>
          <w:lang w:eastAsia="zh-CN"/>
        </w:rPr>
        <w:t>年，</w:t>
      </w:r>
      <w:r w:rsidRPr="00A84EB5">
        <w:rPr>
          <w:rFonts w:ascii="Arial" w:hAnsi="Arial" w:cs="Arial"/>
          <w:sz w:val="22"/>
          <w:szCs w:val="22"/>
          <w:lang w:eastAsia="zh-CN"/>
        </w:rPr>
        <w:t>MB&amp;F</w:t>
      </w:r>
      <w:r w:rsidRPr="00A84EB5">
        <w:rPr>
          <w:rFonts w:ascii="Arial" w:hAnsi="Arial" w:cs="Arial"/>
          <w:sz w:val="22"/>
          <w:szCs w:val="22"/>
          <w:lang w:eastAsia="zh-CN"/>
        </w:rPr>
        <w:t>的台北</w:t>
      </w:r>
      <w:proofErr w:type="spellStart"/>
      <w:r w:rsidRPr="00A84EB5">
        <w:rPr>
          <w:rFonts w:ascii="Arial" w:hAnsi="Arial" w:cs="Arial"/>
          <w:sz w:val="22"/>
          <w:szCs w:val="22"/>
          <w:lang w:eastAsia="zh-CN"/>
        </w:rPr>
        <w:t>M.A.D.Gallery</w:t>
      </w:r>
      <w:proofErr w:type="spellEnd"/>
      <w:r w:rsidRPr="00A84EB5">
        <w:rPr>
          <w:rFonts w:ascii="Arial" w:hAnsi="Arial" w:cs="Arial"/>
          <w:sz w:val="22"/>
          <w:szCs w:val="22"/>
          <w:lang w:eastAsia="zh-CN"/>
        </w:rPr>
        <w:t>艺廊推出了</w:t>
      </w:r>
      <w:r w:rsidRPr="00A84EB5">
        <w:rPr>
          <w:rFonts w:ascii="Arial" w:hAnsi="Arial" w:cs="Arial"/>
          <w:sz w:val="22"/>
          <w:szCs w:val="22"/>
          <w:lang w:eastAsia="zh-CN"/>
        </w:rPr>
        <w:t>20</w:t>
      </w:r>
      <w:r w:rsidRPr="00A84EB5">
        <w:rPr>
          <w:rFonts w:ascii="Arial" w:hAnsi="Arial" w:cs="Arial"/>
          <w:sz w:val="22"/>
          <w:szCs w:val="22"/>
          <w:lang w:eastAsia="zh-CN"/>
        </w:rPr>
        <w:t>枚专属限量版腕表，采用令人惊叹的</w:t>
      </w:r>
      <w:r w:rsidRPr="00A84EB5">
        <w:rPr>
          <w:rFonts w:ascii="Arial" w:hAnsi="Arial" w:cs="Arial"/>
          <w:sz w:val="22"/>
          <w:szCs w:val="22"/>
          <w:lang w:eastAsia="zh-CN"/>
        </w:rPr>
        <w:t>LM Split Escapement EVO</w:t>
      </w:r>
      <w:r w:rsidRPr="00A84EB5">
        <w:rPr>
          <w:rFonts w:ascii="Arial" w:hAnsi="Arial" w:cs="Arial"/>
          <w:sz w:val="22"/>
          <w:szCs w:val="22"/>
          <w:lang w:eastAsia="zh-CN"/>
        </w:rPr>
        <w:t>设计。这款新品配备钛合金表壳、精美的黑色底板、多重反光绿色表盘和镂空计时盘，</w:t>
      </w:r>
    </w:p>
    <w:p w14:paraId="054660A6" w14:textId="77777777" w:rsidR="009276A7" w:rsidRPr="00A84EB5" w:rsidRDefault="009276A7" w:rsidP="00365F28">
      <w:pPr>
        <w:jc w:val="both"/>
        <w:rPr>
          <w:rFonts w:ascii="Arial" w:hAnsi="Arial" w:cs="Arial"/>
          <w:bCs/>
          <w:sz w:val="22"/>
          <w:szCs w:val="22"/>
          <w:lang w:eastAsia="zh-CN"/>
        </w:rPr>
      </w:pPr>
    </w:p>
    <w:p w14:paraId="7B4AA602" w14:textId="1676136C" w:rsidR="00A0047E" w:rsidRPr="00A84EB5" w:rsidRDefault="007058EA" w:rsidP="00365F28">
      <w:pPr>
        <w:jc w:val="both"/>
        <w:rPr>
          <w:rFonts w:ascii="Arial" w:hAnsi="Arial" w:cs="Arial"/>
          <w:bCs/>
          <w:sz w:val="22"/>
          <w:szCs w:val="22"/>
          <w:lang w:eastAsia="zh-CN"/>
        </w:rPr>
      </w:pPr>
      <w:r w:rsidRPr="00A84EB5">
        <w:rPr>
          <w:rFonts w:ascii="Arial" w:hAnsi="Arial" w:cs="Arial"/>
          <w:sz w:val="22"/>
          <w:szCs w:val="22"/>
          <w:lang w:eastAsia="zh-CN"/>
        </w:rPr>
        <w:t>同时备有两条橡胶表带可供选择：对比鲜明清新的白色表带；或者是迷人的深灰色表带，与腕表的底板相得益彰。</w:t>
      </w:r>
    </w:p>
    <w:p w14:paraId="437A0033" w14:textId="77777777" w:rsidR="009276A7" w:rsidRPr="00A84EB5" w:rsidRDefault="009276A7" w:rsidP="00365F28">
      <w:pPr>
        <w:jc w:val="both"/>
        <w:rPr>
          <w:rFonts w:ascii="Arial" w:hAnsi="Arial" w:cs="Arial"/>
          <w:bCs/>
          <w:sz w:val="22"/>
          <w:szCs w:val="22"/>
          <w:lang w:eastAsia="zh-CN"/>
        </w:rPr>
      </w:pPr>
    </w:p>
    <w:p w14:paraId="5406A95D" w14:textId="327AA5A7" w:rsidR="00050F39" w:rsidRPr="00A84EB5" w:rsidRDefault="008B4069" w:rsidP="00050F39">
      <w:pPr>
        <w:jc w:val="center"/>
        <w:rPr>
          <w:rFonts w:ascii="Arial" w:hAnsi="Arial" w:cs="Arial"/>
          <w:b/>
          <w:bCs/>
          <w:vanish/>
          <w:sz w:val="28"/>
          <w:szCs w:val="22"/>
        </w:rPr>
      </w:pPr>
      <w:r w:rsidRPr="00A84EB5">
        <w:rPr>
          <w:rFonts w:ascii="Arial" w:hAnsi="Arial" w:cs="Arial"/>
          <w:sz w:val="22"/>
          <w:szCs w:val="22"/>
          <w:lang w:eastAsia="zh-CN"/>
        </w:rPr>
        <w:br w:type="page"/>
      </w:r>
      <w:r w:rsidRPr="00A84EB5">
        <w:rPr>
          <w:rFonts w:ascii="Arial" w:hAnsi="Arial" w:cs="Arial"/>
          <w:b/>
          <w:bCs/>
          <w:vanish/>
          <w:sz w:val="28"/>
          <w:szCs w:val="22"/>
        </w:rPr>
        <w:lastRenderedPageBreak/>
        <w:t>LEGACY MACHINE SPLIT ESCAPEMENT EVO</w:t>
      </w:r>
    </w:p>
    <w:p w14:paraId="1E9C2D21" w14:textId="77777777" w:rsidR="00050F39" w:rsidRPr="00A84EB5" w:rsidRDefault="00050F39" w:rsidP="00050F39">
      <w:pPr>
        <w:jc w:val="center"/>
        <w:rPr>
          <w:rFonts w:ascii="Arial" w:hAnsi="Arial" w:cs="Arial"/>
          <w:b/>
          <w:bCs/>
          <w:vanish/>
          <w:sz w:val="28"/>
          <w:szCs w:val="22"/>
        </w:rPr>
      </w:pPr>
      <w:r w:rsidRPr="00A84EB5">
        <w:rPr>
          <w:rFonts w:ascii="Arial" w:hAnsi="Arial" w:cs="Arial"/>
          <w:b/>
          <w:bCs/>
          <w:vanish/>
          <w:sz w:val="28"/>
          <w:szCs w:val="22"/>
        </w:rPr>
        <w:t>TECHNICAL SPECIFICATIONS</w:t>
      </w:r>
    </w:p>
    <w:p w14:paraId="687C0462" w14:textId="27BE636E" w:rsidR="00050F39" w:rsidRPr="00A84EB5" w:rsidRDefault="00050F39" w:rsidP="00050F39">
      <w:pPr>
        <w:rPr>
          <w:rFonts w:ascii="Arial" w:hAnsi="Arial" w:cs="Arial"/>
          <w:b/>
          <w:bCs/>
          <w:vanish/>
          <w:sz w:val="22"/>
          <w:szCs w:val="22"/>
        </w:rPr>
      </w:pPr>
    </w:p>
    <w:p w14:paraId="1DE125A7" w14:textId="78942DD4" w:rsidR="00A7475A" w:rsidRPr="00A84EB5" w:rsidRDefault="00A7475A" w:rsidP="00A7475A">
      <w:pPr>
        <w:rPr>
          <w:rFonts w:ascii="Arial" w:hAnsi="Arial" w:cs="Arial"/>
          <w:b/>
          <w:bCs/>
          <w:sz w:val="22"/>
          <w:szCs w:val="22"/>
        </w:rPr>
      </w:pPr>
      <w:r w:rsidRPr="00A84EB5">
        <w:rPr>
          <w:rFonts w:ascii="Arial" w:hAnsi="Arial" w:cs="Arial"/>
          <w:b/>
          <w:bCs/>
          <w:sz w:val="22"/>
          <w:szCs w:val="22"/>
          <w:lang w:eastAsia="zh-CN"/>
        </w:rPr>
        <w:t>Legacy Machine Split Escapement EVO</w:t>
      </w:r>
      <w:r w:rsidRPr="00A84EB5">
        <w:rPr>
          <w:rFonts w:ascii="Arial" w:hAnsi="Arial" w:cs="Arial"/>
          <w:b/>
          <w:bCs/>
          <w:sz w:val="22"/>
          <w:szCs w:val="22"/>
          <w:lang w:eastAsia="zh-CN"/>
        </w:rPr>
        <w:t>现推出三款全新腕表杰作：</w:t>
      </w:r>
    </w:p>
    <w:p w14:paraId="53BC1361" w14:textId="49303413" w:rsidR="0092682C" w:rsidRPr="00A84EB5" w:rsidRDefault="0092682C" w:rsidP="0092682C">
      <w:pPr>
        <w:rPr>
          <w:rFonts w:ascii="Arial" w:hAnsi="Arial" w:cs="Arial"/>
          <w:b/>
          <w:bCs/>
          <w:color w:val="FF0000"/>
          <w:sz w:val="22"/>
          <w:szCs w:val="22"/>
        </w:rPr>
      </w:pPr>
      <w:r w:rsidRPr="00A84EB5">
        <w:rPr>
          <w:rFonts w:ascii="Arial" w:hAnsi="Arial" w:cs="Arial"/>
          <w:b/>
          <w:bCs/>
          <w:sz w:val="22"/>
          <w:szCs w:val="22"/>
          <w:lang w:eastAsia="zh-CN"/>
        </w:rPr>
        <w:t>Legacy Machine Split Escapement EVO</w:t>
      </w:r>
      <w:r w:rsidRPr="00A84EB5">
        <w:rPr>
          <w:rFonts w:ascii="Arial" w:hAnsi="Arial" w:cs="Arial" w:hint="eastAsia"/>
          <w:b/>
          <w:bCs/>
          <w:sz w:val="22"/>
          <w:szCs w:val="22"/>
          <w:lang w:eastAsia="zh-CN"/>
        </w:rPr>
        <w:t>现推出</w:t>
      </w:r>
      <w:r w:rsidRPr="00A84EB5">
        <w:rPr>
          <w:rFonts w:ascii="Arial" w:hAnsi="Arial" w:cs="Arial"/>
          <w:b/>
          <w:bCs/>
          <w:sz w:val="22"/>
          <w:szCs w:val="22"/>
          <w:lang w:eastAsia="zh-CN"/>
        </w:rPr>
        <w:t>三</w:t>
      </w:r>
      <w:r w:rsidRPr="00A84EB5">
        <w:rPr>
          <w:rFonts w:ascii="Arial" w:hAnsi="Arial" w:cs="Arial" w:hint="eastAsia"/>
          <w:b/>
          <w:bCs/>
          <w:sz w:val="22"/>
          <w:szCs w:val="22"/>
          <w:lang w:eastAsia="zh-CN"/>
        </w:rPr>
        <w:t>款全新腕表杰作</w:t>
      </w:r>
      <w:r w:rsidRPr="00A84EB5">
        <w:rPr>
          <w:rFonts w:ascii="Arial" w:hAnsi="Arial" w:cs="Arial" w:hint="eastAsia"/>
          <w:b/>
          <w:bCs/>
          <w:sz w:val="22"/>
          <w:szCs w:val="22"/>
          <w:lang w:eastAsia="zh-CN"/>
        </w:rPr>
        <w:t xml:space="preserve">: </w:t>
      </w:r>
    </w:p>
    <w:p w14:paraId="71405264" w14:textId="77777777" w:rsidR="0092682C" w:rsidRPr="00A84EB5" w:rsidRDefault="0092682C" w:rsidP="0092682C">
      <w:pPr>
        <w:rPr>
          <w:rFonts w:ascii="Arial" w:hAnsi="Arial" w:cs="Arial"/>
          <w:b/>
          <w:bCs/>
          <w:sz w:val="22"/>
          <w:szCs w:val="22"/>
          <w:lang w:eastAsia="zh-CN"/>
        </w:rPr>
      </w:pPr>
      <w:r w:rsidRPr="00A84EB5">
        <w:rPr>
          <w:rFonts w:ascii="Arial" w:hAnsi="Arial" w:cs="Arial"/>
          <w:b/>
          <w:bCs/>
          <w:sz w:val="22"/>
          <w:szCs w:val="22"/>
          <w:lang w:eastAsia="zh-CN"/>
        </w:rPr>
        <w:t xml:space="preserve">- </w:t>
      </w:r>
      <w:r w:rsidRPr="00A84EB5">
        <w:rPr>
          <w:rFonts w:ascii="Arial" w:hAnsi="Arial" w:cs="Arial"/>
          <w:b/>
          <w:bCs/>
          <w:sz w:val="22"/>
          <w:szCs w:val="22"/>
          <w:lang w:eastAsia="zh-CN"/>
        </w:rPr>
        <w:t>钛金版</w:t>
      </w:r>
      <w:r w:rsidRPr="00A84EB5">
        <w:rPr>
          <w:rFonts w:ascii="SimSun" w:hAnsi="SimSun" w:cs="SimSun" w:hint="eastAsia"/>
          <w:b/>
          <w:bCs/>
          <w:sz w:val="22"/>
          <w:szCs w:val="22"/>
          <w:lang w:eastAsia="zh-CN"/>
        </w:rPr>
        <w:t>：</w:t>
      </w:r>
      <w:r w:rsidRPr="00A84EB5">
        <w:rPr>
          <w:rFonts w:ascii="Arial" w:hAnsi="Arial" w:cs="Arial"/>
          <w:b/>
          <w:bCs/>
          <w:sz w:val="22"/>
          <w:szCs w:val="22"/>
          <w:lang w:eastAsia="zh-CN"/>
        </w:rPr>
        <w:t>五级钛合金表壳，淡蓝色底板和深灰表盘。</w:t>
      </w:r>
    </w:p>
    <w:p w14:paraId="4BA5C495" w14:textId="77777777" w:rsidR="0092682C" w:rsidRPr="00A84EB5" w:rsidRDefault="0092682C" w:rsidP="0092682C">
      <w:pPr>
        <w:rPr>
          <w:rFonts w:ascii="Arial" w:hAnsi="Arial" w:cs="Arial"/>
          <w:b/>
          <w:bCs/>
          <w:sz w:val="22"/>
          <w:szCs w:val="22"/>
          <w:lang w:eastAsia="zh-CN"/>
        </w:rPr>
      </w:pPr>
      <w:r w:rsidRPr="00A84EB5">
        <w:rPr>
          <w:rFonts w:ascii="Arial" w:hAnsi="Arial" w:cs="Arial"/>
          <w:b/>
          <w:bCs/>
          <w:sz w:val="22"/>
          <w:szCs w:val="22"/>
          <w:lang w:eastAsia="zh-CN"/>
        </w:rPr>
        <w:t xml:space="preserve">- </w:t>
      </w:r>
      <w:r w:rsidRPr="00A84EB5">
        <w:rPr>
          <w:rFonts w:ascii="Arial" w:hAnsi="Arial" w:cs="Arial"/>
          <w:b/>
          <w:bCs/>
          <w:sz w:val="22"/>
          <w:szCs w:val="22"/>
          <w:lang w:eastAsia="zh-CN"/>
        </w:rPr>
        <w:t>比佛利山庄版：限量</w:t>
      </w:r>
      <w:r w:rsidRPr="00A84EB5">
        <w:rPr>
          <w:rFonts w:ascii="Arial" w:hAnsi="Arial" w:cs="Arial"/>
          <w:b/>
          <w:bCs/>
          <w:sz w:val="22"/>
          <w:szCs w:val="22"/>
          <w:lang w:eastAsia="zh-CN"/>
        </w:rPr>
        <w:t>25</w:t>
      </w:r>
      <w:r w:rsidRPr="00A84EB5">
        <w:rPr>
          <w:rFonts w:ascii="Arial" w:hAnsi="Arial" w:cs="Arial"/>
          <w:b/>
          <w:bCs/>
          <w:sz w:val="22"/>
          <w:szCs w:val="22"/>
          <w:lang w:eastAsia="zh-CN"/>
        </w:rPr>
        <w:t>枚，五级钛合金表壳，黑色底板和蓝色表盘。</w:t>
      </w:r>
    </w:p>
    <w:p w14:paraId="4DF931FA" w14:textId="0C1F1A71" w:rsidR="00A7475A" w:rsidRPr="00A84EB5" w:rsidRDefault="00A7475A" w:rsidP="00A7475A">
      <w:pPr>
        <w:rPr>
          <w:rFonts w:ascii="Arial" w:hAnsi="Arial" w:cs="Arial"/>
          <w:b/>
          <w:bCs/>
          <w:vanish/>
          <w:sz w:val="22"/>
          <w:szCs w:val="22"/>
        </w:rPr>
      </w:pPr>
      <w:r w:rsidRPr="00A84EB5">
        <w:rPr>
          <w:rFonts w:ascii="Arial" w:hAnsi="Arial" w:cs="Arial"/>
          <w:b/>
          <w:bCs/>
          <w:vanish/>
          <w:sz w:val="22"/>
          <w:szCs w:val="22"/>
        </w:rPr>
        <w:t>- Ti version: grade 5 titanium case with pastel blue baseplate and dark grey dials.</w:t>
      </w:r>
    </w:p>
    <w:p w14:paraId="78C102AF" w14:textId="4AD3CB5C" w:rsidR="00050F39" w:rsidRPr="00A84EB5" w:rsidRDefault="00A7475A" w:rsidP="00050F39">
      <w:pPr>
        <w:rPr>
          <w:rFonts w:ascii="Arial" w:hAnsi="Arial" w:cs="Arial"/>
          <w:b/>
          <w:bCs/>
          <w:vanish/>
          <w:sz w:val="22"/>
          <w:szCs w:val="22"/>
        </w:rPr>
      </w:pPr>
      <w:r w:rsidRPr="00A84EB5">
        <w:rPr>
          <w:rFonts w:ascii="Arial" w:hAnsi="Arial" w:cs="Arial"/>
          <w:b/>
          <w:bCs/>
          <w:vanish/>
          <w:sz w:val="22"/>
          <w:szCs w:val="22"/>
        </w:rPr>
        <w:t>- Beverly Hills edition: limited edition of 25 pieces in grade 5 titanium with black baseplate and blue dials.</w:t>
      </w:r>
    </w:p>
    <w:p w14:paraId="1F0F00B0" w14:textId="3A2D59F2" w:rsidR="00842021" w:rsidRPr="00A84EB5" w:rsidRDefault="00842021" w:rsidP="00050F39">
      <w:pPr>
        <w:rPr>
          <w:rFonts w:ascii="Arial" w:hAnsi="Arial" w:cs="Arial"/>
          <w:b/>
          <w:bCs/>
          <w:sz w:val="22"/>
          <w:szCs w:val="22"/>
          <w:lang w:eastAsia="zh-CN"/>
        </w:rPr>
      </w:pPr>
      <w:r w:rsidRPr="00A84EB5">
        <w:rPr>
          <w:rFonts w:ascii="Arial" w:hAnsi="Arial" w:cs="Arial"/>
          <w:b/>
          <w:bCs/>
          <w:sz w:val="22"/>
          <w:szCs w:val="22"/>
          <w:lang w:eastAsia="zh-CN"/>
        </w:rPr>
        <w:t xml:space="preserve">- </w:t>
      </w:r>
      <w:r w:rsidRPr="00A84EB5">
        <w:rPr>
          <w:rFonts w:ascii="Arial" w:hAnsi="Arial" w:cs="Arial"/>
          <w:b/>
          <w:bCs/>
          <w:sz w:val="22"/>
          <w:szCs w:val="22"/>
          <w:lang w:eastAsia="zh-CN"/>
        </w:rPr>
        <w:t>台北版：限量</w:t>
      </w:r>
      <w:r w:rsidRPr="00A84EB5">
        <w:rPr>
          <w:rFonts w:ascii="Arial" w:hAnsi="Arial" w:cs="Arial"/>
          <w:b/>
          <w:bCs/>
          <w:sz w:val="22"/>
          <w:szCs w:val="22"/>
          <w:lang w:eastAsia="zh-CN"/>
        </w:rPr>
        <w:t>20</w:t>
      </w:r>
      <w:r w:rsidRPr="00A84EB5">
        <w:rPr>
          <w:rFonts w:ascii="Arial" w:hAnsi="Arial" w:cs="Arial"/>
          <w:b/>
          <w:bCs/>
          <w:sz w:val="22"/>
          <w:szCs w:val="22"/>
          <w:lang w:eastAsia="zh-CN"/>
        </w:rPr>
        <w:t>枚，五级钛合金打造，黑色底板和绿色表盘。</w:t>
      </w:r>
    </w:p>
    <w:p w14:paraId="62009448" w14:textId="77777777" w:rsidR="009971B9" w:rsidRPr="00A84EB5" w:rsidRDefault="009971B9" w:rsidP="00050F39">
      <w:pPr>
        <w:rPr>
          <w:rFonts w:ascii="Arial" w:hAnsi="Arial" w:cs="Arial"/>
          <w:b/>
          <w:bCs/>
          <w:sz w:val="22"/>
          <w:szCs w:val="22"/>
          <w:lang w:eastAsia="zh-CN"/>
        </w:rPr>
      </w:pPr>
    </w:p>
    <w:p w14:paraId="42CFDAFF" w14:textId="77777777" w:rsidR="009971B9" w:rsidRPr="00A84EB5" w:rsidRDefault="009971B9" w:rsidP="00050F39">
      <w:pPr>
        <w:rPr>
          <w:rFonts w:ascii="Arial" w:hAnsi="Arial" w:cs="Arial"/>
          <w:b/>
          <w:bCs/>
          <w:sz w:val="22"/>
          <w:szCs w:val="22"/>
          <w:lang w:eastAsia="zh-CN"/>
        </w:rPr>
      </w:pPr>
    </w:p>
    <w:p w14:paraId="4D8E34D0" w14:textId="77777777" w:rsidR="009971B9" w:rsidRPr="00A84EB5" w:rsidRDefault="009971B9" w:rsidP="009971B9">
      <w:pPr>
        <w:rPr>
          <w:rFonts w:ascii="Arial" w:hAnsi="Arial" w:cs="Arial"/>
          <w:b/>
          <w:bCs/>
          <w:sz w:val="22"/>
          <w:szCs w:val="22"/>
          <w:lang w:eastAsia="zh-CN"/>
        </w:rPr>
      </w:pPr>
      <w:r w:rsidRPr="00A84EB5">
        <w:rPr>
          <w:rFonts w:ascii="Arial" w:hAnsi="Arial" w:cs="Arial"/>
          <w:b/>
          <w:bCs/>
          <w:sz w:val="22"/>
          <w:szCs w:val="22"/>
          <w:lang w:eastAsia="zh-CN"/>
        </w:rPr>
        <w:t>动力</w:t>
      </w:r>
    </w:p>
    <w:p w14:paraId="638CED4C" w14:textId="77777777" w:rsidR="009971B9" w:rsidRPr="00A84EB5" w:rsidRDefault="009971B9" w:rsidP="009971B9">
      <w:pPr>
        <w:rPr>
          <w:rFonts w:ascii="Arial" w:hAnsi="Arial" w:cs="Arial"/>
          <w:bCs/>
          <w:sz w:val="22"/>
          <w:szCs w:val="22"/>
          <w:lang w:eastAsia="zh-CN"/>
        </w:rPr>
      </w:pPr>
      <w:r w:rsidRPr="00A84EB5">
        <w:rPr>
          <w:rFonts w:ascii="Arial" w:hAnsi="Arial" w:cs="Arial"/>
          <w:sz w:val="22"/>
          <w:szCs w:val="22"/>
          <w:lang w:eastAsia="zh-CN"/>
        </w:rPr>
        <w:t>机芯由</w:t>
      </w:r>
      <w:r w:rsidRPr="00A84EB5">
        <w:rPr>
          <w:rFonts w:ascii="Arial" w:hAnsi="Arial" w:cs="Arial"/>
          <w:sz w:val="22"/>
          <w:szCs w:val="22"/>
          <w:lang w:eastAsia="zh-CN"/>
        </w:rPr>
        <w:t>Stephen McDonnell</w:t>
      </w:r>
      <w:r w:rsidRPr="00A84EB5">
        <w:rPr>
          <w:rFonts w:ascii="Arial" w:hAnsi="Arial" w:cs="Arial"/>
          <w:sz w:val="22"/>
          <w:szCs w:val="22"/>
          <w:lang w:eastAsia="zh-CN"/>
        </w:rPr>
        <w:t>为</w:t>
      </w:r>
      <w:r w:rsidRPr="00A84EB5">
        <w:rPr>
          <w:rFonts w:ascii="Arial" w:hAnsi="Arial" w:cs="Arial"/>
          <w:sz w:val="22"/>
          <w:szCs w:val="22"/>
          <w:lang w:eastAsia="zh-CN"/>
        </w:rPr>
        <w:t>MB&amp;F</w:t>
      </w:r>
      <w:r w:rsidRPr="00A84EB5">
        <w:rPr>
          <w:rFonts w:ascii="Arial" w:hAnsi="Arial" w:cs="Arial"/>
          <w:sz w:val="22"/>
          <w:szCs w:val="22"/>
          <w:lang w:eastAsia="zh-CN"/>
        </w:rPr>
        <w:t>开发。</w:t>
      </w:r>
    </w:p>
    <w:p w14:paraId="30785F5E" w14:textId="77777777" w:rsidR="009971B9" w:rsidRPr="00A84EB5" w:rsidRDefault="009971B9" w:rsidP="009971B9">
      <w:pPr>
        <w:rPr>
          <w:rFonts w:ascii="Arial" w:hAnsi="Arial" w:cs="Arial"/>
          <w:bCs/>
          <w:sz w:val="22"/>
          <w:szCs w:val="22"/>
          <w:lang w:eastAsia="zh-CN"/>
        </w:rPr>
      </w:pPr>
      <w:r w:rsidRPr="00A84EB5">
        <w:rPr>
          <w:rFonts w:ascii="Arial" w:hAnsi="Arial" w:cs="Arial"/>
          <w:sz w:val="22"/>
          <w:szCs w:val="22"/>
          <w:lang w:eastAsia="zh-CN"/>
        </w:rPr>
        <w:t>分离式擒纵结构：悬空摆轮位于表盘上方；擒纵叉位于机芯下方。</w:t>
      </w:r>
    </w:p>
    <w:p w14:paraId="14EF5C10" w14:textId="77777777" w:rsidR="009971B9" w:rsidRPr="00A84EB5" w:rsidRDefault="009971B9" w:rsidP="009971B9">
      <w:pPr>
        <w:rPr>
          <w:rFonts w:ascii="Arial" w:hAnsi="Arial" w:cs="Arial"/>
          <w:bCs/>
          <w:sz w:val="22"/>
          <w:szCs w:val="22"/>
          <w:lang w:eastAsia="zh-CN"/>
        </w:rPr>
      </w:pPr>
      <w:r w:rsidRPr="00A84EB5">
        <w:rPr>
          <w:rFonts w:ascii="Arial" w:hAnsi="Arial" w:cs="Arial"/>
          <w:sz w:val="22"/>
          <w:szCs w:val="22"/>
          <w:lang w:eastAsia="zh-CN"/>
        </w:rPr>
        <w:t>手动上链，配备双主发条盒。</w:t>
      </w:r>
    </w:p>
    <w:p w14:paraId="3DAB8D28" w14:textId="77777777" w:rsidR="009971B9" w:rsidRPr="00A84EB5" w:rsidRDefault="009971B9" w:rsidP="009971B9">
      <w:pPr>
        <w:rPr>
          <w:rFonts w:ascii="Arial" w:hAnsi="Arial" w:cs="Arial"/>
          <w:bCs/>
          <w:sz w:val="22"/>
          <w:szCs w:val="22"/>
          <w:lang w:eastAsia="zh-CN"/>
        </w:rPr>
      </w:pPr>
      <w:r w:rsidRPr="00A84EB5">
        <w:rPr>
          <w:rFonts w:ascii="Arial" w:hAnsi="Arial" w:cs="Arial"/>
          <w:sz w:val="22"/>
          <w:szCs w:val="22"/>
          <w:lang w:eastAsia="zh-CN"/>
        </w:rPr>
        <w:t>独家定制的</w:t>
      </w:r>
      <w:r w:rsidRPr="00A84EB5">
        <w:rPr>
          <w:rFonts w:ascii="Arial" w:hAnsi="Arial" w:cs="Arial"/>
          <w:sz w:val="22"/>
          <w:szCs w:val="22"/>
          <w:lang w:eastAsia="zh-CN"/>
        </w:rPr>
        <w:t>14</w:t>
      </w:r>
      <w:r w:rsidRPr="00A84EB5">
        <w:rPr>
          <w:rFonts w:ascii="Arial" w:hAnsi="Arial" w:cs="Arial"/>
          <w:sz w:val="22"/>
          <w:szCs w:val="22"/>
          <w:lang w:eastAsia="zh-CN"/>
        </w:rPr>
        <w:t>毫米摆轮，配备位于机芯上方、清晰可见的传统微调螺丝。</w:t>
      </w:r>
    </w:p>
    <w:p w14:paraId="79530BF9" w14:textId="77777777" w:rsidR="009971B9" w:rsidRPr="00A84EB5" w:rsidRDefault="009971B9" w:rsidP="009971B9">
      <w:pPr>
        <w:rPr>
          <w:rFonts w:ascii="Arial" w:hAnsi="Arial" w:cs="Arial"/>
          <w:bCs/>
          <w:sz w:val="22"/>
          <w:szCs w:val="22"/>
          <w:lang w:eastAsia="zh-CN"/>
        </w:rPr>
      </w:pPr>
      <w:r w:rsidRPr="00A84EB5">
        <w:rPr>
          <w:rFonts w:ascii="Arial" w:hAnsi="Arial" w:cs="Arial"/>
          <w:sz w:val="22"/>
          <w:szCs w:val="22"/>
          <w:lang w:eastAsia="zh-CN"/>
        </w:rPr>
        <w:t>精湛考究的手工修饰完全遵照</w:t>
      </w:r>
      <w:r w:rsidRPr="00A84EB5">
        <w:rPr>
          <w:rFonts w:ascii="Arial" w:hAnsi="Arial" w:cs="Arial"/>
          <w:sz w:val="22"/>
          <w:szCs w:val="22"/>
          <w:lang w:eastAsia="zh-CN"/>
        </w:rPr>
        <w:t>19</w:t>
      </w:r>
      <w:r w:rsidRPr="00A84EB5">
        <w:rPr>
          <w:rFonts w:ascii="Arial" w:hAnsi="Arial" w:cs="Arial"/>
          <w:sz w:val="22"/>
          <w:szCs w:val="22"/>
          <w:lang w:eastAsia="zh-CN"/>
        </w:rPr>
        <w:t>世纪的风格：内角倒角修饰，尽显高超手工技艺；倒角抛光处理；日内瓦波纹；手工镌刻。</w:t>
      </w:r>
    </w:p>
    <w:p w14:paraId="01FF4480" w14:textId="77777777" w:rsidR="009971B9" w:rsidRPr="00A84EB5" w:rsidRDefault="009971B9" w:rsidP="009971B9">
      <w:pPr>
        <w:rPr>
          <w:rFonts w:ascii="Arial" w:hAnsi="Arial" w:cs="Arial"/>
          <w:bCs/>
          <w:sz w:val="22"/>
          <w:szCs w:val="22"/>
          <w:lang w:eastAsia="zh-CN"/>
        </w:rPr>
      </w:pPr>
      <w:r w:rsidRPr="00A84EB5">
        <w:rPr>
          <w:rFonts w:ascii="Arial" w:hAnsi="Arial" w:cs="Arial"/>
          <w:sz w:val="22"/>
          <w:szCs w:val="22"/>
          <w:lang w:eastAsia="zh-CN"/>
        </w:rPr>
        <w:t>在表壳和机芯之间配有一个环形减震器（</w:t>
      </w:r>
      <w:proofErr w:type="spellStart"/>
      <w:r w:rsidRPr="00A84EB5">
        <w:rPr>
          <w:rFonts w:ascii="Arial" w:hAnsi="Arial" w:cs="Arial"/>
          <w:sz w:val="22"/>
          <w:szCs w:val="22"/>
          <w:lang w:eastAsia="zh-CN"/>
        </w:rPr>
        <w:t>FlexRing</w:t>
      </w:r>
      <w:proofErr w:type="spellEnd"/>
      <w:r w:rsidRPr="00A84EB5">
        <w:rPr>
          <w:rFonts w:ascii="Arial" w:hAnsi="Arial" w:cs="Arial"/>
          <w:sz w:val="22"/>
          <w:szCs w:val="22"/>
          <w:lang w:eastAsia="zh-CN"/>
        </w:rPr>
        <w:t>），可在纵横双向提供冲击保护</w:t>
      </w:r>
      <w:r w:rsidRPr="00A84EB5">
        <w:rPr>
          <w:rFonts w:ascii="SimSun" w:hAnsi="SimSun" w:cs="SimSun" w:hint="eastAsia"/>
          <w:sz w:val="22"/>
          <w:szCs w:val="22"/>
          <w:lang w:eastAsia="zh-CN"/>
        </w:rPr>
        <w:t>。</w:t>
      </w:r>
    </w:p>
    <w:p w14:paraId="38F38B7D" w14:textId="77777777" w:rsidR="009971B9" w:rsidRPr="00A84EB5" w:rsidRDefault="009971B9" w:rsidP="009971B9">
      <w:pPr>
        <w:rPr>
          <w:rFonts w:ascii="Arial" w:hAnsi="Arial" w:cs="Arial"/>
          <w:bCs/>
          <w:sz w:val="22"/>
          <w:szCs w:val="22"/>
          <w:lang w:eastAsia="zh-CN"/>
        </w:rPr>
      </w:pPr>
      <w:r w:rsidRPr="00A84EB5">
        <w:rPr>
          <w:rFonts w:ascii="Arial" w:hAnsi="Arial" w:cs="Arial"/>
          <w:sz w:val="22"/>
          <w:szCs w:val="22"/>
          <w:lang w:eastAsia="zh-CN"/>
        </w:rPr>
        <w:t>数字和指针采用</w:t>
      </w:r>
      <w:r w:rsidRPr="00A84EB5">
        <w:rPr>
          <w:rFonts w:ascii="Arial" w:hAnsi="Arial" w:cs="Arial"/>
          <w:sz w:val="22"/>
          <w:szCs w:val="22"/>
          <w:lang w:eastAsia="zh-CN"/>
        </w:rPr>
        <w:t>Super-</w:t>
      </w:r>
      <w:proofErr w:type="spellStart"/>
      <w:r w:rsidRPr="00A84EB5">
        <w:rPr>
          <w:rFonts w:ascii="Arial" w:hAnsi="Arial" w:cs="Arial"/>
          <w:sz w:val="22"/>
          <w:szCs w:val="22"/>
          <w:lang w:eastAsia="zh-CN"/>
        </w:rPr>
        <w:t>LumiNova</w:t>
      </w:r>
      <w:proofErr w:type="spellEnd"/>
      <w:r w:rsidRPr="00A84EB5">
        <w:rPr>
          <w:rFonts w:ascii="Arial" w:hAnsi="Arial" w:cs="Arial"/>
          <w:sz w:val="22"/>
          <w:szCs w:val="22"/>
          <w:lang w:eastAsia="zh-CN"/>
        </w:rPr>
        <w:t>夜光涂层。</w:t>
      </w:r>
    </w:p>
    <w:p w14:paraId="723AFB99" w14:textId="77777777" w:rsidR="009971B9" w:rsidRPr="00A84EB5" w:rsidRDefault="009971B9" w:rsidP="009971B9">
      <w:pPr>
        <w:rPr>
          <w:rFonts w:ascii="Arial" w:hAnsi="Arial" w:cs="Arial"/>
          <w:bCs/>
          <w:sz w:val="22"/>
          <w:szCs w:val="22"/>
          <w:lang w:eastAsia="zh-CN"/>
        </w:rPr>
      </w:pPr>
      <w:r w:rsidRPr="00A84EB5">
        <w:rPr>
          <w:rFonts w:ascii="Arial" w:hAnsi="Arial" w:cs="Arial"/>
          <w:sz w:val="22"/>
          <w:szCs w:val="22"/>
          <w:lang w:eastAsia="zh-CN"/>
        </w:rPr>
        <w:t>旋入式表冠。</w:t>
      </w:r>
    </w:p>
    <w:p w14:paraId="5BD30E79" w14:textId="77777777" w:rsidR="009971B9" w:rsidRPr="00A84EB5" w:rsidRDefault="009971B9" w:rsidP="009971B9">
      <w:pPr>
        <w:rPr>
          <w:rFonts w:ascii="Arial" w:hAnsi="Arial" w:cs="Arial"/>
          <w:bCs/>
          <w:sz w:val="22"/>
          <w:szCs w:val="22"/>
          <w:lang w:eastAsia="zh-CN"/>
        </w:rPr>
      </w:pPr>
      <w:r w:rsidRPr="00A84EB5">
        <w:rPr>
          <w:rFonts w:ascii="Arial" w:hAnsi="Arial" w:cs="Arial"/>
          <w:sz w:val="22"/>
          <w:szCs w:val="22"/>
          <w:lang w:eastAsia="zh-CN"/>
        </w:rPr>
        <w:t>动力储存：</w:t>
      </w:r>
      <w:r w:rsidRPr="00A84EB5">
        <w:rPr>
          <w:rFonts w:ascii="Arial" w:hAnsi="Arial" w:cs="Arial"/>
          <w:sz w:val="22"/>
          <w:szCs w:val="22"/>
          <w:lang w:eastAsia="zh-CN"/>
        </w:rPr>
        <w:t>72</w:t>
      </w:r>
      <w:r w:rsidRPr="00A84EB5">
        <w:rPr>
          <w:rFonts w:ascii="Arial" w:hAnsi="Arial" w:cs="Arial"/>
          <w:sz w:val="22"/>
          <w:szCs w:val="22"/>
          <w:lang w:eastAsia="zh-CN"/>
        </w:rPr>
        <w:t>小时</w:t>
      </w:r>
    </w:p>
    <w:p w14:paraId="4ADF1564" w14:textId="77777777" w:rsidR="009971B9" w:rsidRPr="00A84EB5" w:rsidRDefault="009971B9" w:rsidP="009971B9">
      <w:pPr>
        <w:rPr>
          <w:rFonts w:ascii="Arial" w:hAnsi="Arial" w:cs="Arial"/>
          <w:bCs/>
          <w:sz w:val="22"/>
          <w:szCs w:val="22"/>
          <w:lang w:eastAsia="zh-CN"/>
        </w:rPr>
      </w:pPr>
      <w:r w:rsidRPr="00A84EB5">
        <w:rPr>
          <w:rFonts w:ascii="Arial" w:hAnsi="Arial" w:cs="Arial"/>
          <w:sz w:val="22"/>
          <w:szCs w:val="22"/>
          <w:lang w:eastAsia="zh-CN"/>
        </w:rPr>
        <w:t>摆频：</w:t>
      </w:r>
      <w:r w:rsidRPr="00A84EB5">
        <w:rPr>
          <w:rFonts w:ascii="Arial" w:hAnsi="Arial" w:cs="Arial"/>
          <w:sz w:val="22"/>
          <w:szCs w:val="22"/>
          <w:lang w:eastAsia="zh-CN"/>
        </w:rPr>
        <w:t>2.5</w:t>
      </w:r>
      <w:r w:rsidRPr="00A84EB5">
        <w:rPr>
          <w:rFonts w:ascii="Arial" w:hAnsi="Arial" w:cs="Arial"/>
          <w:sz w:val="22"/>
          <w:szCs w:val="22"/>
          <w:lang w:eastAsia="zh-CN"/>
        </w:rPr>
        <w:t>赫兹（每小时</w:t>
      </w:r>
      <w:r w:rsidRPr="00A84EB5">
        <w:rPr>
          <w:rFonts w:ascii="Arial" w:hAnsi="Arial" w:cs="Arial"/>
          <w:sz w:val="22"/>
          <w:szCs w:val="22"/>
          <w:lang w:eastAsia="zh-CN"/>
        </w:rPr>
        <w:t>18,000</w:t>
      </w:r>
      <w:r w:rsidRPr="00A84EB5">
        <w:rPr>
          <w:rFonts w:ascii="Arial" w:hAnsi="Arial" w:cs="Arial"/>
          <w:sz w:val="22"/>
          <w:szCs w:val="22"/>
          <w:lang w:eastAsia="zh-CN"/>
        </w:rPr>
        <w:t>次）</w:t>
      </w:r>
    </w:p>
    <w:p w14:paraId="6B448A92" w14:textId="77777777" w:rsidR="009971B9" w:rsidRPr="00A84EB5" w:rsidRDefault="009971B9" w:rsidP="009971B9">
      <w:pPr>
        <w:rPr>
          <w:rFonts w:ascii="Arial" w:hAnsi="Arial" w:cs="Arial"/>
          <w:bCs/>
          <w:sz w:val="22"/>
          <w:szCs w:val="22"/>
          <w:lang w:eastAsia="zh-CN"/>
        </w:rPr>
      </w:pPr>
      <w:r w:rsidRPr="00A84EB5">
        <w:rPr>
          <w:rFonts w:ascii="Arial" w:hAnsi="Arial" w:cs="Arial"/>
          <w:sz w:val="22"/>
          <w:szCs w:val="22"/>
          <w:lang w:eastAsia="zh-CN"/>
        </w:rPr>
        <w:t>零件数：</w:t>
      </w:r>
      <w:r w:rsidRPr="00A84EB5">
        <w:rPr>
          <w:rFonts w:ascii="Arial" w:hAnsi="Arial" w:cs="Arial"/>
          <w:sz w:val="22"/>
          <w:szCs w:val="22"/>
          <w:lang w:eastAsia="zh-CN"/>
        </w:rPr>
        <w:t>298</w:t>
      </w:r>
    </w:p>
    <w:p w14:paraId="3F84FCCC" w14:textId="77777777" w:rsidR="009971B9" w:rsidRPr="00A84EB5" w:rsidRDefault="009971B9" w:rsidP="009971B9">
      <w:pPr>
        <w:rPr>
          <w:rFonts w:ascii="Arial" w:hAnsi="Arial" w:cs="Arial"/>
          <w:bCs/>
          <w:sz w:val="22"/>
          <w:szCs w:val="22"/>
          <w:lang w:eastAsia="zh-CN"/>
        </w:rPr>
      </w:pPr>
      <w:r w:rsidRPr="00A84EB5">
        <w:rPr>
          <w:rFonts w:ascii="Arial" w:hAnsi="Arial" w:cs="Arial"/>
          <w:sz w:val="22"/>
          <w:szCs w:val="22"/>
          <w:lang w:eastAsia="zh-CN"/>
        </w:rPr>
        <w:t>宝石数：</w:t>
      </w:r>
      <w:r w:rsidRPr="00A84EB5">
        <w:rPr>
          <w:rFonts w:ascii="Arial" w:hAnsi="Arial" w:cs="Arial"/>
          <w:sz w:val="22"/>
          <w:szCs w:val="22"/>
          <w:lang w:eastAsia="zh-CN"/>
        </w:rPr>
        <w:t>35</w:t>
      </w:r>
    </w:p>
    <w:p w14:paraId="6BE2FE64" w14:textId="77777777" w:rsidR="009971B9" w:rsidRPr="00A84EB5" w:rsidRDefault="009971B9" w:rsidP="009971B9">
      <w:pPr>
        <w:rPr>
          <w:rFonts w:ascii="Arial" w:hAnsi="Arial" w:cs="Arial"/>
          <w:bCs/>
          <w:sz w:val="22"/>
          <w:szCs w:val="22"/>
          <w:lang w:eastAsia="zh-CN"/>
        </w:rPr>
      </w:pPr>
    </w:p>
    <w:p w14:paraId="7E462BD3" w14:textId="77777777" w:rsidR="009971B9" w:rsidRPr="00A84EB5" w:rsidRDefault="009971B9" w:rsidP="009971B9">
      <w:pPr>
        <w:rPr>
          <w:rFonts w:ascii="Arial" w:hAnsi="Arial" w:cs="Arial"/>
          <w:b/>
          <w:bCs/>
          <w:sz w:val="22"/>
          <w:szCs w:val="22"/>
          <w:lang w:eastAsia="zh-CN"/>
        </w:rPr>
      </w:pPr>
      <w:r w:rsidRPr="00A84EB5">
        <w:rPr>
          <w:rFonts w:ascii="Arial" w:hAnsi="Arial" w:cs="Arial"/>
          <w:b/>
          <w:bCs/>
          <w:sz w:val="22"/>
          <w:szCs w:val="22"/>
          <w:lang w:eastAsia="zh-CN"/>
        </w:rPr>
        <w:t>功能</w:t>
      </w:r>
      <w:r w:rsidRPr="00A84EB5">
        <w:rPr>
          <w:rFonts w:ascii="Arial" w:hAnsi="Arial" w:cs="Arial"/>
          <w:b/>
          <w:bCs/>
          <w:sz w:val="22"/>
          <w:szCs w:val="22"/>
          <w:lang w:eastAsia="zh-CN"/>
        </w:rPr>
        <w:t>&amp;</w:t>
      </w:r>
      <w:r w:rsidRPr="00A84EB5">
        <w:rPr>
          <w:rFonts w:ascii="Arial" w:hAnsi="Arial" w:cs="Arial"/>
          <w:b/>
          <w:bCs/>
          <w:sz w:val="22"/>
          <w:szCs w:val="22"/>
          <w:lang w:eastAsia="zh-CN"/>
        </w:rPr>
        <w:t>指示</w:t>
      </w:r>
    </w:p>
    <w:p w14:paraId="650C3443" w14:textId="77777777" w:rsidR="009971B9" w:rsidRPr="00A84EB5" w:rsidRDefault="009971B9" w:rsidP="009971B9">
      <w:pPr>
        <w:rPr>
          <w:rFonts w:ascii="Arial" w:hAnsi="Arial" w:cs="Arial"/>
          <w:bCs/>
          <w:sz w:val="22"/>
          <w:szCs w:val="22"/>
          <w:lang w:eastAsia="zh-CN"/>
        </w:rPr>
      </w:pPr>
      <w:r w:rsidRPr="00A84EB5">
        <w:rPr>
          <w:rFonts w:ascii="Arial" w:hAnsi="Arial" w:cs="Arial"/>
          <w:sz w:val="22"/>
          <w:szCs w:val="22"/>
          <w:lang w:eastAsia="zh-CN"/>
        </w:rPr>
        <w:t>小时、分钟、日期及动力储存显示。</w:t>
      </w:r>
    </w:p>
    <w:p w14:paraId="203DDCDD" w14:textId="77777777" w:rsidR="009971B9" w:rsidRPr="00A84EB5" w:rsidRDefault="009971B9" w:rsidP="009971B9">
      <w:pPr>
        <w:rPr>
          <w:rFonts w:ascii="Arial" w:hAnsi="Arial" w:cs="Arial"/>
          <w:bCs/>
          <w:sz w:val="22"/>
          <w:szCs w:val="22"/>
          <w:lang w:eastAsia="zh-CN"/>
        </w:rPr>
      </w:pPr>
      <w:r w:rsidRPr="00A84EB5">
        <w:rPr>
          <w:rFonts w:ascii="Arial" w:hAnsi="Arial" w:cs="Arial"/>
          <w:sz w:val="22"/>
          <w:szCs w:val="22"/>
          <w:lang w:eastAsia="zh-CN"/>
        </w:rPr>
        <w:t>位于日期面盘旁的按钮，可快速调校日期。</w:t>
      </w:r>
    </w:p>
    <w:p w14:paraId="004EBAB1" w14:textId="77777777" w:rsidR="009971B9" w:rsidRPr="00A84EB5" w:rsidRDefault="009971B9" w:rsidP="009971B9">
      <w:pPr>
        <w:rPr>
          <w:rFonts w:ascii="Arial" w:hAnsi="Arial" w:cs="Arial"/>
          <w:bCs/>
          <w:sz w:val="22"/>
          <w:szCs w:val="22"/>
          <w:lang w:eastAsia="zh-CN"/>
        </w:rPr>
      </w:pPr>
    </w:p>
    <w:p w14:paraId="675CD8D0" w14:textId="77777777" w:rsidR="009971B9" w:rsidRPr="00A84EB5" w:rsidRDefault="009971B9" w:rsidP="009971B9">
      <w:pPr>
        <w:rPr>
          <w:rFonts w:ascii="Arial" w:hAnsi="Arial" w:cs="Arial"/>
          <w:b/>
          <w:bCs/>
          <w:sz w:val="22"/>
          <w:szCs w:val="22"/>
          <w:lang w:eastAsia="zh-CN"/>
        </w:rPr>
      </w:pPr>
      <w:r w:rsidRPr="00A84EB5">
        <w:rPr>
          <w:rFonts w:ascii="Arial" w:hAnsi="Arial" w:cs="Arial"/>
          <w:b/>
          <w:bCs/>
          <w:sz w:val="22"/>
          <w:szCs w:val="22"/>
          <w:lang w:eastAsia="zh-CN"/>
        </w:rPr>
        <w:t>表壳</w:t>
      </w:r>
    </w:p>
    <w:p w14:paraId="6FF68C76" w14:textId="77777777" w:rsidR="009971B9" w:rsidRPr="00A84EB5" w:rsidRDefault="009971B9" w:rsidP="009971B9">
      <w:pPr>
        <w:rPr>
          <w:rFonts w:ascii="Arial" w:hAnsi="Arial" w:cs="Arial"/>
          <w:bCs/>
          <w:sz w:val="22"/>
          <w:szCs w:val="22"/>
          <w:lang w:eastAsia="zh-CN"/>
        </w:rPr>
      </w:pPr>
      <w:r w:rsidRPr="00A84EB5">
        <w:rPr>
          <w:rFonts w:ascii="Arial" w:hAnsi="Arial" w:cs="Arial"/>
          <w:sz w:val="22"/>
          <w:szCs w:val="22"/>
          <w:lang w:eastAsia="zh-CN"/>
        </w:rPr>
        <w:t>材质：五级钛合金</w:t>
      </w:r>
    </w:p>
    <w:p w14:paraId="60777E7B" w14:textId="77777777" w:rsidR="009971B9" w:rsidRPr="00A84EB5" w:rsidRDefault="009971B9" w:rsidP="009971B9">
      <w:pPr>
        <w:rPr>
          <w:rFonts w:ascii="Arial" w:hAnsi="Arial" w:cs="Arial"/>
          <w:bCs/>
          <w:sz w:val="22"/>
          <w:szCs w:val="22"/>
          <w:lang w:eastAsia="zh-CN"/>
        </w:rPr>
      </w:pPr>
      <w:r w:rsidRPr="00A84EB5">
        <w:rPr>
          <w:rFonts w:ascii="Arial" w:hAnsi="Arial" w:cs="Arial"/>
          <w:sz w:val="22"/>
          <w:szCs w:val="22"/>
          <w:lang w:eastAsia="zh-CN"/>
        </w:rPr>
        <w:t>尺寸：</w:t>
      </w:r>
      <w:r w:rsidRPr="00A84EB5">
        <w:rPr>
          <w:rFonts w:ascii="Arial" w:hAnsi="Arial" w:cs="Arial"/>
          <w:sz w:val="22"/>
          <w:szCs w:val="22"/>
          <w:lang w:eastAsia="zh-CN"/>
        </w:rPr>
        <w:t>44</w:t>
      </w:r>
      <w:r w:rsidRPr="00A84EB5">
        <w:rPr>
          <w:rFonts w:ascii="Arial" w:hAnsi="Arial" w:cs="Arial"/>
          <w:sz w:val="22"/>
          <w:szCs w:val="22"/>
          <w:lang w:eastAsia="zh-CN"/>
        </w:rPr>
        <w:t>毫米宽</w:t>
      </w:r>
      <w:r w:rsidRPr="00A84EB5">
        <w:rPr>
          <w:rFonts w:ascii="Arial" w:hAnsi="Arial" w:cs="Arial"/>
          <w:sz w:val="22"/>
          <w:szCs w:val="22"/>
          <w:lang w:eastAsia="zh-CN"/>
        </w:rPr>
        <w:t xml:space="preserve"> x 17.5</w:t>
      </w:r>
      <w:r w:rsidRPr="00A84EB5">
        <w:rPr>
          <w:rFonts w:ascii="Arial" w:hAnsi="Arial" w:cs="Arial"/>
          <w:sz w:val="22"/>
          <w:szCs w:val="22"/>
          <w:lang w:eastAsia="zh-CN"/>
        </w:rPr>
        <w:t>毫米厚</w:t>
      </w:r>
    </w:p>
    <w:p w14:paraId="633C1903" w14:textId="77777777" w:rsidR="009971B9" w:rsidRPr="00A84EB5" w:rsidRDefault="009971B9" w:rsidP="009971B9">
      <w:pPr>
        <w:rPr>
          <w:rFonts w:ascii="Arial" w:hAnsi="Arial" w:cs="Arial"/>
          <w:bCs/>
          <w:sz w:val="22"/>
          <w:szCs w:val="22"/>
          <w:lang w:eastAsia="zh-CN"/>
        </w:rPr>
      </w:pPr>
      <w:r w:rsidRPr="00A84EB5">
        <w:rPr>
          <w:rFonts w:ascii="Arial" w:hAnsi="Arial" w:cs="Arial"/>
          <w:sz w:val="22"/>
          <w:szCs w:val="22"/>
          <w:lang w:eastAsia="zh-CN"/>
        </w:rPr>
        <w:t>零件数：</w:t>
      </w:r>
      <w:r w:rsidRPr="00A84EB5">
        <w:rPr>
          <w:rFonts w:ascii="Arial" w:hAnsi="Arial" w:cs="Arial"/>
          <w:sz w:val="22"/>
          <w:szCs w:val="22"/>
          <w:lang w:eastAsia="zh-CN"/>
        </w:rPr>
        <w:t>52</w:t>
      </w:r>
    </w:p>
    <w:p w14:paraId="13986A40" w14:textId="77777777" w:rsidR="009971B9" w:rsidRPr="00A84EB5" w:rsidRDefault="009971B9" w:rsidP="009971B9">
      <w:pPr>
        <w:rPr>
          <w:rFonts w:ascii="Arial" w:hAnsi="Arial" w:cs="Arial"/>
          <w:sz w:val="22"/>
          <w:szCs w:val="22"/>
          <w:lang w:eastAsia="zh-CN"/>
        </w:rPr>
      </w:pPr>
      <w:r w:rsidRPr="00A84EB5">
        <w:rPr>
          <w:rFonts w:ascii="Arial" w:hAnsi="Arial" w:cs="Arial"/>
          <w:sz w:val="22"/>
          <w:szCs w:val="22"/>
          <w:lang w:eastAsia="zh-CN"/>
        </w:rPr>
        <w:t>防水深度：</w:t>
      </w:r>
      <w:r w:rsidRPr="00A84EB5">
        <w:rPr>
          <w:rFonts w:ascii="Arial" w:hAnsi="Arial" w:cs="Arial"/>
          <w:sz w:val="22"/>
          <w:szCs w:val="22"/>
          <w:lang w:eastAsia="zh-CN"/>
        </w:rPr>
        <w:t>80</w:t>
      </w:r>
      <w:r w:rsidRPr="00A84EB5">
        <w:rPr>
          <w:rFonts w:ascii="Arial" w:hAnsi="Arial" w:cs="Arial"/>
          <w:sz w:val="22"/>
          <w:szCs w:val="22"/>
          <w:lang w:eastAsia="zh-CN"/>
        </w:rPr>
        <w:t>米</w:t>
      </w:r>
      <w:r w:rsidRPr="00A84EB5">
        <w:rPr>
          <w:rFonts w:ascii="Arial" w:hAnsi="Arial" w:cs="Arial"/>
          <w:sz w:val="22"/>
          <w:szCs w:val="22"/>
          <w:lang w:eastAsia="zh-CN"/>
        </w:rPr>
        <w:t>/8</w:t>
      </w:r>
      <w:r w:rsidRPr="00A84EB5">
        <w:rPr>
          <w:rFonts w:ascii="Arial" w:hAnsi="Arial" w:cs="Arial"/>
          <w:sz w:val="22"/>
          <w:szCs w:val="22"/>
          <w:lang w:eastAsia="zh-CN"/>
        </w:rPr>
        <w:t>个大气压</w:t>
      </w:r>
      <w:r w:rsidRPr="00A84EB5">
        <w:rPr>
          <w:rFonts w:ascii="Arial" w:hAnsi="Arial" w:cs="Arial"/>
          <w:sz w:val="22"/>
          <w:szCs w:val="22"/>
          <w:lang w:eastAsia="zh-CN"/>
        </w:rPr>
        <w:t>/270</w:t>
      </w:r>
      <w:r w:rsidRPr="00A84EB5">
        <w:rPr>
          <w:rFonts w:ascii="Arial" w:hAnsi="Arial" w:cs="Arial"/>
          <w:sz w:val="22"/>
          <w:szCs w:val="22"/>
          <w:lang w:eastAsia="zh-CN"/>
        </w:rPr>
        <w:t>英尺</w:t>
      </w:r>
    </w:p>
    <w:p w14:paraId="5930CAC7" w14:textId="77777777" w:rsidR="009971B9" w:rsidRPr="00A84EB5" w:rsidRDefault="009971B9" w:rsidP="009971B9">
      <w:pPr>
        <w:rPr>
          <w:rFonts w:ascii="Arial" w:hAnsi="Arial" w:cs="Arial"/>
          <w:bCs/>
          <w:sz w:val="22"/>
          <w:szCs w:val="22"/>
          <w:lang w:eastAsia="zh-CN"/>
        </w:rPr>
      </w:pPr>
    </w:p>
    <w:p w14:paraId="3FE0109B" w14:textId="77777777" w:rsidR="009971B9" w:rsidRPr="00A84EB5" w:rsidRDefault="009971B9" w:rsidP="009971B9">
      <w:pPr>
        <w:rPr>
          <w:rFonts w:ascii="Arial" w:hAnsi="Arial" w:cs="Arial"/>
          <w:b/>
          <w:bCs/>
          <w:sz w:val="22"/>
          <w:szCs w:val="22"/>
          <w:lang w:eastAsia="zh-CN"/>
        </w:rPr>
      </w:pPr>
      <w:r w:rsidRPr="00A84EB5">
        <w:rPr>
          <w:rFonts w:ascii="Arial" w:hAnsi="Arial" w:cs="Arial"/>
          <w:b/>
          <w:bCs/>
          <w:sz w:val="22"/>
          <w:szCs w:val="22"/>
          <w:lang w:eastAsia="zh-CN"/>
        </w:rPr>
        <w:t>蓝宝石水晶表镜</w:t>
      </w:r>
    </w:p>
    <w:p w14:paraId="11E9DBC2" w14:textId="77777777" w:rsidR="009971B9" w:rsidRPr="00A84EB5" w:rsidRDefault="009971B9" w:rsidP="009971B9">
      <w:pPr>
        <w:rPr>
          <w:rFonts w:ascii="Arial" w:hAnsi="Arial" w:cs="Arial"/>
          <w:bCs/>
          <w:sz w:val="22"/>
          <w:szCs w:val="22"/>
          <w:lang w:eastAsia="zh-CN"/>
        </w:rPr>
      </w:pPr>
      <w:r w:rsidRPr="00A84EB5">
        <w:rPr>
          <w:rFonts w:ascii="Arial" w:hAnsi="Arial" w:cs="Arial"/>
          <w:sz w:val="22"/>
          <w:szCs w:val="22"/>
          <w:lang w:eastAsia="zh-CN"/>
        </w:rPr>
        <w:t>双面防眩光处理蓝宝石水晶表镜与透视底盖。</w:t>
      </w:r>
    </w:p>
    <w:p w14:paraId="53A065F6" w14:textId="77777777" w:rsidR="009971B9" w:rsidRPr="00A84EB5" w:rsidRDefault="009971B9" w:rsidP="009971B9">
      <w:pPr>
        <w:rPr>
          <w:rFonts w:ascii="Arial" w:hAnsi="Arial" w:cs="Arial"/>
          <w:bCs/>
          <w:sz w:val="22"/>
          <w:szCs w:val="22"/>
          <w:lang w:eastAsia="zh-CN"/>
        </w:rPr>
      </w:pPr>
    </w:p>
    <w:p w14:paraId="4B7468F5" w14:textId="77777777" w:rsidR="009971B9" w:rsidRPr="00A84EB5" w:rsidRDefault="009971B9" w:rsidP="009971B9">
      <w:pPr>
        <w:rPr>
          <w:rFonts w:ascii="Arial" w:hAnsi="Arial" w:cs="Arial"/>
          <w:b/>
          <w:bCs/>
          <w:sz w:val="22"/>
          <w:szCs w:val="22"/>
          <w:lang w:eastAsia="zh-CN"/>
        </w:rPr>
      </w:pPr>
      <w:r w:rsidRPr="00A84EB5">
        <w:rPr>
          <w:rFonts w:ascii="Arial" w:hAnsi="Arial" w:cs="Arial"/>
          <w:b/>
          <w:bCs/>
          <w:sz w:val="22"/>
          <w:szCs w:val="22"/>
          <w:lang w:eastAsia="zh-CN"/>
        </w:rPr>
        <w:t>表带和表扣</w:t>
      </w:r>
    </w:p>
    <w:p w14:paraId="4BEB49A2" w14:textId="77777777" w:rsidR="009971B9" w:rsidRPr="00A84EB5" w:rsidRDefault="009971B9" w:rsidP="009971B9">
      <w:pPr>
        <w:rPr>
          <w:rFonts w:ascii="Arial" w:hAnsi="Arial" w:cs="Arial"/>
          <w:bCs/>
          <w:sz w:val="22"/>
          <w:szCs w:val="22"/>
          <w:lang w:eastAsia="zh-CN"/>
        </w:rPr>
      </w:pPr>
      <w:r w:rsidRPr="00A84EB5">
        <w:rPr>
          <w:rFonts w:ascii="Arial" w:hAnsi="Arial" w:cs="Arial"/>
          <w:sz w:val="22"/>
          <w:szCs w:val="22"/>
          <w:lang w:eastAsia="zh-CN"/>
        </w:rPr>
        <w:t>一体式橡胶表带，配钛合金折叠表扣。</w:t>
      </w:r>
    </w:p>
    <w:p w14:paraId="1C74A265" w14:textId="77777777" w:rsidR="009971B9" w:rsidRPr="00A84EB5" w:rsidRDefault="009971B9" w:rsidP="009971B9">
      <w:pPr>
        <w:rPr>
          <w:rFonts w:ascii="Arial" w:hAnsi="Arial" w:cs="Arial"/>
          <w:bCs/>
          <w:sz w:val="22"/>
          <w:szCs w:val="22"/>
          <w:lang w:eastAsia="zh-CN"/>
        </w:rPr>
      </w:pPr>
      <w:r w:rsidRPr="00A84EB5">
        <w:rPr>
          <w:rFonts w:ascii="Arial" w:hAnsi="Arial" w:cs="Arial"/>
          <w:sz w:val="22"/>
          <w:szCs w:val="22"/>
          <w:lang w:eastAsia="zh-CN"/>
        </w:rPr>
        <w:br w:type="page"/>
      </w:r>
    </w:p>
    <w:p w14:paraId="4186CEAA" w14:textId="77777777" w:rsidR="009971B9" w:rsidRPr="00A84EB5" w:rsidRDefault="009971B9" w:rsidP="009971B9">
      <w:pPr>
        <w:pStyle w:val="Sansinterligne"/>
        <w:jc w:val="center"/>
        <w:rPr>
          <w:rFonts w:ascii="Arial" w:hAnsi="Arial" w:cs="Arial"/>
          <w:b/>
          <w:bCs/>
          <w:sz w:val="28"/>
          <w:szCs w:val="28"/>
          <w:lang w:val="en-US"/>
        </w:rPr>
      </w:pPr>
      <w:r w:rsidRPr="00A84EB5">
        <w:rPr>
          <w:rFonts w:ascii="Arial" w:hAnsi="Arial" w:cs="Arial"/>
          <w:b/>
          <w:bCs/>
          <w:sz w:val="28"/>
          <w:szCs w:val="28"/>
          <w:lang w:eastAsia="zh-CN"/>
        </w:rPr>
        <w:lastRenderedPageBreak/>
        <w:t>负责</w:t>
      </w:r>
      <w:r w:rsidRPr="00A84EB5">
        <w:rPr>
          <w:rFonts w:ascii="Arial" w:hAnsi="Arial" w:cs="Arial"/>
          <w:b/>
          <w:bCs/>
          <w:sz w:val="28"/>
          <w:szCs w:val="28"/>
          <w:lang w:val="en-US" w:eastAsia="zh-CN"/>
        </w:rPr>
        <w:t>LEGACY MACHINE</w:t>
      </w:r>
      <w:r w:rsidRPr="00A84EB5">
        <w:rPr>
          <w:rFonts w:ascii="Arial" w:hAnsi="Arial" w:cs="Arial"/>
          <w:b/>
          <w:bCs/>
          <w:sz w:val="28"/>
          <w:szCs w:val="28"/>
          <w:lang w:eastAsia="zh-CN"/>
        </w:rPr>
        <w:t>表款的</w:t>
      </w:r>
      <w:r w:rsidRPr="00A84EB5">
        <w:rPr>
          <w:rFonts w:ascii="Arial" w:hAnsi="Arial" w:cs="Arial"/>
          <w:b/>
          <w:bCs/>
          <w:sz w:val="28"/>
          <w:szCs w:val="28"/>
          <w:lang w:val="en-US" w:eastAsia="zh-CN"/>
        </w:rPr>
        <w:t>“</w:t>
      </w:r>
      <w:r w:rsidRPr="00A84EB5">
        <w:rPr>
          <w:rFonts w:ascii="Arial" w:hAnsi="Arial" w:cs="Arial"/>
          <w:b/>
          <w:bCs/>
          <w:sz w:val="28"/>
          <w:szCs w:val="28"/>
          <w:lang w:eastAsia="zh-CN"/>
        </w:rPr>
        <w:t>精英队友</w:t>
      </w:r>
      <w:r w:rsidRPr="00A84EB5">
        <w:rPr>
          <w:rFonts w:ascii="Arial" w:hAnsi="Arial" w:cs="Arial"/>
          <w:b/>
          <w:bCs/>
          <w:sz w:val="28"/>
          <w:szCs w:val="28"/>
          <w:lang w:val="en-US" w:eastAsia="zh-CN"/>
        </w:rPr>
        <w:t xml:space="preserve">” </w:t>
      </w:r>
    </w:p>
    <w:p w14:paraId="6BB31EA8" w14:textId="77777777" w:rsidR="009971B9" w:rsidRPr="00A84EB5" w:rsidRDefault="009971B9" w:rsidP="009971B9">
      <w:pPr>
        <w:pStyle w:val="Sansinterligne"/>
        <w:jc w:val="center"/>
        <w:rPr>
          <w:rFonts w:ascii="Arial" w:hAnsi="Arial" w:cs="Arial"/>
          <w:b/>
          <w:bCs/>
          <w:sz w:val="28"/>
          <w:szCs w:val="28"/>
          <w:lang w:val="en-US"/>
        </w:rPr>
      </w:pPr>
      <w:r w:rsidRPr="00A84EB5">
        <w:rPr>
          <w:rFonts w:ascii="Arial" w:hAnsi="Arial" w:cs="Arial"/>
          <w:b/>
          <w:bCs/>
          <w:sz w:val="28"/>
          <w:szCs w:val="28"/>
          <w:lang w:val="en-US" w:eastAsia="zh-CN"/>
        </w:rPr>
        <w:t>SPLIT ESCAPEMENT EVO</w:t>
      </w:r>
    </w:p>
    <w:p w14:paraId="51ABF722" w14:textId="77777777" w:rsidR="009971B9" w:rsidRPr="00A84EB5" w:rsidRDefault="009971B9" w:rsidP="009971B9">
      <w:pPr>
        <w:rPr>
          <w:rFonts w:ascii="Arial" w:hAnsi="Arial" w:cs="Arial"/>
          <w:sz w:val="22"/>
          <w:szCs w:val="22"/>
        </w:rPr>
      </w:pPr>
    </w:p>
    <w:p w14:paraId="4D34C6F7" w14:textId="77777777" w:rsidR="009971B9" w:rsidRPr="00A84EB5" w:rsidRDefault="009971B9" w:rsidP="009971B9">
      <w:pPr>
        <w:pStyle w:val="Sansinterligne"/>
        <w:rPr>
          <w:rFonts w:ascii="Arial" w:hAnsi="Arial" w:cs="Arial"/>
          <w:lang w:val="en-US"/>
        </w:rPr>
      </w:pPr>
      <w:r w:rsidRPr="00A84EB5">
        <w:rPr>
          <w:rFonts w:ascii="Arial" w:hAnsi="Arial" w:cs="Arial"/>
          <w:b/>
          <w:bCs/>
          <w:lang w:eastAsia="zh-CN"/>
        </w:rPr>
        <w:t>概念</w:t>
      </w:r>
      <w:r w:rsidRPr="00A84EB5">
        <w:rPr>
          <w:rFonts w:ascii="SimSun" w:hAnsi="SimSun" w:cs="SimSun" w:hint="eastAsia"/>
          <w:b/>
          <w:bCs/>
          <w:lang w:val="en-US" w:eastAsia="zh-CN"/>
        </w:rPr>
        <w:t>：</w:t>
      </w:r>
      <w:r w:rsidRPr="00A84EB5">
        <w:rPr>
          <w:rFonts w:ascii="Arial" w:hAnsi="Arial" w:cs="Arial"/>
          <w:lang w:val="en-US" w:eastAsia="zh-CN"/>
        </w:rPr>
        <w:t xml:space="preserve">Maximilian </w:t>
      </w:r>
      <w:proofErr w:type="spellStart"/>
      <w:r w:rsidRPr="00A84EB5">
        <w:rPr>
          <w:rFonts w:ascii="Arial" w:hAnsi="Arial" w:cs="Arial"/>
          <w:lang w:val="en-US" w:eastAsia="zh-CN"/>
        </w:rPr>
        <w:t>Büsser</w:t>
      </w:r>
      <w:proofErr w:type="spellEnd"/>
      <w:r w:rsidRPr="00A84EB5">
        <w:rPr>
          <w:rFonts w:ascii="Arial" w:hAnsi="Arial" w:cs="Arial"/>
          <w:lang w:val="en-US" w:eastAsia="zh-CN"/>
        </w:rPr>
        <w:t>／</w:t>
      </w:r>
      <w:r w:rsidRPr="00A84EB5">
        <w:rPr>
          <w:rFonts w:ascii="Arial" w:hAnsi="Arial" w:cs="Arial"/>
          <w:lang w:val="en-US" w:eastAsia="zh-CN"/>
        </w:rPr>
        <w:t>MB&amp;F</w:t>
      </w:r>
    </w:p>
    <w:p w14:paraId="7CC1D5FB" w14:textId="77777777" w:rsidR="009971B9" w:rsidRPr="00A84EB5" w:rsidRDefault="009971B9" w:rsidP="009971B9">
      <w:pPr>
        <w:pStyle w:val="Sansinterligne"/>
        <w:rPr>
          <w:rFonts w:ascii="Arial" w:hAnsi="Arial" w:cs="Arial"/>
          <w:lang w:val="en-US"/>
        </w:rPr>
      </w:pPr>
      <w:r w:rsidRPr="00A84EB5">
        <w:rPr>
          <w:rFonts w:ascii="Arial" w:hAnsi="Arial" w:cs="Arial"/>
          <w:b/>
          <w:bCs/>
          <w:lang w:eastAsia="zh-CN"/>
        </w:rPr>
        <w:t>产品设计</w:t>
      </w:r>
      <w:r w:rsidRPr="00A84EB5">
        <w:rPr>
          <w:rFonts w:ascii="SimSun" w:hAnsi="SimSun" w:cs="SimSun" w:hint="eastAsia"/>
          <w:b/>
          <w:bCs/>
          <w:lang w:val="en-US" w:eastAsia="zh-CN"/>
        </w:rPr>
        <w:t>：</w:t>
      </w:r>
      <w:r w:rsidRPr="00A84EB5">
        <w:rPr>
          <w:rFonts w:ascii="Arial" w:hAnsi="Arial" w:cs="Arial"/>
          <w:lang w:val="en-US" w:eastAsia="zh-CN"/>
        </w:rPr>
        <w:t>Eric Giroud</w:t>
      </w:r>
      <w:r w:rsidRPr="00A84EB5">
        <w:rPr>
          <w:rFonts w:ascii="Arial" w:hAnsi="Arial" w:cs="Arial"/>
          <w:lang w:val="en-US" w:eastAsia="zh-CN"/>
        </w:rPr>
        <w:t>／</w:t>
      </w:r>
      <w:r w:rsidRPr="00A84EB5">
        <w:rPr>
          <w:rFonts w:ascii="Arial" w:hAnsi="Arial" w:cs="Arial"/>
          <w:lang w:val="en-US" w:eastAsia="zh-CN"/>
        </w:rPr>
        <w:t>Through the Looking Glass</w:t>
      </w:r>
    </w:p>
    <w:p w14:paraId="333AFFBC" w14:textId="77777777" w:rsidR="009971B9" w:rsidRPr="00A84EB5" w:rsidRDefault="009971B9" w:rsidP="009971B9">
      <w:pPr>
        <w:pStyle w:val="Sansinterligne"/>
        <w:rPr>
          <w:rFonts w:ascii="Arial" w:hAnsi="Arial" w:cs="Arial"/>
          <w:lang w:val="en-US"/>
        </w:rPr>
      </w:pPr>
      <w:r w:rsidRPr="00A84EB5">
        <w:rPr>
          <w:rFonts w:ascii="Arial" w:hAnsi="Arial" w:cs="Arial"/>
          <w:b/>
          <w:bCs/>
          <w:lang w:eastAsia="zh-CN"/>
        </w:rPr>
        <w:t>技术与生产管理</w:t>
      </w:r>
      <w:r w:rsidRPr="00A84EB5">
        <w:rPr>
          <w:rFonts w:ascii="Arial" w:hAnsi="Arial" w:cs="Arial"/>
          <w:b/>
          <w:bCs/>
          <w:lang w:val="en-US" w:eastAsia="zh-CN"/>
        </w:rPr>
        <w:t>：</w:t>
      </w:r>
      <w:r w:rsidRPr="00A84EB5">
        <w:rPr>
          <w:rFonts w:ascii="Arial" w:hAnsi="Arial" w:cs="Arial"/>
          <w:lang w:val="en-US" w:eastAsia="zh-CN"/>
        </w:rPr>
        <w:t xml:space="preserve">Serge </w:t>
      </w:r>
      <w:proofErr w:type="spellStart"/>
      <w:r w:rsidRPr="00A84EB5">
        <w:rPr>
          <w:rFonts w:ascii="Arial" w:hAnsi="Arial" w:cs="Arial"/>
          <w:lang w:val="en-US" w:eastAsia="zh-CN"/>
        </w:rPr>
        <w:t>Kriknoff</w:t>
      </w:r>
      <w:proofErr w:type="spellEnd"/>
      <w:r w:rsidRPr="00A84EB5">
        <w:rPr>
          <w:rFonts w:ascii="Arial" w:hAnsi="Arial" w:cs="Arial"/>
          <w:lang w:val="en-US" w:eastAsia="zh-CN"/>
        </w:rPr>
        <w:t>／</w:t>
      </w:r>
      <w:r w:rsidRPr="00A84EB5">
        <w:rPr>
          <w:rFonts w:ascii="Arial" w:hAnsi="Arial" w:cs="Arial"/>
          <w:lang w:val="en-US" w:eastAsia="zh-CN"/>
        </w:rPr>
        <w:t>MB&amp;F</w:t>
      </w:r>
    </w:p>
    <w:p w14:paraId="1407EBF2" w14:textId="6FEF5C94" w:rsidR="00050F39" w:rsidRPr="00A84EB5" w:rsidRDefault="009971B9" w:rsidP="009971B9">
      <w:pPr>
        <w:pStyle w:val="Sansinterligne"/>
        <w:rPr>
          <w:rFonts w:ascii="Arial" w:hAnsi="Arial" w:cs="Arial"/>
          <w:b/>
          <w:bCs/>
          <w:vanish/>
          <w:lang w:val="en-US" w:eastAsia="zh-CN"/>
        </w:rPr>
      </w:pPr>
      <w:r w:rsidRPr="00A84EB5">
        <w:rPr>
          <w:rFonts w:ascii="Arial" w:hAnsi="Arial" w:cs="Arial"/>
          <w:b/>
          <w:bCs/>
          <w:lang w:eastAsia="zh-CN"/>
        </w:rPr>
        <w:t>机芯设计与打磨规范</w:t>
      </w:r>
      <w:r w:rsidRPr="00A84EB5">
        <w:rPr>
          <w:rFonts w:ascii="Arial" w:hAnsi="Arial" w:cs="Arial"/>
          <w:b/>
          <w:bCs/>
          <w:lang w:val="en-US" w:eastAsia="zh-CN"/>
        </w:rPr>
        <w:t>：</w:t>
      </w:r>
      <w:r w:rsidRPr="00A84EB5">
        <w:rPr>
          <w:rFonts w:ascii="Arial" w:hAnsi="Arial" w:cs="Arial"/>
          <w:lang w:val="en-US" w:eastAsia="zh-CN"/>
        </w:rPr>
        <w:t>Stephen McDonnell</w:t>
      </w:r>
      <w:r w:rsidRPr="00A84EB5">
        <w:rPr>
          <w:rFonts w:ascii="Arial" w:hAnsi="Arial" w:cs="Arial"/>
          <w:lang w:eastAsia="zh-CN"/>
        </w:rPr>
        <w:t>与</w:t>
      </w:r>
      <w:r w:rsidRPr="00A84EB5">
        <w:rPr>
          <w:rFonts w:ascii="Arial" w:hAnsi="Arial" w:cs="Arial"/>
          <w:lang w:val="en-US" w:eastAsia="zh-CN"/>
        </w:rPr>
        <w:t>MB&amp;F</w:t>
      </w:r>
      <w:r w:rsidR="00050F39" w:rsidRPr="00A84EB5">
        <w:rPr>
          <w:rFonts w:ascii="Arial" w:hAnsi="Arial" w:cs="Arial"/>
          <w:b/>
          <w:bCs/>
          <w:vanish/>
          <w:lang w:val="en-US" w:eastAsia="zh-CN"/>
        </w:rPr>
        <w:t>Engine</w:t>
      </w:r>
    </w:p>
    <w:p w14:paraId="0EF36501" w14:textId="77777777" w:rsidR="00050F39" w:rsidRPr="00A84EB5" w:rsidRDefault="00050F39" w:rsidP="00050F39">
      <w:pPr>
        <w:rPr>
          <w:rFonts w:ascii="Arial" w:hAnsi="Arial" w:cs="Arial"/>
          <w:bCs/>
          <w:vanish/>
          <w:sz w:val="22"/>
          <w:szCs w:val="22"/>
          <w:lang w:eastAsia="zh-CN"/>
        </w:rPr>
      </w:pPr>
      <w:r w:rsidRPr="00A84EB5">
        <w:rPr>
          <w:rFonts w:ascii="Arial" w:hAnsi="Arial" w:cs="Arial"/>
          <w:vanish/>
          <w:sz w:val="22"/>
          <w:szCs w:val="22"/>
          <w:lang w:eastAsia="zh-CN"/>
        </w:rPr>
        <w:t>Movement developed for MB&amp;F by Stephen McDonnell.</w:t>
      </w:r>
    </w:p>
    <w:p w14:paraId="2A7692C8" w14:textId="77777777" w:rsidR="00050F39" w:rsidRPr="00A84EB5" w:rsidRDefault="00050F39" w:rsidP="00050F39">
      <w:pPr>
        <w:rPr>
          <w:rFonts w:ascii="Arial" w:hAnsi="Arial" w:cs="Arial"/>
          <w:bCs/>
          <w:vanish/>
          <w:sz w:val="22"/>
          <w:szCs w:val="22"/>
          <w:lang w:eastAsia="zh-CN"/>
        </w:rPr>
      </w:pPr>
      <w:r w:rsidRPr="00A84EB5">
        <w:rPr>
          <w:rFonts w:ascii="Arial" w:hAnsi="Arial" w:cs="Arial"/>
          <w:vanish/>
          <w:sz w:val="22"/>
          <w:szCs w:val="22"/>
          <w:lang w:eastAsia="zh-CN"/>
        </w:rPr>
        <w:t>Split escapement with the balance wheel suspended above the dial and the anchor under the movement.</w:t>
      </w:r>
    </w:p>
    <w:p w14:paraId="21E9DE12" w14:textId="77777777" w:rsidR="00050F39" w:rsidRPr="00A84EB5" w:rsidRDefault="00050F39" w:rsidP="00050F39">
      <w:pPr>
        <w:rPr>
          <w:rFonts w:ascii="Arial" w:hAnsi="Arial" w:cs="Arial"/>
          <w:bCs/>
          <w:vanish/>
          <w:sz w:val="22"/>
          <w:szCs w:val="22"/>
          <w:lang w:eastAsia="zh-CN"/>
        </w:rPr>
      </w:pPr>
      <w:r w:rsidRPr="00A84EB5">
        <w:rPr>
          <w:rFonts w:ascii="Arial" w:hAnsi="Arial" w:cs="Arial"/>
          <w:vanish/>
          <w:sz w:val="22"/>
          <w:szCs w:val="22"/>
          <w:lang w:eastAsia="zh-CN"/>
        </w:rPr>
        <w:t>Manual winding with double mainspring barrels.</w:t>
      </w:r>
    </w:p>
    <w:p w14:paraId="23F92318" w14:textId="77777777" w:rsidR="00050F39" w:rsidRPr="00A84EB5" w:rsidRDefault="00050F39" w:rsidP="00050F39">
      <w:pPr>
        <w:rPr>
          <w:rFonts w:ascii="Arial" w:hAnsi="Arial" w:cs="Arial"/>
          <w:bCs/>
          <w:vanish/>
          <w:sz w:val="22"/>
          <w:szCs w:val="22"/>
          <w:lang w:eastAsia="zh-CN"/>
        </w:rPr>
      </w:pPr>
      <w:r w:rsidRPr="00A84EB5">
        <w:rPr>
          <w:rFonts w:ascii="Arial" w:hAnsi="Arial" w:cs="Arial"/>
          <w:vanish/>
          <w:sz w:val="22"/>
          <w:szCs w:val="22"/>
          <w:lang w:eastAsia="zh-CN"/>
        </w:rPr>
        <w:t>Bespoke 14mm balance wheel with traditional regulating screws visible on top of the movement.</w:t>
      </w:r>
    </w:p>
    <w:p w14:paraId="27C41F4B" w14:textId="77777777" w:rsidR="00050F39" w:rsidRPr="00A84EB5" w:rsidRDefault="00050F39" w:rsidP="00050F39">
      <w:pPr>
        <w:rPr>
          <w:rFonts w:ascii="Arial" w:hAnsi="Arial" w:cs="Arial"/>
          <w:bCs/>
          <w:vanish/>
          <w:sz w:val="22"/>
          <w:szCs w:val="22"/>
          <w:lang w:eastAsia="zh-CN"/>
        </w:rPr>
      </w:pPr>
      <w:r w:rsidRPr="00A84EB5">
        <w:rPr>
          <w:rFonts w:ascii="Arial" w:hAnsi="Arial" w:cs="Arial"/>
          <w:vanish/>
          <w:sz w:val="22"/>
          <w:szCs w:val="22"/>
          <w:lang w:eastAsia="zh-CN"/>
        </w:rPr>
        <w:t>Superlative hand finishing throughout respecting 19</w:t>
      </w:r>
      <w:r w:rsidRPr="00A84EB5">
        <w:rPr>
          <w:rFonts w:ascii="Arial" w:hAnsi="Arial" w:cs="Arial"/>
          <w:vanish/>
          <w:sz w:val="22"/>
          <w:szCs w:val="22"/>
          <w:vertAlign w:val="superscript"/>
          <w:lang w:eastAsia="zh-CN"/>
        </w:rPr>
        <w:t>th</w:t>
      </w:r>
      <w:r w:rsidRPr="00A84EB5">
        <w:rPr>
          <w:rFonts w:ascii="Arial" w:hAnsi="Arial" w:cs="Arial"/>
          <w:vanish/>
          <w:sz w:val="22"/>
          <w:szCs w:val="22"/>
          <w:lang w:eastAsia="zh-CN"/>
        </w:rPr>
        <w:t>-century style; bevelled internal angles highlighting hand craft; polished bevels; Geneva waves; hand-made engravings.</w:t>
      </w:r>
    </w:p>
    <w:p w14:paraId="29F15657" w14:textId="77777777" w:rsidR="00050F39" w:rsidRPr="00A84EB5" w:rsidRDefault="00050F39" w:rsidP="00050F39">
      <w:pPr>
        <w:rPr>
          <w:rFonts w:ascii="Arial" w:hAnsi="Arial" w:cs="Arial"/>
          <w:bCs/>
          <w:vanish/>
          <w:sz w:val="22"/>
          <w:szCs w:val="22"/>
          <w:lang w:eastAsia="zh-CN"/>
        </w:rPr>
      </w:pPr>
      <w:r w:rsidRPr="00A84EB5">
        <w:rPr>
          <w:rFonts w:ascii="Arial" w:hAnsi="Arial" w:cs="Arial"/>
          <w:vanish/>
          <w:sz w:val="22"/>
          <w:szCs w:val="22"/>
          <w:lang w:eastAsia="zh-CN"/>
        </w:rPr>
        <w:t xml:space="preserve">FlexRing: an annular dampener fitted between case and movement, providing shock protection along the vertical and lateral axes. </w:t>
      </w:r>
    </w:p>
    <w:p w14:paraId="2A8A1622" w14:textId="5B195ECE" w:rsidR="00050F39" w:rsidRPr="00A84EB5" w:rsidRDefault="006F5947" w:rsidP="00050F39">
      <w:pPr>
        <w:rPr>
          <w:rFonts w:ascii="Arial" w:hAnsi="Arial" w:cs="Arial"/>
          <w:bCs/>
          <w:vanish/>
          <w:sz w:val="22"/>
          <w:szCs w:val="22"/>
          <w:lang w:eastAsia="zh-CN"/>
        </w:rPr>
      </w:pPr>
      <w:r w:rsidRPr="00A84EB5">
        <w:rPr>
          <w:rFonts w:ascii="Arial" w:hAnsi="Arial" w:cs="Arial"/>
          <w:vanish/>
          <w:sz w:val="22"/>
          <w:szCs w:val="22"/>
          <w:lang w:eastAsia="zh-CN"/>
        </w:rPr>
        <w:t>Super-LumiNova on numerals and hands.</w:t>
      </w:r>
    </w:p>
    <w:p w14:paraId="0E7FD79E" w14:textId="77777777" w:rsidR="00050F39" w:rsidRPr="00A84EB5" w:rsidRDefault="00050F39" w:rsidP="00050F39">
      <w:pPr>
        <w:rPr>
          <w:rFonts w:ascii="Arial" w:hAnsi="Arial" w:cs="Arial"/>
          <w:bCs/>
          <w:vanish/>
          <w:sz w:val="22"/>
          <w:szCs w:val="22"/>
          <w:lang w:eastAsia="zh-CN"/>
        </w:rPr>
      </w:pPr>
      <w:r w:rsidRPr="00A84EB5">
        <w:rPr>
          <w:rFonts w:ascii="Arial" w:hAnsi="Arial" w:cs="Arial"/>
          <w:vanish/>
          <w:sz w:val="22"/>
          <w:szCs w:val="22"/>
          <w:lang w:eastAsia="zh-CN"/>
        </w:rPr>
        <w:t>Screw down crown.</w:t>
      </w:r>
    </w:p>
    <w:p w14:paraId="597F83E4" w14:textId="77777777" w:rsidR="00050F39" w:rsidRPr="00A84EB5" w:rsidRDefault="00050F39" w:rsidP="00050F39">
      <w:pPr>
        <w:rPr>
          <w:rFonts w:ascii="Arial" w:hAnsi="Arial" w:cs="Arial"/>
          <w:bCs/>
          <w:vanish/>
          <w:sz w:val="22"/>
          <w:szCs w:val="22"/>
          <w:lang w:eastAsia="zh-CN"/>
        </w:rPr>
      </w:pPr>
      <w:r w:rsidRPr="00A84EB5">
        <w:rPr>
          <w:rFonts w:ascii="Arial" w:hAnsi="Arial" w:cs="Arial"/>
          <w:vanish/>
          <w:sz w:val="22"/>
          <w:szCs w:val="22"/>
          <w:lang w:eastAsia="zh-CN"/>
        </w:rPr>
        <w:t>Power reserve: 72 hours</w:t>
      </w:r>
    </w:p>
    <w:p w14:paraId="0BF3A436" w14:textId="77777777" w:rsidR="00050F39" w:rsidRPr="00A84EB5" w:rsidRDefault="00050F39" w:rsidP="00050F39">
      <w:pPr>
        <w:rPr>
          <w:rFonts w:ascii="Arial" w:hAnsi="Arial" w:cs="Arial"/>
          <w:bCs/>
          <w:vanish/>
          <w:sz w:val="22"/>
          <w:szCs w:val="22"/>
          <w:lang w:eastAsia="zh-CN"/>
        </w:rPr>
      </w:pPr>
      <w:r w:rsidRPr="00A84EB5">
        <w:rPr>
          <w:rFonts w:ascii="Arial" w:hAnsi="Arial" w:cs="Arial"/>
          <w:vanish/>
          <w:sz w:val="22"/>
          <w:szCs w:val="22"/>
          <w:lang w:eastAsia="zh-CN"/>
        </w:rPr>
        <w:t>Balance frequency: 2.5Hz / 18,000bph</w:t>
      </w:r>
    </w:p>
    <w:p w14:paraId="1CEF720D" w14:textId="77777777" w:rsidR="00050F39" w:rsidRPr="00A84EB5" w:rsidRDefault="00050F39" w:rsidP="00050F39">
      <w:pPr>
        <w:rPr>
          <w:rFonts w:ascii="Arial" w:hAnsi="Arial" w:cs="Arial"/>
          <w:bCs/>
          <w:vanish/>
          <w:sz w:val="22"/>
          <w:szCs w:val="22"/>
          <w:lang w:eastAsia="zh-CN"/>
        </w:rPr>
      </w:pPr>
      <w:r w:rsidRPr="00A84EB5">
        <w:rPr>
          <w:rFonts w:ascii="Arial" w:hAnsi="Arial" w:cs="Arial"/>
          <w:vanish/>
          <w:sz w:val="22"/>
          <w:szCs w:val="22"/>
          <w:lang w:eastAsia="zh-CN"/>
        </w:rPr>
        <w:t>Number of components: 298</w:t>
      </w:r>
    </w:p>
    <w:p w14:paraId="28F72CAC" w14:textId="77777777" w:rsidR="00050F39" w:rsidRPr="00A84EB5" w:rsidRDefault="00050F39" w:rsidP="00050F39">
      <w:pPr>
        <w:rPr>
          <w:rFonts w:ascii="Arial" w:hAnsi="Arial" w:cs="Arial"/>
          <w:bCs/>
          <w:vanish/>
          <w:sz w:val="22"/>
          <w:szCs w:val="22"/>
          <w:lang w:eastAsia="zh-CN"/>
        </w:rPr>
      </w:pPr>
      <w:r w:rsidRPr="00A84EB5">
        <w:rPr>
          <w:rFonts w:ascii="Arial" w:hAnsi="Arial" w:cs="Arial"/>
          <w:vanish/>
          <w:sz w:val="22"/>
          <w:szCs w:val="22"/>
          <w:lang w:eastAsia="zh-CN"/>
        </w:rPr>
        <w:t>Number of jewels: 35</w:t>
      </w:r>
    </w:p>
    <w:p w14:paraId="2D79950F" w14:textId="77777777" w:rsidR="00050F39" w:rsidRPr="00A84EB5" w:rsidRDefault="00050F39" w:rsidP="00050F39">
      <w:pPr>
        <w:rPr>
          <w:rFonts w:ascii="Arial" w:hAnsi="Arial" w:cs="Arial"/>
          <w:bCs/>
          <w:vanish/>
          <w:sz w:val="22"/>
          <w:szCs w:val="22"/>
          <w:lang w:eastAsia="zh-CN"/>
        </w:rPr>
      </w:pPr>
    </w:p>
    <w:p w14:paraId="2C581A5F" w14:textId="77777777" w:rsidR="00050F39" w:rsidRPr="00A84EB5" w:rsidRDefault="00050F39" w:rsidP="00050F39">
      <w:pPr>
        <w:rPr>
          <w:rFonts w:ascii="Arial" w:hAnsi="Arial" w:cs="Arial"/>
          <w:b/>
          <w:bCs/>
          <w:vanish/>
          <w:sz w:val="22"/>
          <w:szCs w:val="22"/>
          <w:lang w:eastAsia="zh-CN"/>
        </w:rPr>
      </w:pPr>
      <w:r w:rsidRPr="00A84EB5">
        <w:rPr>
          <w:rFonts w:ascii="Arial" w:hAnsi="Arial" w:cs="Arial"/>
          <w:b/>
          <w:bCs/>
          <w:vanish/>
          <w:sz w:val="22"/>
          <w:szCs w:val="22"/>
          <w:lang w:eastAsia="zh-CN"/>
        </w:rPr>
        <w:t>Functions &amp; indications</w:t>
      </w:r>
    </w:p>
    <w:p w14:paraId="4AF871A6" w14:textId="77777777" w:rsidR="00050F39" w:rsidRPr="00A84EB5" w:rsidRDefault="00050F39" w:rsidP="00050F39">
      <w:pPr>
        <w:rPr>
          <w:rFonts w:ascii="Arial" w:hAnsi="Arial" w:cs="Arial"/>
          <w:bCs/>
          <w:vanish/>
          <w:sz w:val="22"/>
          <w:szCs w:val="22"/>
          <w:lang w:eastAsia="zh-CN"/>
        </w:rPr>
      </w:pPr>
      <w:r w:rsidRPr="00A84EB5">
        <w:rPr>
          <w:rFonts w:ascii="Arial" w:hAnsi="Arial" w:cs="Arial"/>
          <w:vanish/>
          <w:sz w:val="22"/>
          <w:szCs w:val="22"/>
          <w:lang w:eastAsia="zh-CN"/>
        </w:rPr>
        <w:t>Hours, minutes, date and power-reserve indicators.</w:t>
      </w:r>
    </w:p>
    <w:p w14:paraId="382CBD8E" w14:textId="77777777" w:rsidR="00050F39" w:rsidRPr="00A84EB5" w:rsidRDefault="00050F39" w:rsidP="00050F39">
      <w:pPr>
        <w:rPr>
          <w:rFonts w:ascii="Arial" w:hAnsi="Arial" w:cs="Arial"/>
          <w:bCs/>
          <w:vanish/>
          <w:sz w:val="22"/>
          <w:szCs w:val="22"/>
          <w:lang w:eastAsia="zh-CN"/>
        </w:rPr>
      </w:pPr>
      <w:r w:rsidRPr="00A84EB5">
        <w:rPr>
          <w:rFonts w:ascii="Arial" w:hAnsi="Arial" w:cs="Arial"/>
          <w:vanish/>
          <w:sz w:val="22"/>
          <w:szCs w:val="22"/>
          <w:lang w:eastAsia="zh-CN"/>
        </w:rPr>
        <w:t>Push-button next to the date dial for quick adjustment of the date.</w:t>
      </w:r>
    </w:p>
    <w:p w14:paraId="2770B8AB" w14:textId="77777777" w:rsidR="00050F39" w:rsidRPr="00A84EB5" w:rsidRDefault="00050F39" w:rsidP="00050F39">
      <w:pPr>
        <w:rPr>
          <w:rFonts w:ascii="Arial" w:hAnsi="Arial" w:cs="Arial"/>
          <w:bCs/>
          <w:vanish/>
          <w:sz w:val="22"/>
          <w:szCs w:val="22"/>
          <w:lang w:eastAsia="zh-CN"/>
        </w:rPr>
      </w:pPr>
    </w:p>
    <w:p w14:paraId="2A6947EC" w14:textId="77777777" w:rsidR="00050F39" w:rsidRPr="00A84EB5" w:rsidRDefault="00050F39" w:rsidP="00050F39">
      <w:pPr>
        <w:rPr>
          <w:rFonts w:ascii="Arial" w:hAnsi="Arial" w:cs="Arial"/>
          <w:b/>
          <w:bCs/>
          <w:vanish/>
          <w:sz w:val="22"/>
          <w:szCs w:val="22"/>
          <w:lang w:eastAsia="zh-CN"/>
        </w:rPr>
      </w:pPr>
      <w:r w:rsidRPr="00A84EB5">
        <w:rPr>
          <w:rFonts w:ascii="Arial" w:hAnsi="Arial" w:cs="Arial"/>
          <w:b/>
          <w:bCs/>
          <w:vanish/>
          <w:sz w:val="22"/>
          <w:szCs w:val="22"/>
          <w:lang w:eastAsia="zh-CN"/>
        </w:rPr>
        <w:t>Case</w:t>
      </w:r>
    </w:p>
    <w:p w14:paraId="23F8ED5F" w14:textId="77777777" w:rsidR="00050F39" w:rsidRPr="00A84EB5" w:rsidRDefault="00050F39" w:rsidP="00050F39">
      <w:pPr>
        <w:rPr>
          <w:rFonts w:ascii="Arial" w:hAnsi="Arial" w:cs="Arial"/>
          <w:bCs/>
          <w:vanish/>
          <w:sz w:val="22"/>
          <w:szCs w:val="22"/>
          <w:lang w:eastAsia="zh-CN"/>
        </w:rPr>
      </w:pPr>
      <w:r w:rsidRPr="00A84EB5">
        <w:rPr>
          <w:rFonts w:ascii="Arial" w:hAnsi="Arial" w:cs="Arial"/>
          <w:vanish/>
          <w:sz w:val="22"/>
          <w:szCs w:val="22"/>
          <w:lang w:eastAsia="zh-CN"/>
        </w:rPr>
        <w:t>Material: grade 5 titanium</w:t>
      </w:r>
    </w:p>
    <w:p w14:paraId="1FB717AD" w14:textId="661A05AA" w:rsidR="00050F39" w:rsidRPr="00A84EB5" w:rsidRDefault="00050F39" w:rsidP="00050F39">
      <w:pPr>
        <w:rPr>
          <w:rFonts w:ascii="Arial" w:hAnsi="Arial" w:cs="Arial"/>
          <w:bCs/>
          <w:vanish/>
          <w:sz w:val="22"/>
          <w:szCs w:val="22"/>
          <w:lang w:eastAsia="zh-CN"/>
        </w:rPr>
      </w:pPr>
      <w:r w:rsidRPr="00A84EB5">
        <w:rPr>
          <w:rFonts w:ascii="Arial" w:hAnsi="Arial" w:cs="Arial"/>
          <w:vanish/>
          <w:sz w:val="22"/>
          <w:szCs w:val="22"/>
          <w:lang w:eastAsia="zh-CN"/>
        </w:rPr>
        <w:t>Dimensions: 44 x 17.5mm</w:t>
      </w:r>
    </w:p>
    <w:p w14:paraId="4E140A3C" w14:textId="77777777" w:rsidR="00050F39" w:rsidRPr="00A84EB5" w:rsidRDefault="00050F39" w:rsidP="00050F39">
      <w:pPr>
        <w:rPr>
          <w:rFonts w:ascii="Arial" w:hAnsi="Arial" w:cs="Arial"/>
          <w:bCs/>
          <w:vanish/>
          <w:sz w:val="22"/>
          <w:szCs w:val="22"/>
          <w:lang w:eastAsia="zh-CN"/>
        </w:rPr>
      </w:pPr>
      <w:r w:rsidRPr="00A84EB5">
        <w:rPr>
          <w:rFonts w:ascii="Arial" w:hAnsi="Arial" w:cs="Arial"/>
          <w:vanish/>
          <w:sz w:val="22"/>
          <w:szCs w:val="22"/>
          <w:lang w:eastAsia="zh-CN"/>
        </w:rPr>
        <w:t>Number of components: 52</w:t>
      </w:r>
    </w:p>
    <w:p w14:paraId="3EBA7849" w14:textId="3D580582" w:rsidR="00050F39" w:rsidRPr="00A84EB5" w:rsidRDefault="00050F39" w:rsidP="00050F39">
      <w:pPr>
        <w:rPr>
          <w:rFonts w:ascii="Arial" w:hAnsi="Arial" w:cs="Arial"/>
          <w:vanish/>
          <w:sz w:val="22"/>
          <w:szCs w:val="22"/>
          <w:lang w:eastAsia="zh-CN"/>
        </w:rPr>
      </w:pPr>
      <w:r w:rsidRPr="00A84EB5">
        <w:rPr>
          <w:rFonts w:ascii="Arial" w:hAnsi="Arial" w:cs="Arial"/>
          <w:vanish/>
          <w:sz w:val="22"/>
          <w:szCs w:val="22"/>
          <w:lang w:eastAsia="zh-CN"/>
        </w:rPr>
        <w:t>Water resistance: 80m / 8ATM / 270 feet</w:t>
      </w:r>
    </w:p>
    <w:p w14:paraId="74D82504" w14:textId="77777777" w:rsidR="006F5947" w:rsidRPr="00A84EB5" w:rsidRDefault="006F5947" w:rsidP="00050F39">
      <w:pPr>
        <w:rPr>
          <w:rFonts w:ascii="Arial" w:hAnsi="Arial" w:cs="Arial"/>
          <w:bCs/>
          <w:vanish/>
          <w:sz w:val="22"/>
          <w:szCs w:val="22"/>
          <w:lang w:eastAsia="zh-CN"/>
        </w:rPr>
      </w:pPr>
    </w:p>
    <w:p w14:paraId="12A55493" w14:textId="77777777" w:rsidR="00050F39" w:rsidRPr="00A84EB5" w:rsidRDefault="00050F39" w:rsidP="00050F39">
      <w:pPr>
        <w:rPr>
          <w:rFonts w:ascii="Arial" w:hAnsi="Arial" w:cs="Arial"/>
          <w:b/>
          <w:bCs/>
          <w:vanish/>
          <w:sz w:val="22"/>
          <w:szCs w:val="22"/>
          <w:lang w:eastAsia="zh-CN"/>
        </w:rPr>
      </w:pPr>
      <w:r w:rsidRPr="00A84EB5">
        <w:rPr>
          <w:rFonts w:ascii="Arial" w:hAnsi="Arial" w:cs="Arial"/>
          <w:b/>
          <w:bCs/>
          <w:vanish/>
          <w:sz w:val="22"/>
          <w:szCs w:val="22"/>
          <w:lang w:eastAsia="zh-CN"/>
        </w:rPr>
        <w:t>Sapphire crystals</w:t>
      </w:r>
    </w:p>
    <w:p w14:paraId="6BAA4CE3" w14:textId="77777777" w:rsidR="00050F39" w:rsidRPr="00A84EB5" w:rsidRDefault="00050F39" w:rsidP="00050F39">
      <w:pPr>
        <w:rPr>
          <w:rFonts w:ascii="Arial" w:hAnsi="Arial" w:cs="Arial"/>
          <w:bCs/>
          <w:vanish/>
          <w:sz w:val="22"/>
          <w:szCs w:val="22"/>
          <w:lang w:eastAsia="zh-CN"/>
        </w:rPr>
      </w:pPr>
      <w:r w:rsidRPr="00A84EB5">
        <w:rPr>
          <w:rFonts w:ascii="Arial" w:hAnsi="Arial" w:cs="Arial"/>
          <w:vanish/>
          <w:sz w:val="22"/>
          <w:szCs w:val="22"/>
          <w:lang w:eastAsia="zh-CN"/>
        </w:rPr>
        <w:t>Sapphire crystals on top and display back treated with anti-reflective coating on both faces.</w:t>
      </w:r>
    </w:p>
    <w:p w14:paraId="7F549739" w14:textId="77777777" w:rsidR="00050F39" w:rsidRPr="00A84EB5" w:rsidRDefault="00050F39" w:rsidP="00050F39">
      <w:pPr>
        <w:rPr>
          <w:rFonts w:ascii="Arial" w:hAnsi="Arial" w:cs="Arial"/>
          <w:bCs/>
          <w:vanish/>
          <w:sz w:val="22"/>
          <w:szCs w:val="22"/>
          <w:lang w:eastAsia="zh-CN"/>
        </w:rPr>
      </w:pPr>
    </w:p>
    <w:p w14:paraId="6B3A6229" w14:textId="77777777" w:rsidR="00050F39" w:rsidRPr="00A84EB5" w:rsidRDefault="00050F39" w:rsidP="00050F39">
      <w:pPr>
        <w:rPr>
          <w:rFonts w:ascii="Arial" w:hAnsi="Arial" w:cs="Arial"/>
          <w:b/>
          <w:bCs/>
          <w:vanish/>
          <w:sz w:val="22"/>
          <w:szCs w:val="22"/>
          <w:lang w:eastAsia="zh-CN"/>
        </w:rPr>
      </w:pPr>
      <w:r w:rsidRPr="00A84EB5">
        <w:rPr>
          <w:rFonts w:ascii="Arial" w:hAnsi="Arial" w:cs="Arial"/>
          <w:b/>
          <w:bCs/>
          <w:vanish/>
          <w:sz w:val="22"/>
          <w:szCs w:val="22"/>
          <w:lang w:eastAsia="zh-CN"/>
        </w:rPr>
        <w:t>Strap &amp; buckle</w:t>
      </w:r>
    </w:p>
    <w:p w14:paraId="68A9355D" w14:textId="77777777" w:rsidR="00A7475A" w:rsidRPr="00A84EB5" w:rsidRDefault="00A7475A" w:rsidP="00050F39">
      <w:pPr>
        <w:rPr>
          <w:rFonts w:ascii="Arial" w:hAnsi="Arial" w:cs="Arial"/>
          <w:bCs/>
          <w:vanish/>
          <w:sz w:val="22"/>
          <w:szCs w:val="22"/>
          <w:lang w:eastAsia="zh-CN"/>
        </w:rPr>
      </w:pPr>
      <w:r w:rsidRPr="00A84EB5">
        <w:rPr>
          <w:rFonts w:ascii="Arial" w:hAnsi="Arial" w:cs="Arial"/>
          <w:vanish/>
          <w:sz w:val="22"/>
          <w:szCs w:val="22"/>
          <w:lang w:eastAsia="zh-CN"/>
        </w:rPr>
        <w:t>Integrated rubber strap with titanium folding buckle.</w:t>
      </w:r>
    </w:p>
    <w:p w14:paraId="0A3E49B5" w14:textId="3860AD91" w:rsidR="00685100" w:rsidRPr="00A84EB5" w:rsidRDefault="00685100" w:rsidP="009971B9">
      <w:pPr>
        <w:rPr>
          <w:rFonts w:ascii="Arial" w:hAnsi="Arial" w:cs="Arial"/>
          <w:bCs/>
          <w:sz w:val="22"/>
          <w:szCs w:val="22"/>
          <w:lang w:eastAsia="zh-CN"/>
        </w:rPr>
      </w:pPr>
      <w:r w:rsidRPr="00A84EB5">
        <w:rPr>
          <w:rFonts w:ascii="Arial" w:hAnsi="Arial" w:cs="Arial"/>
          <w:b/>
          <w:bCs/>
          <w:vanish/>
          <w:sz w:val="28"/>
          <w:szCs w:val="28"/>
        </w:rPr>
        <w:t>'FRIENDS' RESPONSIBLE FOR LEGACY MACHINE SPLIT ESCAPEMENT EVO</w:t>
      </w:r>
    </w:p>
    <w:p w14:paraId="129E5828" w14:textId="77777777" w:rsidR="00685100" w:rsidRPr="00A84EB5" w:rsidRDefault="00685100" w:rsidP="00685100">
      <w:pPr>
        <w:rPr>
          <w:rFonts w:ascii="Arial" w:hAnsi="Arial" w:cs="Arial"/>
          <w:vanish/>
          <w:sz w:val="22"/>
          <w:szCs w:val="22"/>
        </w:rPr>
      </w:pPr>
    </w:p>
    <w:p w14:paraId="5FA8C13C" w14:textId="77777777" w:rsidR="00685100" w:rsidRPr="00A84EB5" w:rsidRDefault="00685100" w:rsidP="00685100">
      <w:pPr>
        <w:pStyle w:val="Sansinterligne"/>
        <w:rPr>
          <w:rFonts w:ascii="Arial" w:hAnsi="Arial" w:cs="Arial"/>
          <w:vanish/>
          <w:sz w:val="20"/>
          <w:szCs w:val="20"/>
        </w:rPr>
      </w:pPr>
      <w:r w:rsidRPr="00A84EB5">
        <w:rPr>
          <w:rFonts w:ascii="Arial" w:hAnsi="Arial" w:cs="Arial"/>
          <w:b/>
          <w:bCs/>
          <w:vanish/>
          <w:sz w:val="20"/>
          <w:szCs w:val="20"/>
        </w:rPr>
        <w:t>Concept</w:t>
      </w:r>
      <w:r w:rsidRPr="00A84EB5">
        <w:rPr>
          <w:rFonts w:ascii="Arial" w:hAnsi="Arial" w:cs="Arial"/>
          <w:vanish/>
          <w:sz w:val="20"/>
          <w:szCs w:val="20"/>
        </w:rPr>
        <w:t>: Maximilian Büsser / MB&amp;F</w:t>
      </w:r>
    </w:p>
    <w:p w14:paraId="6809F84E" w14:textId="77777777" w:rsidR="00685100" w:rsidRPr="00A84EB5" w:rsidRDefault="00685100" w:rsidP="00685100">
      <w:pPr>
        <w:pStyle w:val="Sansinterligne"/>
        <w:rPr>
          <w:rFonts w:ascii="Arial" w:hAnsi="Arial" w:cs="Arial"/>
          <w:vanish/>
          <w:sz w:val="20"/>
          <w:szCs w:val="20"/>
        </w:rPr>
      </w:pPr>
      <w:r w:rsidRPr="00A84EB5">
        <w:rPr>
          <w:rFonts w:ascii="Arial" w:hAnsi="Arial" w:cs="Arial"/>
          <w:b/>
          <w:bCs/>
          <w:vanish/>
          <w:sz w:val="20"/>
          <w:szCs w:val="20"/>
        </w:rPr>
        <w:t>Product design</w:t>
      </w:r>
      <w:r w:rsidRPr="00A84EB5">
        <w:rPr>
          <w:rFonts w:ascii="Arial" w:hAnsi="Arial" w:cs="Arial"/>
          <w:vanish/>
          <w:sz w:val="20"/>
          <w:szCs w:val="20"/>
        </w:rPr>
        <w:t>: Eric Giroud / Through the Looking Glass</w:t>
      </w:r>
    </w:p>
    <w:p w14:paraId="6187BC8C" w14:textId="77777777" w:rsidR="00685100" w:rsidRPr="00A84EB5" w:rsidRDefault="00685100" w:rsidP="00685100">
      <w:pPr>
        <w:pStyle w:val="Sansinterligne"/>
        <w:rPr>
          <w:rFonts w:ascii="Arial" w:hAnsi="Arial" w:cs="Arial"/>
          <w:vanish/>
          <w:sz w:val="20"/>
          <w:szCs w:val="20"/>
        </w:rPr>
      </w:pPr>
      <w:r w:rsidRPr="00A84EB5">
        <w:rPr>
          <w:rFonts w:ascii="Arial" w:hAnsi="Arial" w:cs="Arial"/>
          <w:b/>
          <w:bCs/>
          <w:vanish/>
          <w:sz w:val="20"/>
          <w:szCs w:val="20"/>
        </w:rPr>
        <w:t>Technical and production management</w:t>
      </w:r>
      <w:r w:rsidRPr="00A84EB5">
        <w:rPr>
          <w:rFonts w:ascii="Arial" w:hAnsi="Arial" w:cs="Arial"/>
          <w:vanish/>
          <w:sz w:val="20"/>
          <w:szCs w:val="20"/>
        </w:rPr>
        <w:t>: Serge Kriknoff / MB&amp;F</w:t>
      </w:r>
    </w:p>
    <w:p w14:paraId="2F593C80" w14:textId="77777777" w:rsidR="00685100" w:rsidRPr="00A84EB5" w:rsidRDefault="00685100" w:rsidP="00685100">
      <w:pPr>
        <w:pStyle w:val="Sansinterligne"/>
        <w:rPr>
          <w:rFonts w:ascii="Arial" w:hAnsi="Arial" w:cs="Arial"/>
          <w:vanish/>
          <w:sz w:val="20"/>
          <w:szCs w:val="20"/>
        </w:rPr>
      </w:pPr>
      <w:r w:rsidRPr="00A84EB5">
        <w:rPr>
          <w:rFonts w:ascii="Arial" w:hAnsi="Arial" w:cs="Arial"/>
          <w:b/>
          <w:bCs/>
          <w:vanish/>
          <w:sz w:val="20"/>
          <w:szCs w:val="20"/>
        </w:rPr>
        <w:t>Movement design and finish specifications</w:t>
      </w:r>
      <w:r w:rsidRPr="00A84EB5">
        <w:rPr>
          <w:rFonts w:ascii="Arial" w:hAnsi="Arial" w:cs="Arial"/>
          <w:vanish/>
          <w:sz w:val="20"/>
          <w:szCs w:val="20"/>
        </w:rPr>
        <w:t>: Stephen McDonnell and MB&amp;F</w:t>
      </w:r>
    </w:p>
    <w:p w14:paraId="0D72B4B9" w14:textId="77777777" w:rsidR="00685100" w:rsidRPr="00A84EB5" w:rsidRDefault="00685100" w:rsidP="00685100">
      <w:pPr>
        <w:pStyle w:val="Sansinterligne"/>
        <w:rPr>
          <w:rFonts w:ascii="Arial" w:hAnsi="Arial" w:cs="Arial"/>
          <w:vanish/>
          <w:sz w:val="20"/>
          <w:szCs w:val="20"/>
        </w:rPr>
      </w:pPr>
      <w:r w:rsidRPr="00A84EB5">
        <w:rPr>
          <w:rFonts w:ascii="Arial" w:hAnsi="Arial" w:cs="Arial"/>
          <w:b/>
          <w:bCs/>
          <w:vanish/>
          <w:sz w:val="20"/>
          <w:szCs w:val="20"/>
        </w:rPr>
        <w:t>Movement development</w:t>
      </w:r>
      <w:r w:rsidRPr="00A84EB5">
        <w:rPr>
          <w:rFonts w:ascii="Arial" w:hAnsi="Arial" w:cs="Arial"/>
          <w:vanish/>
          <w:sz w:val="20"/>
          <w:szCs w:val="20"/>
        </w:rPr>
        <w:t>:</w:t>
      </w:r>
      <w:r w:rsidRPr="00A84EB5">
        <w:rPr>
          <w:rFonts w:ascii="Arial" w:hAnsi="Arial" w:cs="Arial"/>
          <w:b/>
          <w:bCs/>
          <w:vanish/>
          <w:sz w:val="20"/>
          <w:szCs w:val="20"/>
        </w:rPr>
        <w:t xml:space="preserve"> </w:t>
      </w:r>
      <w:r w:rsidRPr="00A84EB5">
        <w:rPr>
          <w:rFonts w:ascii="Arial" w:hAnsi="Arial" w:cs="Arial"/>
          <w:vanish/>
          <w:sz w:val="20"/>
          <w:szCs w:val="20"/>
        </w:rPr>
        <w:t xml:space="preserve">Stephen McDonnell and MB&amp;F </w:t>
      </w:r>
    </w:p>
    <w:p w14:paraId="048BD5DB" w14:textId="70459115" w:rsidR="00685100" w:rsidRPr="00A84EB5" w:rsidRDefault="00685100" w:rsidP="00685100">
      <w:pPr>
        <w:rPr>
          <w:rFonts w:ascii="Arial" w:hAnsi="Arial" w:cs="Arial"/>
          <w:sz w:val="20"/>
          <w:szCs w:val="20"/>
          <w:lang w:val="fr-CH"/>
        </w:rPr>
      </w:pPr>
      <w:r w:rsidRPr="00A84EB5">
        <w:rPr>
          <w:rFonts w:ascii="Arial" w:hAnsi="Arial" w:cs="Arial"/>
          <w:b/>
          <w:bCs/>
          <w:color w:val="000000"/>
          <w:sz w:val="20"/>
          <w:szCs w:val="20"/>
          <w:lang w:eastAsia="zh-CN"/>
        </w:rPr>
        <w:t>研发</w:t>
      </w:r>
      <w:r w:rsidRPr="00A84EB5">
        <w:rPr>
          <w:rFonts w:ascii="Arial" w:hAnsi="Arial" w:cs="Arial"/>
          <w:b/>
          <w:bCs/>
          <w:color w:val="000000"/>
          <w:sz w:val="20"/>
          <w:szCs w:val="20"/>
          <w:lang w:val="fr-CH" w:eastAsia="zh-CN"/>
        </w:rPr>
        <w:t>：</w:t>
      </w:r>
      <w:r w:rsidRPr="00A84EB5">
        <w:rPr>
          <w:rFonts w:ascii="Arial" w:hAnsi="Arial" w:cs="Arial"/>
          <w:sz w:val="20"/>
          <w:szCs w:val="20"/>
          <w:lang w:val="fr-CH" w:eastAsia="zh-CN"/>
        </w:rPr>
        <w:t xml:space="preserve">Thomas </w:t>
      </w:r>
      <w:proofErr w:type="spellStart"/>
      <w:r w:rsidRPr="00A84EB5">
        <w:rPr>
          <w:rFonts w:ascii="Arial" w:hAnsi="Arial" w:cs="Arial"/>
          <w:sz w:val="20"/>
          <w:szCs w:val="20"/>
          <w:lang w:val="fr-CH" w:eastAsia="zh-CN"/>
        </w:rPr>
        <w:t>Lorenzato</w:t>
      </w:r>
      <w:proofErr w:type="spellEnd"/>
      <w:r w:rsidRPr="00A84EB5">
        <w:rPr>
          <w:rFonts w:ascii="Arial" w:hAnsi="Arial" w:cs="Arial"/>
          <w:sz w:val="20"/>
          <w:szCs w:val="20"/>
          <w:lang w:eastAsia="zh-CN"/>
        </w:rPr>
        <w:t>、</w:t>
      </w:r>
      <w:r w:rsidRPr="00A84EB5">
        <w:rPr>
          <w:rFonts w:ascii="Arial" w:hAnsi="Arial" w:cs="Arial"/>
          <w:sz w:val="20"/>
          <w:szCs w:val="20"/>
          <w:lang w:val="fr-CH" w:eastAsia="zh-CN"/>
        </w:rPr>
        <w:t>Maël Mendel</w:t>
      </w:r>
      <w:r w:rsidRPr="00A84EB5">
        <w:rPr>
          <w:rFonts w:ascii="Arial" w:hAnsi="Arial" w:cs="Arial"/>
          <w:sz w:val="20"/>
          <w:szCs w:val="20"/>
          <w:lang w:eastAsia="zh-CN"/>
        </w:rPr>
        <w:t>、</w:t>
      </w:r>
      <w:r w:rsidRPr="00A84EB5">
        <w:rPr>
          <w:rFonts w:ascii="Arial" w:hAnsi="Arial" w:cs="Arial"/>
          <w:sz w:val="20"/>
          <w:szCs w:val="20"/>
          <w:lang w:val="fr-CH" w:eastAsia="zh-CN"/>
        </w:rPr>
        <w:t xml:space="preserve">Pierre-Alexandre </w:t>
      </w:r>
      <w:proofErr w:type="spellStart"/>
      <w:r w:rsidRPr="00A84EB5">
        <w:rPr>
          <w:rFonts w:ascii="Arial" w:hAnsi="Arial" w:cs="Arial"/>
          <w:sz w:val="20"/>
          <w:szCs w:val="20"/>
          <w:lang w:val="fr-CH" w:eastAsia="zh-CN"/>
        </w:rPr>
        <w:t>Gamet</w:t>
      </w:r>
      <w:proofErr w:type="spellEnd"/>
      <w:r w:rsidRPr="00A84EB5">
        <w:rPr>
          <w:rFonts w:ascii="Arial" w:hAnsi="Arial" w:cs="Arial"/>
          <w:sz w:val="20"/>
          <w:szCs w:val="20"/>
          <w:lang w:eastAsia="zh-CN"/>
        </w:rPr>
        <w:t>与</w:t>
      </w:r>
      <w:r w:rsidRPr="00A84EB5">
        <w:rPr>
          <w:rFonts w:ascii="Arial" w:hAnsi="Arial" w:cs="Arial"/>
          <w:sz w:val="20"/>
          <w:szCs w:val="20"/>
          <w:lang w:val="fr-CH" w:eastAsia="zh-CN"/>
        </w:rPr>
        <w:t xml:space="preserve">Robin </w:t>
      </w:r>
      <w:proofErr w:type="spellStart"/>
      <w:r w:rsidRPr="00A84EB5">
        <w:rPr>
          <w:rFonts w:ascii="Arial" w:hAnsi="Arial" w:cs="Arial"/>
          <w:sz w:val="20"/>
          <w:szCs w:val="20"/>
          <w:lang w:val="fr-CH" w:eastAsia="zh-CN"/>
        </w:rPr>
        <w:t>Cotrel</w:t>
      </w:r>
      <w:proofErr w:type="spellEnd"/>
      <w:r w:rsidRPr="00A84EB5">
        <w:rPr>
          <w:rFonts w:ascii="Arial" w:hAnsi="Arial" w:cs="Arial"/>
          <w:sz w:val="20"/>
          <w:szCs w:val="20"/>
          <w:lang w:val="fr-CH" w:eastAsia="zh-CN"/>
        </w:rPr>
        <w:t>／</w:t>
      </w:r>
      <w:r w:rsidRPr="00A84EB5">
        <w:rPr>
          <w:rFonts w:ascii="Arial" w:hAnsi="Arial" w:cs="Arial"/>
          <w:sz w:val="20"/>
          <w:szCs w:val="20"/>
          <w:lang w:val="fr-CH" w:eastAsia="zh-CN"/>
        </w:rPr>
        <w:t>MB&amp;F</w:t>
      </w:r>
    </w:p>
    <w:p w14:paraId="50E53DE0" w14:textId="7459BF1B" w:rsidR="00AB48C0" w:rsidRPr="00A84EB5" w:rsidRDefault="00AB48C0" w:rsidP="00AB48C0">
      <w:pPr>
        <w:pStyle w:val="Sansinterligne"/>
        <w:rPr>
          <w:rFonts w:ascii="Arial" w:hAnsi="Arial" w:cs="Arial"/>
          <w:sz w:val="20"/>
          <w:szCs w:val="20"/>
        </w:rPr>
      </w:pPr>
      <w:r w:rsidRPr="00A84EB5">
        <w:rPr>
          <w:rFonts w:ascii="Arial" w:hAnsi="Arial" w:cs="Arial"/>
          <w:b/>
          <w:bCs/>
          <w:sz w:val="20"/>
          <w:szCs w:val="20"/>
          <w:lang w:eastAsia="zh-CN"/>
        </w:rPr>
        <w:t>方法与实验室：</w:t>
      </w:r>
      <w:bookmarkStart w:id="0" w:name="_Hlk124414275"/>
      <w:r w:rsidRPr="00A84EB5">
        <w:rPr>
          <w:rFonts w:ascii="Arial" w:hAnsi="Arial" w:cs="Arial"/>
          <w:sz w:val="20"/>
          <w:szCs w:val="20"/>
          <w:lang w:eastAsia="zh-CN"/>
        </w:rPr>
        <w:t>Maël Mendel</w:t>
      </w:r>
      <w:r w:rsidRPr="00A84EB5">
        <w:rPr>
          <w:rFonts w:ascii="Arial" w:hAnsi="Arial" w:cs="Arial"/>
          <w:sz w:val="20"/>
          <w:szCs w:val="20"/>
          <w:lang w:eastAsia="zh-CN"/>
        </w:rPr>
        <w:t>与</w:t>
      </w:r>
      <w:r w:rsidRPr="00A84EB5">
        <w:rPr>
          <w:rFonts w:ascii="Arial" w:hAnsi="Arial" w:cs="Arial"/>
          <w:sz w:val="20"/>
          <w:szCs w:val="20"/>
          <w:lang w:eastAsia="zh-CN"/>
        </w:rPr>
        <w:t>Anthony Mugnier</w:t>
      </w:r>
      <w:r w:rsidRPr="00A84EB5">
        <w:rPr>
          <w:rFonts w:ascii="Arial" w:hAnsi="Arial" w:cs="Arial"/>
          <w:sz w:val="20"/>
          <w:szCs w:val="20"/>
          <w:lang w:eastAsia="zh-CN"/>
        </w:rPr>
        <w:t>／</w:t>
      </w:r>
      <w:r w:rsidRPr="00A84EB5">
        <w:rPr>
          <w:rFonts w:ascii="Arial" w:hAnsi="Arial" w:cs="Arial"/>
          <w:sz w:val="20"/>
          <w:szCs w:val="20"/>
          <w:lang w:eastAsia="zh-CN"/>
        </w:rPr>
        <w:t>MB&amp;F</w:t>
      </w:r>
      <w:bookmarkEnd w:id="0"/>
    </w:p>
    <w:p w14:paraId="0397F254" w14:textId="77777777" w:rsidR="00685100" w:rsidRPr="00A84EB5" w:rsidRDefault="00685100" w:rsidP="00685100">
      <w:pPr>
        <w:rPr>
          <w:rFonts w:ascii="Arial" w:hAnsi="Arial" w:cs="Arial"/>
          <w:color w:val="000000"/>
          <w:sz w:val="20"/>
          <w:szCs w:val="20"/>
          <w:lang w:val="fr-CH"/>
        </w:rPr>
      </w:pPr>
    </w:p>
    <w:p w14:paraId="08D17D31" w14:textId="77777777" w:rsidR="009971B9" w:rsidRPr="00A84EB5" w:rsidRDefault="009971B9" w:rsidP="00685100">
      <w:pPr>
        <w:rPr>
          <w:rFonts w:ascii="Arial" w:hAnsi="Arial" w:cs="Arial"/>
          <w:color w:val="000000"/>
          <w:sz w:val="20"/>
          <w:szCs w:val="20"/>
          <w:lang w:val="fr-CH"/>
        </w:rPr>
      </w:pPr>
    </w:p>
    <w:p w14:paraId="50CB6597" w14:textId="77777777" w:rsidR="00982EC4" w:rsidRPr="00A84EB5" w:rsidRDefault="00982EC4" w:rsidP="00982EC4">
      <w:pPr>
        <w:pStyle w:val="Sansinterligne"/>
        <w:rPr>
          <w:rFonts w:ascii="Arial" w:hAnsi="Arial" w:cs="Arial"/>
        </w:rPr>
      </w:pPr>
      <w:r w:rsidRPr="00A84EB5">
        <w:rPr>
          <w:rFonts w:ascii="Arial" w:hAnsi="Arial" w:cs="Arial"/>
          <w:b/>
          <w:bCs/>
          <w:lang w:eastAsia="zh-CN"/>
        </w:rPr>
        <w:t>齿轮、桥板、小齿轮和轴：</w:t>
      </w:r>
      <w:r w:rsidRPr="00A84EB5">
        <w:rPr>
          <w:rFonts w:ascii="Arial" w:hAnsi="Arial" w:cs="Arial"/>
          <w:lang w:eastAsia="zh-CN"/>
        </w:rPr>
        <w:t xml:space="preserve">Jean-François </w:t>
      </w:r>
      <w:proofErr w:type="spellStart"/>
      <w:r w:rsidRPr="00A84EB5">
        <w:rPr>
          <w:rFonts w:ascii="Arial" w:hAnsi="Arial" w:cs="Arial"/>
          <w:lang w:eastAsia="zh-CN"/>
        </w:rPr>
        <w:t>Mojon</w:t>
      </w:r>
      <w:proofErr w:type="spellEnd"/>
      <w:r w:rsidRPr="00A84EB5">
        <w:rPr>
          <w:rFonts w:ascii="Arial" w:hAnsi="Arial" w:cs="Arial"/>
          <w:lang w:eastAsia="zh-CN"/>
        </w:rPr>
        <w:t>／</w:t>
      </w:r>
      <w:proofErr w:type="spellStart"/>
      <w:r w:rsidRPr="00A84EB5">
        <w:rPr>
          <w:rFonts w:ascii="Arial" w:hAnsi="Arial" w:cs="Arial"/>
          <w:lang w:eastAsia="zh-CN"/>
        </w:rPr>
        <w:t>Chronode</w:t>
      </w:r>
      <w:proofErr w:type="spellEnd"/>
      <w:r w:rsidRPr="00A84EB5">
        <w:rPr>
          <w:rFonts w:ascii="Arial" w:hAnsi="Arial" w:cs="Arial"/>
          <w:lang w:eastAsia="zh-CN"/>
        </w:rPr>
        <w:t>、</w:t>
      </w:r>
      <w:proofErr w:type="spellStart"/>
      <w:r w:rsidRPr="00A84EB5">
        <w:rPr>
          <w:rFonts w:ascii="Arial" w:hAnsi="Arial" w:cs="Arial"/>
          <w:lang w:eastAsia="zh-CN"/>
        </w:rPr>
        <w:t>Atokalpa</w:t>
      </w:r>
      <w:proofErr w:type="spellEnd"/>
      <w:r w:rsidRPr="00A84EB5">
        <w:rPr>
          <w:rFonts w:ascii="Arial" w:hAnsi="Arial" w:cs="Arial"/>
          <w:lang w:eastAsia="zh-CN"/>
        </w:rPr>
        <w:t>、</w:t>
      </w:r>
      <w:r w:rsidRPr="00A84EB5">
        <w:rPr>
          <w:rFonts w:ascii="Arial" w:hAnsi="Arial" w:cs="Arial"/>
          <w:lang w:eastAsia="zh-CN"/>
        </w:rPr>
        <w:t>Paul-André Tendon</w:t>
      </w:r>
      <w:r w:rsidRPr="00A84EB5">
        <w:rPr>
          <w:rFonts w:ascii="Arial" w:hAnsi="Arial" w:cs="Arial"/>
          <w:lang w:eastAsia="zh-CN"/>
        </w:rPr>
        <w:t>／</w:t>
      </w:r>
      <w:proofErr w:type="spellStart"/>
      <w:r w:rsidRPr="00A84EB5">
        <w:rPr>
          <w:rFonts w:ascii="Arial" w:hAnsi="Arial" w:cs="Arial"/>
          <w:lang w:eastAsia="zh-CN"/>
        </w:rPr>
        <w:t>Bandi</w:t>
      </w:r>
      <w:proofErr w:type="spellEnd"/>
      <w:r w:rsidRPr="00A84EB5">
        <w:rPr>
          <w:rFonts w:ascii="Arial" w:hAnsi="Arial" w:cs="Arial"/>
          <w:lang w:eastAsia="zh-CN"/>
        </w:rPr>
        <w:t>、</w:t>
      </w:r>
      <w:r w:rsidRPr="00A84EB5">
        <w:rPr>
          <w:rFonts w:ascii="Arial" w:hAnsi="Arial" w:cs="Arial"/>
          <w:lang w:eastAsia="zh-CN"/>
        </w:rPr>
        <w:t xml:space="preserve">Daniel </w:t>
      </w:r>
      <w:proofErr w:type="spellStart"/>
      <w:r w:rsidRPr="00A84EB5">
        <w:rPr>
          <w:rFonts w:ascii="Arial" w:hAnsi="Arial" w:cs="Arial"/>
          <w:lang w:eastAsia="zh-CN"/>
        </w:rPr>
        <w:t>Gumy</w:t>
      </w:r>
      <w:proofErr w:type="spellEnd"/>
      <w:r w:rsidRPr="00A84EB5">
        <w:rPr>
          <w:rFonts w:ascii="Arial" w:hAnsi="Arial" w:cs="Arial"/>
          <w:lang w:eastAsia="zh-CN"/>
        </w:rPr>
        <w:t>／</w:t>
      </w:r>
      <w:proofErr w:type="spellStart"/>
      <w:r w:rsidRPr="00A84EB5">
        <w:rPr>
          <w:rFonts w:ascii="Arial" w:hAnsi="Arial" w:cs="Arial"/>
          <w:lang w:eastAsia="zh-CN"/>
        </w:rPr>
        <w:t>Decobar</w:t>
      </w:r>
      <w:proofErr w:type="spellEnd"/>
      <w:r w:rsidRPr="00A84EB5">
        <w:rPr>
          <w:rFonts w:ascii="Arial" w:hAnsi="Arial" w:cs="Arial"/>
          <w:lang w:eastAsia="zh-CN"/>
        </w:rPr>
        <w:t xml:space="preserve"> </w:t>
      </w:r>
      <w:proofErr w:type="spellStart"/>
      <w:r w:rsidRPr="00A84EB5">
        <w:rPr>
          <w:rFonts w:ascii="Arial" w:hAnsi="Arial" w:cs="Arial"/>
          <w:lang w:eastAsia="zh-CN"/>
        </w:rPr>
        <w:t>Swiss</w:t>
      </w:r>
      <w:proofErr w:type="spellEnd"/>
      <w:r w:rsidRPr="00A84EB5">
        <w:rPr>
          <w:rFonts w:ascii="Arial" w:hAnsi="Arial" w:cs="Arial"/>
          <w:lang w:eastAsia="zh-CN"/>
        </w:rPr>
        <w:t>、</w:t>
      </w:r>
      <w:r w:rsidRPr="00A84EB5">
        <w:rPr>
          <w:rFonts w:ascii="Arial" w:hAnsi="Arial" w:cs="Arial"/>
          <w:lang w:eastAsia="zh-CN"/>
        </w:rPr>
        <w:t>Rodrigue Baume</w:t>
      </w:r>
      <w:r w:rsidRPr="00A84EB5">
        <w:rPr>
          <w:rFonts w:ascii="Arial" w:hAnsi="Arial" w:cs="Arial"/>
          <w:lang w:eastAsia="zh-CN"/>
        </w:rPr>
        <w:t>／</w:t>
      </w:r>
      <w:proofErr w:type="spellStart"/>
      <w:r w:rsidRPr="00A84EB5">
        <w:rPr>
          <w:rFonts w:ascii="Arial" w:hAnsi="Arial" w:cs="Arial"/>
          <w:lang w:eastAsia="zh-CN"/>
        </w:rPr>
        <w:t>HorloFab</w:t>
      </w:r>
      <w:proofErr w:type="spellEnd"/>
      <w:r w:rsidRPr="00A84EB5">
        <w:rPr>
          <w:rFonts w:ascii="Arial" w:hAnsi="Arial" w:cs="Arial"/>
          <w:lang w:eastAsia="zh-CN"/>
        </w:rPr>
        <w:t>、</w:t>
      </w:r>
      <w:r w:rsidRPr="00A84EB5">
        <w:rPr>
          <w:rFonts w:ascii="Arial" w:hAnsi="Arial" w:cs="Arial"/>
          <w:lang w:eastAsia="zh-CN"/>
        </w:rPr>
        <w:t>DMP</w:t>
      </w:r>
      <w:r w:rsidRPr="00A84EB5">
        <w:rPr>
          <w:rFonts w:ascii="Arial" w:hAnsi="Arial" w:cs="Arial"/>
          <w:lang w:eastAsia="zh-CN"/>
        </w:rPr>
        <w:t>与</w:t>
      </w:r>
      <w:r w:rsidRPr="00A84EB5">
        <w:rPr>
          <w:rFonts w:ascii="Arial" w:hAnsi="Arial" w:cs="Arial"/>
          <w:lang w:eastAsia="zh-CN"/>
        </w:rPr>
        <w:t xml:space="preserve">Le Temps Retrouvé </w:t>
      </w:r>
    </w:p>
    <w:p w14:paraId="26052314" w14:textId="77777777" w:rsidR="00982EC4" w:rsidRPr="00A84EB5" w:rsidRDefault="00982EC4" w:rsidP="00982EC4">
      <w:pPr>
        <w:rPr>
          <w:rFonts w:ascii="Arial" w:hAnsi="Arial" w:cs="Arial"/>
          <w:sz w:val="22"/>
          <w:szCs w:val="22"/>
          <w:lang w:val="fr-CH"/>
        </w:rPr>
      </w:pPr>
      <w:r w:rsidRPr="00A84EB5">
        <w:rPr>
          <w:rFonts w:ascii="Arial" w:hAnsi="Arial" w:cs="Arial"/>
          <w:b/>
          <w:bCs/>
          <w:sz w:val="22"/>
          <w:szCs w:val="22"/>
          <w:lang w:eastAsia="zh-CN"/>
        </w:rPr>
        <w:t>平衡摆轮</w:t>
      </w:r>
      <w:r w:rsidRPr="00A84EB5">
        <w:rPr>
          <w:rFonts w:ascii="Arial" w:hAnsi="Arial" w:cs="Arial"/>
          <w:b/>
          <w:bCs/>
          <w:sz w:val="22"/>
          <w:szCs w:val="22"/>
          <w:lang w:val="fr-CH" w:eastAsia="zh-CN"/>
        </w:rPr>
        <w:t>：</w:t>
      </w:r>
      <w:r w:rsidRPr="00A84EB5">
        <w:rPr>
          <w:rFonts w:ascii="Arial" w:hAnsi="Arial" w:cs="Arial"/>
          <w:sz w:val="22"/>
          <w:szCs w:val="22"/>
          <w:lang w:val="fr-CH" w:eastAsia="zh-CN"/>
        </w:rPr>
        <w:t>Andréas Kurt</w:t>
      </w:r>
      <w:r w:rsidRPr="00A84EB5">
        <w:rPr>
          <w:rFonts w:ascii="Arial" w:hAnsi="Arial" w:cs="Arial"/>
          <w:sz w:val="22"/>
          <w:szCs w:val="22"/>
          <w:lang w:val="fr-CH" w:eastAsia="zh-CN"/>
        </w:rPr>
        <w:t>／</w:t>
      </w:r>
      <w:proofErr w:type="spellStart"/>
      <w:r w:rsidRPr="00A84EB5">
        <w:rPr>
          <w:rFonts w:ascii="Arial" w:hAnsi="Arial" w:cs="Arial"/>
          <w:sz w:val="22"/>
          <w:szCs w:val="22"/>
          <w:lang w:val="fr-CH" w:eastAsia="zh-CN"/>
        </w:rPr>
        <w:t>Precision</w:t>
      </w:r>
      <w:proofErr w:type="spellEnd"/>
      <w:r w:rsidRPr="00A84EB5">
        <w:rPr>
          <w:rFonts w:ascii="Arial" w:hAnsi="Arial" w:cs="Arial"/>
          <w:sz w:val="22"/>
          <w:szCs w:val="22"/>
          <w:lang w:val="fr-CH" w:eastAsia="zh-CN"/>
        </w:rPr>
        <w:t xml:space="preserve"> Engineering</w:t>
      </w:r>
      <w:r w:rsidRPr="00A84EB5">
        <w:rPr>
          <w:rFonts w:ascii="Arial" w:hAnsi="Arial" w:cs="Arial"/>
          <w:sz w:val="22"/>
          <w:szCs w:val="22"/>
          <w:lang w:eastAsia="zh-CN"/>
        </w:rPr>
        <w:t>、</w:t>
      </w:r>
      <w:r w:rsidRPr="00A84EB5">
        <w:rPr>
          <w:rFonts w:ascii="Arial" w:hAnsi="Arial" w:cs="Arial"/>
          <w:sz w:val="22"/>
          <w:szCs w:val="22"/>
          <w:lang w:val="fr-CH" w:eastAsia="zh-CN"/>
        </w:rPr>
        <w:t xml:space="preserve">Benjamin </w:t>
      </w:r>
      <w:proofErr w:type="spellStart"/>
      <w:r w:rsidRPr="00A84EB5">
        <w:rPr>
          <w:rFonts w:ascii="Arial" w:hAnsi="Arial" w:cs="Arial"/>
          <w:sz w:val="22"/>
          <w:szCs w:val="22"/>
          <w:lang w:val="fr-CH" w:eastAsia="zh-CN"/>
        </w:rPr>
        <w:t>Signoud</w:t>
      </w:r>
      <w:proofErr w:type="spellEnd"/>
      <w:r w:rsidRPr="00A84EB5">
        <w:rPr>
          <w:rFonts w:ascii="Arial" w:hAnsi="Arial" w:cs="Arial"/>
          <w:sz w:val="22"/>
          <w:szCs w:val="22"/>
          <w:lang w:val="fr-CH" w:eastAsia="zh-CN"/>
        </w:rPr>
        <w:t>／</w:t>
      </w:r>
      <w:r w:rsidRPr="00A84EB5">
        <w:rPr>
          <w:rFonts w:ascii="Arial" w:hAnsi="Arial" w:cs="Arial"/>
          <w:sz w:val="22"/>
          <w:szCs w:val="22"/>
          <w:lang w:val="fr-CH" w:eastAsia="zh-CN"/>
        </w:rPr>
        <w:t>AMECAP</w:t>
      </w:r>
      <w:r w:rsidRPr="00A84EB5">
        <w:rPr>
          <w:rFonts w:ascii="Arial" w:hAnsi="Arial" w:cs="Arial"/>
          <w:sz w:val="22"/>
          <w:szCs w:val="22"/>
          <w:lang w:eastAsia="zh-CN"/>
        </w:rPr>
        <w:t>与</w:t>
      </w:r>
      <w:r w:rsidRPr="00A84EB5">
        <w:rPr>
          <w:rFonts w:ascii="Arial" w:hAnsi="Arial" w:cs="Arial"/>
          <w:sz w:val="22"/>
          <w:szCs w:val="22"/>
          <w:lang w:val="fr-CH" w:eastAsia="zh-CN"/>
        </w:rPr>
        <w:t xml:space="preserve">Marc </w:t>
      </w:r>
      <w:proofErr w:type="spellStart"/>
      <w:r w:rsidRPr="00A84EB5">
        <w:rPr>
          <w:rFonts w:ascii="Arial" w:hAnsi="Arial" w:cs="Arial"/>
          <w:sz w:val="22"/>
          <w:szCs w:val="22"/>
          <w:lang w:val="fr-CH" w:eastAsia="zh-CN"/>
        </w:rPr>
        <w:t>Bolis</w:t>
      </w:r>
      <w:proofErr w:type="spellEnd"/>
      <w:r w:rsidRPr="00A84EB5">
        <w:rPr>
          <w:rFonts w:ascii="Arial" w:hAnsi="Arial" w:cs="Arial"/>
          <w:sz w:val="22"/>
          <w:szCs w:val="22"/>
          <w:lang w:val="fr-CH" w:eastAsia="zh-CN"/>
        </w:rPr>
        <w:t>／</w:t>
      </w:r>
      <w:r w:rsidRPr="00A84EB5">
        <w:rPr>
          <w:rFonts w:ascii="Arial" w:hAnsi="Arial" w:cs="Arial"/>
          <w:sz w:val="22"/>
          <w:szCs w:val="22"/>
          <w:lang w:val="fr-CH" w:eastAsia="zh-CN"/>
        </w:rPr>
        <w:t>2B8</w:t>
      </w:r>
    </w:p>
    <w:p w14:paraId="2E1F8C36" w14:textId="77777777" w:rsidR="00982EC4" w:rsidRPr="00E16871" w:rsidRDefault="00982EC4" w:rsidP="00982EC4">
      <w:pPr>
        <w:pStyle w:val="Sansinterligne"/>
        <w:rPr>
          <w:rFonts w:ascii="Arial" w:hAnsi="Arial" w:cs="Arial"/>
          <w:lang w:val="en-US"/>
        </w:rPr>
      </w:pPr>
      <w:r w:rsidRPr="00A84EB5">
        <w:rPr>
          <w:rFonts w:ascii="Arial" w:hAnsi="Arial" w:cs="Arial"/>
          <w:b/>
          <w:bCs/>
          <w:lang w:eastAsia="zh-CN"/>
        </w:rPr>
        <w:t>发条盒</w:t>
      </w:r>
      <w:r w:rsidRPr="00E16871">
        <w:rPr>
          <w:rFonts w:ascii="Arial" w:hAnsi="Arial" w:cs="Arial"/>
          <w:b/>
          <w:bCs/>
          <w:lang w:val="en-US" w:eastAsia="zh-CN"/>
        </w:rPr>
        <w:t>：</w:t>
      </w:r>
      <w:r w:rsidRPr="00E16871">
        <w:rPr>
          <w:rFonts w:ascii="Arial" w:hAnsi="Arial" w:cs="Arial"/>
          <w:lang w:val="en-US" w:eastAsia="zh-CN"/>
        </w:rPr>
        <w:t>Stefan Schwab</w:t>
      </w:r>
      <w:r w:rsidRPr="00E16871">
        <w:rPr>
          <w:rFonts w:ascii="Arial" w:hAnsi="Arial" w:cs="Arial"/>
          <w:lang w:val="en-US" w:eastAsia="zh-CN"/>
        </w:rPr>
        <w:t>／</w:t>
      </w:r>
      <w:r w:rsidRPr="00E16871">
        <w:rPr>
          <w:rFonts w:ascii="Arial" w:hAnsi="Arial" w:cs="Arial"/>
          <w:lang w:val="en-US" w:eastAsia="zh-CN"/>
        </w:rPr>
        <w:t>Schwab-Feller</w:t>
      </w:r>
      <w:r w:rsidRPr="00A84EB5">
        <w:rPr>
          <w:rFonts w:ascii="Arial" w:hAnsi="Arial" w:cs="Arial"/>
          <w:lang w:eastAsia="zh-CN"/>
        </w:rPr>
        <w:t>与</w:t>
      </w:r>
      <w:r w:rsidRPr="00E16871">
        <w:rPr>
          <w:rFonts w:ascii="Arial" w:hAnsi="Arial" w:cs="Arial"/>
          <w:lang w:val="en-US" w:eastAsia="zh-CN"/>
        </w:rPr>
        <w:t xml:space="preserve"> Swiss Manufacturing </w:t>
      </w:r>
    </w:p>
    <w:p w14:paraId="0B52B435" w14:textId="77777777" w:rsidR="00982EC4" w:rsidRPr="00A84EB5" w:rsidRDefault="00982EC4" w:rsidP="00982EC4">
      <w:pPr>
        <w:pStyle w:val="Sansinterligne"/>
        <w:rPr>
          <w:rFonts w:ascii="Arial" w:hAnsi="Arial" w:cs="Arial"/>
        </w:rPr>
      </w:pPr>
      <w:r w:rsidRPr="00A84EB5">
        <w:rPr>
          <w:rFonts w:ascii="Arial" w:hAnsi="Arial" w:cs="Arial"/>
          <w:b/>
          <w:bCs/>
          <w:lang w:eastAsia="zh-CN"/>
        </w:rPr>
        <w:t>万年历部件：</w:t>
      </w:r>
      <w:r w:rsidRPr="00A84EB5">
        <w:rPr>
          <w:rFonts w:ascii="Arial" w:hAnsi="Arial" w:cs="Arial"/>
          <w:lang w:eastAsia="zh-CN"/>
        </w:rPr>
        <w:t>Alain Pellet</w:t>
      </w:r>
      <w:r w:rsidRPr="00A84EB5">
        <w:rPr>
          <w:rFonts w:ascii="Arial" w:hAnsi="Arial" w:cs="Arial"/>
          <w:lang w:eastAsia="zh-CN"/>
        </w:rPr>
        <w:t>／</w:t>
      </w:r>
      <w:proofErr w:type="spellStart"/>
      <w:r w:rsidRPr="00A84EB5">
        <w:rPr>
          <w:rFonts w:ascii="Arial" w:hAnsi="Arial" w:cs="Arial"/>
          <w:lang w:eastAsia="zh-CN"/>
        </w:rPr>
        <w:t>Elefil</w:t>
      </w:r>
      <w:proofErr w:type="spellEnd"/>
      <w:r w:rsidRPr="00A84EB5">
        <w:rPr>
          <w:rFonts w:ascii="Arial" w:hAnsi="Arial" w:cs="Arial"/>
          <w:lang w:eastAsia="zh-CN"/>
        </w:rPr>
        <w:t xml:space="preserve"> </w:t>
      </w:r>
    </w:p>
    <w:p w14:paraId="7ED81EC1" w14:textId="77777777" w:rsidR="00982EC4" w:rsidRPr="00A84EB5" w:rsidRDefault="00982EC4" w:rsidP="00982EC4">
      <w:pPr>
        <w:pStyle w:val="Sansinterligne"/>
        <w:rPr>
          <w:rFonts w:ascii="Arial" w:hAnsi="Arial" w:cs="Arial"/>
        </w:rPr>
      </w:pPr>
      <w:r w:rsidRPr="00A84EB5">
        <w:rPr>
          <w:rFonts w:ascii="Arial" w:hAnsi="Arial" w:cs="Arial"/>
          <w:b/>
          <w:bCs/>
          <w:lang w:eastAsia="zh-CN"/>
        </w:rPr>
        <w:t>机芯手工镌刻：</w:t>
      </w:r>
      <w:proofErr w:type="spellStart"/>
      <w:r w:rsidRPr="00A84EB5">
        <w:rPr>
          <w:rFonts w:ascii="Arial" w:hAnsi="Arial" w:cs="Arial"/>
          <w:lang w:eastAsia="zh-CN"/>
        </w:rPr>
        <w:t>Glypto</w:t>
      </w:r>
      <w:proofErr w:type="spellEnd"/>
      <w:r w:rsidRPr="00A84EB5">
        <w:rPr>
          <w:rFonts w:ascii="Arial" w:hAnsi="Arial" w:cs="Arial"/>
          <w:lang w:eastAsia="zh-CN"/>
        </w:rPr>
        <w:t xml:space="preserve"> </w:t>
      </w:r>
    </w:p>
    <w:p w14:paraId="4420D995" w14:textId="77777777" w:rsidR="00982EC4" w:rsidRPr="00A84EB5" w:rsidRDefault="00982EC4" w:rsidP="00982EC4">
      <w:pPr>
        <w:pStyle w:val="Sansinterligne"/>
        <w:rPr>
          <w:rFonts w:ascii="Arial" w:hAnsi="Arial" w:cs="Arial"/>
        </w:rPr>
      </w:pPr>
      <w:proofErr w:type="spellStart"/>
      <w:r w:rsidRPr="00A84EB5">
        <w:rPr>
          <w:rFonts w:ascii="Arial" w:hAnsi="Arial" w:cs="Arial"/>
          <w:b/>
          <w:bCs/>
          <w:lang w:eastAsia="zh-CN"/>
        </w:rPr>
        <w:t>FlexRing</w:t>
      </w:r>
      <w:proofErr w:type="spellEnd"/>
      <w:r w:rsidRPr="00A84EB5">
        <w:rPr>
          <w:rFonts w:ascii="Arial" w:hAnsi="Arial" w:cs="Arial"/>
          <w:b/>
          <w:bCs/>
          <w:lang w:eastAsia="zh-CN"/>
        </w:rPr>
        <w:t>：</w:t>
      </w:r>
      <w:r w:rsidRPr="00A84EB5">
        <w:rPr>
          <w:rFonts w:ascii="Arial" w:hAnsi="Arial" w:cs="Arial"/>
          <w:lang w:eastAsia="zh-CN"/>
        </w:rPr>
        <w:t>Laser Automation</w:t>
      </w:r>
    </w:p>
    <w:p w14:paraId="3B48128E" w14:textId="77777777" w:rsidR="00982EC4" w:rsidRPr="00A84EB5" w:rsidRDefault="00982EC4" w:rsidP="00982EC4">
      <w:pPr>
        <w:pStyle w:val="Sansinterligne"/>
        <w:rPr>
          <w:rFonts w:ascii="Arial" w:hAnsi="Arial" w:cs="Arial"/>
        </w:rPr>
      </w:pPr>
      <w:r w:rsidRPr="00A84EB5">
        <w:rPr>
          <w:rFonts w:ascii="Arial" w:hAnsi="Arial" w:cs="Arial"/>
          <w:b/>
          <w:bCs/>
          <w:lang w:eastAsia="zh-CN"/>
        </w:rPr>
        <w:t>机芯零件手工打磨：</w:t>
      </w:r>
      <w:r w:rsidRPr="00A84EB5">
        <w:rPr>
          <w:rFonts w:ascii="Arial" w:hAnsi="Arial" w:cs="Arial"/>
          <w:lang w:eastAsia="zh-CN"/>
        </w:rPr>
        <w:t xml:space="preserve">Jacques-Adrien Rochat </w:t>
      </w:r>
      <w:r w:rsidRPr="00A84EB5">
        <w:rPr>
          <w:rFonts w:ascii="Arial" w:hAnsi="Arial" w:cs="Arial"/>
          <w:lang w:eastAsia="zh-CN"/>
        </w:rPr>
        <w:t>与</w:t>
      </w:r>
      <w:r w:rsidRPr="00A84EB5">
        <w:rPr>
          <w:rFonts w:ascii="Arial" w:hAnsi="Arial" w:cs="Arial"/>
          <w:lang w:eastAsia="zh-CN"/>
        </w:rPr>
        <w:t>Denis Garcia / C-L Rochat</w:t>
      </w:r>
    </w:p>
    <w:p w14:paraId="56FC9ADD" w14:textId="77777777" w:rsidR="00982EC4" w:rsidRPr="00A84EB5" w:rsidRDefault="00982EC4" w:rsidP="00982EC4">
      <w:pPr>
        <w:pStyle w:val="Sansinterligne"/>
        <w:rPr>
          <w:rFonts w:ascii="Arial" w:hAnsi="Arial" w:cs="Arial"/>
        </w:rPr>
      </w:pPr>
      <w:r w:rsidRPr="00A84EB5">
        <w:rPr>
          <w:rFonts w:ascii="Arial" w:hAnsi="Arial" w:cs="Arial"/>
          <w:b/>
          <w:bCs/>
          <w:lang w:eastAsia="zh-CN"/>
        </w:rPr>
        <w:t>PVD/CVD</w:t>
      </w:r>
      <w:r w:rsidRPr="00A84EB5">
        <w:rPr>
          <w:rFonts w:ascii="Arial" w:hAnsi="Arial" w:cs="Arial"/>
          <w:b/>
          <w:bCs/>
          <w:lang w:eastAsia="zh-CN"/>
        </w:rPr>
        <w:t>镀层处理：</w:t>
      </w:r>
      <w:r w:rsidRPr="00A84EB5">
        <w:rPr>
          <w:rFonts w:ascii="Arial" w:hAnsi="Arial" w:cs="Arial"/>
          <w:lang w:eastAsia="zh-CN"/>
        </w:rPr>
        <w:t>Pierre-Albert Steinmann</w:t>
      </w:r>
      <w:r w:rsidRPr="00A84EB5">
        <w:rPr>
          <w:rFonts w:ascii="Arial" w:hAnsi="Arial" w:cs="Arial"/>
          <w:lang w:eastAsia="zh-CN"/>
        </w:rPr>
        <w:t>／</w:t>
      </w:r>
      <w:r w:rsidRPr="00A84EB5">
        <w:rPr>
          <w:rFonts w:ascii="Arial" w:hAnsi="Arial" w:cs="Arial"/>
          <w:lang w:eastAsia="zh-CN"/>
        </w:rPr>
        <w:t xml:space="preserve">Positive </w:t>
      </w:r>
      <w:proofErr w:type="spellStart"/>
      <w:r w:rsidRPr="00A84EB5">
        <w:rPr>
          <w:rFonts w:ascii="Arial" w:hAnsi="Arial" w:cs="Arial"/>
          <w:lang w:eastAsia="zh-CN"/>
        </w:rPr>
        <w:t>Coating</w:t>
      </w:r>
      <w:proofErr w:type="spellEnd"/>
      <w:r w:rsidRPr="00A84EB5">
        <w:rPr>
          <w:rFonts w:ascii="Arial" w:hAnsi="Arial" w:cs="Arial"/>
          <w:lang w:eastAsia="zh-CN"/>
        </w:rPr>
        <w:t xml:space="preserve"> </w:t>
      </w:r>
    </w:p>
    <w:p w14:paraId="57C7B751" w14:textId="77777777" w:rsidR="00982EC4" w:rsidRPr="00A84EB5" w:rsidRDefault="00982EC4" w:rsidP="00982EC4">
      <w:pPr>
        <w:rPr>
          <w:rFonts w:ascii="Arial" w:hAnsi="Arial" w:cs="Arial"/>
          <w:b/>
          <w:bCs/>
          <w:sz w:val="22"/>
          <w:szCs w:val="22"/>
          <w:lang w:val="fr-CH" w:eastAsia="zh-CN"/>
        </w:rPr>
      </w:pPr>
      <w:r w:rsidRPr="00A84EB5">
        <w:rPr>
          <w:rFonts w:ascii="Arial" w:hAnsi="Arial" w:cs="Arial" w:hint="eastAsia"/>
          <w:b/>
          <w:bCs/>
          <w:sz w:val="22"/>
          <w:szCs w:val="22"/>
          <w:lang w:val="fr-CH" w:eastAsia="zh-CN"/>
        </w:rPr>
        <w:t>表壳和机芯零件：</w:t>
      </w:r>
      <w:r w:rsidRPr="00A84EB5">
        <w:rPr>
          <w:rFonts w:ascii="Arial" w:hAnsi="Arial" w:cs="Arial" w:hint="eastAsia"/>
          <w:b/>
          <w:bCs/>
          <w:sz w:val="22"/>
          <w:szCs w:val="22"/>
          <w:lang w:val="fr-CH" w:eastAsia="zh-CN"/>
        </w:rPr>
        <w:t>Alain Lemarchand</w:t>
      </w:r>
      <w:r w:rsidRPr="00A84EB5">
        <w:rPr>
          <w:rFonts w:ascii="Arial" w:hAnsi="Arial" w:cs="Arial" w:hint="eastAsia"/>
          <w:b/>
          <w:bCs/>
          <w:sz w:val="22"/>
          <w:szCs w:val="22"/>
          <w:lang w:val="fr-CH" w:eastAsia="zh-CN"/>
        </w:rPr>
        <w:t>、</w:t>
      </w:r>
      <w:r w:rsidRPr="00A84EB5">
        <w:rPr>
          <w:rFonts w:ascii="Arial" w:hAnsi="Arial" w:cs="Arial" w:hint="eastAsia"/>
          <w:b/>
          <w:bCs/>
          <w:sz w:val="22"/>
          <w:szCs w:val="22"/>
          <w:lang w:val="fr-CH" w:eastAsia="zh-CN"/>
        </w:rPr>
        <w:t>Jean-Baptiste Pr</w:t>
      </w:r>
      <w:r w:rsidRPr="00A84EB5">
        <w:rPr>
          <w:rFonts w:ascii="Arial" w:hAnsi="Arial" w:cs="Arial" w:hint="eastAsia"/>
          <w:b/>
          <w:bCs/>
          <w:sz w:val="22"/>
          <w:szCs w:val="22"/>
          <w:lang w:val="fr-CH" w:eastAsia="zh-CN"/>
        </w:rPr>
        <w:t>é</w:t>
      </w:r>
      <w:proofErr w:type="spellStart"/>
      <w:r w:rsidRPr="00A84EB5">
        <w:rPr>
          <w:rFonts w:ascii="Arial" w:hAnsi="Arial" w:cs="Arial" w:hint="eastAsia"/>
          <w:b/>
          <w:bCs/>
          <w:sz w:val="22"/>
          <w:szCs w:val="22"/>
          <w:lang w:val="fr-CH" w:eastAsia="zh-CN"/>
        </w:rPr>
        <w:t>tot</w:t>
      </w:r>
      <w:proofErr w:type="spellEnd"/>
      <w:r w:rsidRPr="00A84EB5">
        <w:rPr>
          <w:rFonts w:ascii="Arial" w:hAnsi="Arial" w:cs="Arial" w:hint="eastAsia"/>
          <w:b/>
          <w:bCs/>
          <w:sz w:val="22"/>
          <w:szCs w:val="22"/>
          <w:lang w:val="fr-CH" w:eastAsia="zh-CN"/>
        </w:rPr>
        <w:t>、</w:t>
      </w:r>
      <w:r w:rsidRPr="00A84EB5">
        <w:rPr>
          <w:rFonts w:ascii="Arial" w:hAnsi="Arial" w:cs="Arial" w:hint="eastAsia"/>
          <w:b/>
          <w:bCs/>
          <w:sz w:val="22"/>
          <w:szCs w:val="22"/>
          <w:lang w:val="fr-CH" w:eastAsia="zh-CN"/>
        </w:rPr>
        <w:t>St</w:t>
      </w:r>
      <w:r w:rsidRPr="00A84EB5">
        <w:rPr>
          <w:rFonts w:ascii="Arial" w:hAnsi="Arial" w:cs="Arial" w:hint="eastAsia"/>
          <w:b/>
          <w:bCs/>
          <w:sz w:val="22"/>
          <w:szCs w:val="22"/>
          <w:lang w:val="fr-CH" w:eastAsia="zh-CN"/>
        </w:rPr>
        <w:t>é</w:t>
      </w:r>
      <w:r w:rsidRPr="00A84EB5">
        <w:rPr>
          <w:rFonts w:ascii="Arial" w:hAnsi="Arial" w:cs="Arial" w:hint="eastAsia"/>
          <w:b/>
          <w:bCs/>
          <w:sz w:val="22"/>
          <w:szCs w:val="22"/>
          <w:lang w:val="fr-CH" w:eastAsia="zh-CN"/>
        </w:rPr>
        <w:t>phanie Carvalho Correia</w:t>
      </w:r>
      <w:r w:rsidRPr="00A84EB5">
        <w:rPr>
          <w:rFonts w:ascii="Arial" w:hAnsi="Arial" w:cs="Arial" w:hint="eastAsia"/>
          <w:b/>
          <w:bCs/>
          <w:sz w:val="22"/>
          <w:szCs w:val="22"/>
          <w:lang w:val="fr-CH" w:eastAsia="zh-CN"/>
        </w:rPr>
        <w:t>与</w:t>
      </w:r>
      <w:r w:rsidRPr="00A84EB5">
        <w:rPr>
          <w:rFonts w:ascii="Arial" w:hAnsi="Arial" w:cs="Arial" w:hint="eastAsia"/>
          <w:b/>
          <w:bCs/>
          <w:sz w:val="22"/>
          <w:szCs w:val="22"/>
          <w:lang w:val="fr-CH" w:eastAsia="zh-CN"/>
        </w:rPr>
        <w:t xml:space="preserve">Yoann </w:t>
      </w:r>
      <w:proofErr w:type="spellStart"/>
      <w:r w:rsidRPr="00A84EB5">
        <w:rPr>
          <w:rFonts w:ascii="Arial" w:hAnsi="Arial" w:cs="Arial" w:hint="eastAsia"/>
          <w:b/>
          <w:bCs/>
          <w:sz w:val="22"/>
          <w:szCs w:val="22"/>
          <w:lang w:val="fr-CH" w:eastAsia="zh-CN"/>
        </w:rPr>
        <w:t>Joyard</w:t>
      </w:r>
      <w:proofErr w:type="spellEnd"/>
      <w:r w:rsidRPr="00A84EB5">
        <w:rPr>
          <w:rFonts w:ascii="Arial" w:hAnsi="Arial" w:cs="Arial" w:hint="eastAsia"/>
          <w:b/>
          <w:bCs/>
          <w:sz w:val="22"/>
          <w:szCs w:val="22"/>
          <w:lang w:val="fr-CH" w:eastAsia="zh-CN"/>
        </w:rPr>
        <w:t>／</w:t>
      </w:r>
      <w:r w:rsidRPr="00A84EB5">
        <w:rPr>
          <w:rFonts w:ascii="Arial" w:hAnsi="Arial" w:cs="Arial" w:hint="eastAsia"/>
          <w:b/>
          <w:bCs/>
          <w:sz w:val="22"/>
          <w:szCs w:val="22"/>
          <w:lang w:val="fr-CH" w:eastAsia="zh-CN"/>
        </w:rPr>
        <w:t>MB&amp;F</w:t>
      </w:r>
    </w:p>
    <w:p w14:paraId="015034A0" w14:textId="46417238" w:rsidR="00982EC4" w:rsidRPr="00A84EB5" w:rsidRDefault="00982EC4" w:rsidP="00982EC4">
      <w:pPr>
        <w:rPr>
          <w:rFonts w:ascii="Arial" w:hAnsi="Arial" w:cs="Arial"/>
          <w:sz w:val="22"/>
          <w:szCs w:val="22"/>
          <w:lang w:val="fr-CH"/>
        </w:rPr>
      </w:pPr>
      <w:r w:rsidRPr="00A84EB5">
        <w:rPr>
          <w:rFonts w:ascii="Arial" w:hAnsi="Arial" w:cs="Arial"/>
          <w:b/>
          <w:bCs/>
          <w:sz w:val="22"/>
          <w:szCs w:val="22"/>
          <w:lang w:eastAsia="zh-CN"/>
        </w:rPr>
        <w:t>机芯组装</w:t>
      </w:r>
      <w:r w:rsidRPr="00A84EB5">
        <w:rPr>
          <w:rFonts w:ascii="Arial" w:hAnsi="Arial" w:cs="Arial"/>
          <w:b/>
          <w:bCs/>
          <w:sz w:val="22"/>
          <w:szCs w:val="22"/>
          <w:lang w:val="fr-CH" w:eastAsia="zh-CN"/>
        </w:rPr>
        <w:t>：</w:t>
      </w:r>
      <w:r w:rsidRPr="00A84EB5">
        <w:rPr>
          <w:rFonts w:ascii="Arial" w:hAnsi="Arial" w:cs="Arial"/>
          <w:sz w:val="22"/>
          <w:szCs w:val="22"/>
          <w:lang w:val="fr-CH" w:eastAsia="zh-CN"/>
        </w:rPr>
        <w:t>Didier Dumas</w:t>
      </w:r>
      <w:r w:rsidRPr="00A84EB5">
        <w:rPr>
          <w:rFonts w:ascii="Arial" w:hAnsi="Arial" w:cs="Arial"/>
          <w:sz w:val="22"/>
          <w:szCs w:val="22"/>
          <w:lang w:eastAsia="zh-CN"/>
        </w:rPr>
        <w:t>、</w:t>
      </w:r>
      <w:r w:rsidRPr="00A84EB5">
        <w:rPr>
          <w:rFonts w:ascii="Arial" w:hAnsi="Arial" w:cs="Arial"/>
          <w:sz w:val="22"/>
          <w:szCs w:val="22"/>
          <w:lang w:val="fr-CH" w:eastAsia="zh-CN"/>
        </w:rPr>
        <w:t xml:space="preserve">Georges </w:t>
      </w:r>
      <w:proofErr w:type="spellStart"/>
      <w:r w:rsidRPr="00A84EB5">
        <w:rPr>
          <w:rFonts w:ascii="Arial" w:hAnsi="Arial" w:cs="Arial"/>
          <w:sz w:val="22"/>
          <w:szCs w:val="22"/>
          <w:lang w:val="fr-CH" w:eastAsia="zh-CN"/>
        </w:rPr>
        <w:t>Veisy</w:t>
      </w:r>
      <w:proofErr w:type="spellEnd"/>
      <w:r w:rsidRPr="00A84EB5">
        <w:rPr>
          <w:rFonts w:ascii="Arial" w:hAnsi="Arial" w:cs="Arial"/>
          <w:sz w:val="22"/>
          <w:szCs w:val="22"/>
          <w:lang w:eastAsia="zh-CN"/>
        </w:rPr>
        <w:t>、</w:t>
      </w:r>
      <w:r w:rsidRPr="00A84EB5">
        <w:rPr>
          <w:rFonts w:ascii="Arial" w:hAnsi="Arial" w:cs="Arial"/>
          <w:sz w:val="22"/>
          <w:szCs w:val="22"/>
          <w:lang w:val="fr-CH" w:eastAsia="zh-CN"/>
        </w:rPr>
        <w:t xml:space="preserve">Anne </w:t>
      </w:r>
      <w:proofErr w:type="spellStart"/>
      <w:r w:rsidRPr="00A84EB5">
        <w:rPr>
          <w:rFonts w:ascii="Arial" w:hAnsi="Arial" w:cs="Arial"/>
          <w:sz w:val="22"/>
          <w:szCs w:val="22"/>
          <w:lang w:val="fr-CH" w:eastAsia="zh-CN"/>
        </w:rPr>
        <w:t>Guiter</w:t>
      </w:r>
      <w:proofErr w:type="spellEnd"/>
      <w:r w:rsidRPr="00A84EB5">
        <w:rPr>
          <w:rFonts w:ascii="Arial" w:hAnsi="Arial" w:cs="Arial"/>
          <w:sz w:val="22"/>
          <w:szCs w:val="22"/>
          <w:lang w:eastAsia="zh-CN"/>
        </w:rPr>
        <w:t>、</w:t>
      </w:r>
      <w:r w:rsidRPr="00A84EB5">
        <w:rPr>
          <w:rFonts w:ascii="Arial" w:hAnsi="Arial" w:cs="Arial"/>
          <w:sz w:val="22"/>
          <w:szCs w:val="22"/>
          <w:lang w:val="fr-CH" w:eastAsia="zh-CN"/>
        </w:rPr>
        <w:t>Emmanuel Maitre</w:t>
      </w:r>
      <w:r w:rsidRPr="00A84EB5">
        <w:rPr>
          <w:rFonts w:ascii="Arial" w:hAnsi="Arial" w:cs="Arial"/>
          <w:sz w:val="22"/>
          <w:szCs w:val="22"/>
          <w:lang w:eastAsia="zh-CN"/>
        </w:rPr>
        <w:t>、</w:t>
      </w:r>
      <w:r w:rsidRPr="00A84EB5">
        <w:rPr>
          <w:rFonts w:ascii="Arial" w:hAnsi="Arial" w:cs="Arial"/>
          <w:sz w:val="22"/>
          <w:szCs w:val="22"/>
          <w:lang w:val="fr-CH" w:eastAsia="zh-CN"/>
        </w:rPr>
        <w:t xml:space="preserve">Henri </w:t>
      </w:r>
      <w:proofErr w:type="spellStart"/>
      <w:r w:rsidRPr="00A84EB5">
        <w:rPr>
          <w:rFonts w:ascii="Arial" w:hAnsi="Arial" w:cs="Arial"/>
          <w:sz w:val="22"/>
          <w:szCs w:val="22"/>
          <w:lang w:val="fr-CH" w:eastAsia="zh-CN"/>
        </w:rPr>
        <w:t>Porteboeuf</w:t>
      </w:r>
      <w:proofErr w:type="spellEnd"/>
      <w:r w:rsidRPr="00A84EB5">
        <w:rPr>
          <w:rFonts w:ascii="Arial" w:hAnsi="Arial" w:cs="Arial"/>
          <w:sz w:val="22"/>
          <w:szCs w:val="22"/>
          <w:lang w:eastAsia="zh-CN"/>
        </w:rPr>
        <w:t>与</w:t>
      </w:r>
      <w:r w:rsidRPr="00A84EB5">
        <w:rPr>
          <w:rFonts w:ascii="Arial" w:hAnsi="Arial" w:cs="Arial"/>
          <w:sz w:val="22"/>
          <w:szCs w:val="22"/>
          <w:lang w:val="fr-CH" w:eastAsia="zh-CN"/>
        </w:rPr>
        <w:t xml:space="preserve">Mathieu </w:t>
      </w:r>
      <w:proofErr w:type="spellStart"/>
      <w:r w:rsidRPr="00A84EB5">
        <w:rPr>
          <w:rFonts w:ascii="Arial" w:hAnsi="Arial" w:cs="Arial"/>
          <w:sz w:val="22"/>
          <w:szCs w:val="22"/>
          <w:lang w:val="fr-CH" w:eastAsia="zh-CN"/>
        </w:rPr>
        <w:t>Lecoultre</w:t>
      </w:r>
      <w:proofErr w:type="spellEnd"/>
      <w:r w:rsidRPr="00A84EB5">
        <w:rPr>
          <w:rFonts w:ascii="Arial" w:hAnsi="Arial" w:cs="Arial"/>
          <w:sz w:val="22"/>
          <w:szCs w:val="22"/>
          <w:lang w:val="fr-CH" w:eastAsia="zh-CN"/>
        </w:rPr>
        <w:t>／</w:t>
      </w:r>
      <w:r w:rsidRPr="00A84EB5">
        <w:rPr>
          <w:rFonts w:ascii="Arial" w:hAnsi="Arial" w:cs="Arial"/>
          <w:sz w:val="22"/>
          <w:szCs w:val="22"/>
          <w:lang w:val="fr-CH" w:eastAsia="zh-CN"/>
        </w:rPr>
        <w:t>MB&amp;F</w:t>
      </w:r>
    </w:p>
    <w:p w14:paraId="773823BB" w14:textId="77777777" w:rsidR="00685100" w:rsidRPr="00A84EB5" w:rsidRDefault="00685100" w:rsidP="00685100">
      <w:pPr>
        <w:pStyle w:val="Sansinterligne"/>
        <w:rPr>
          <w:rFonts w:ascii="Arial" w:hAnsi="Arial" w:cs="Arial"/>
          <w:vanish/>
          <w:sz w:val="20"/>
          <w:szCs w:val="20"/>
        </w:rPr>
      </w:pPr>
      <w:r w:rsidRPr="00A84EB5">
        <w:rPr>
          <w:rFonts w:ascii="Arial" w:hAnsi="Arial" w:cs="Arial"/>
          <w:b/>
          <w:bCs/>
          <w:vanish/>
          <w:sz w:val="20"/>
          <w:szCs w:val="20"/>
        </w:rPr>
        <w:t>Wheels, bridges, pinions and axis</w:t>
      </w:r>
      <w:r w:rsidRPr="00A84EB5">
        <w:rPr>
          <w:rFonts w:ascii="Arial" w:hAnsi="Arial" w:cs="Arial"/>
          <w:vanish/>
          <w:sz w:val="20"/>
          <w:szCs w:val="20"/>
        </w:rPr>
        <w:t xml:space="preserve">: Jean-François Mojon / Chronode, Atokalpa, Paul-André Tendon / Bandi, Daniel Gumy / Decobar Swiss, Rodrigue Baume / HorloFab, DMP, and Le Temps Retrouvé. </w:t>
      </w:r>
    </w:p>
    <w:p w14:paraId="3FBFA502" w14:textId="77777777" w:rsidR="00685100" w:rsidRPr="00A84EB5" w:rsidRDefault="00685100" w:rsidP="00685100">
      <w:pPr>
        <w:rPr>
          <w:rFonts w:ascii="Arial" w:hAnsi="Arial" w:cs="Arial"/>
          <w:vanish/>
          <w:sz w:val="20"/>
          <w:szCs w:val="20"/>
        </w:rPr>
      </w:pPr>
      <w:r w:rsidRPr="00A84EB5">
        <w:rPr>
          <w:rFonts w:ascii="Arial" w:hAnsi="Arial" w:cs="Arial"/>
          <w:b/>
          <w:bCs/>
          <w:vanish/>
          <w:sz w:val="20"/>
          <w:szCs w:val="20"/>
        </w:rPr>
        <w:t>Balance wheel</w:t>
      </w:r>
      <w:r w:rsidRPr="00A84EB5">
        <w:rPr>
          <w:rFonts w:ascii="Arial" w:hAnsi="Arial" w:cs="Arial"/>
          <w:vanish/>
          <w:sz w:val="20"/>
          <w:szCs w:val="20"/>
        </w:rPr>
        <w:t>: Andréas Kurt / Precision Engineering, Benjamin Signoud / AMECAP and Marc Bolis / 2B8</w:t>
      </w:r>
    </w:p>
    <w:p w14:paraId="362A231B" w14:textId="77777777" w:rsidR="00685100" w:rsidRPr="00A84EB5" w:rsidRDefault="00685100" w:rsidP="00685100">
      <w:pPr>
        <w:pStyle w:val="Sansinterligne"/>
        <w:rPr>
          <w:rFonts w:ascii="Arial" w:hAnsi="Arial" w:cs="Arial"/>
          <w:vanish/>
          <w:sz w:val="20"/>
          <w:szCs w:val="20"/>
        </w:rPr>
      </w:pPr>
      <w:r w:rsidRPr="00A84EB5">
        <w:rPr>
          <w:rFonts w:ascii="Arial" w:hAnsi="Arial" w:cs="Arial"/>
          <w:b/>
          <w:bCs/>
          <w:vanish/>
          <w:sz w:val="20"/>
          <w:szCs w:val="20"/>
        </w:rPr>
        <w:t>Barrel</w:t>
      </w:r>
      <w:r w:rsidRPr="00A84EB5">
        <w:rPr>
          <w:rFonts w:ascii="Arial" w:hAnsi="Arial" w:cs="Arial"/>
          <w:vanish/>
          <w:sz w:val="20"/>
          <w:szCs w:val="20"/>
        </w:rPr>
        <w:t xml:space="preserve">: Stefan Schwab / Schwab-Feller and Swiss Manufacturing </w:t>
      </w:r>
    </w:p>
    <w:p w14:paraId="0991936F" w14:textId="77777777" w:rsidR="00685100" w:rsidRPr="00A84EB5" w:rsidRDefault="00685100" w:rsidP="00685100">
      <w:pPr>
        <w:pStyle w:val="Sansinterligne"/>
        <w:rPr>
          <w:rFonts w:ascii="Arial" w:hAnsi="Arial" w:cs="Arial"/>
          <w:vanish/>
          <w:sz w:val="20"/>
          <w:szCs w:val="20"/>
        </w:rPr>
      </w:pPr>
      <w:r w:rsidRPr="00A84EB5">
        <w:rPr>
          <w:rFonts w:ascii="Arial" w:hAnsi="Arial" w:cs="Arial"/>
          <w:b/>
          <w:bCs/>
          <w:vanish/>
          <w:sz w:val="20"/>
          <w:szCs w:val="20"/>
        </w:rPr>
        <w:t>Perpetual calendar parts</w:t>
      </w:r>
      <w:r w:rsidRPr="00A84EB5">
        <w:rPr>
          <w:rFonts w:ascii="Arial" w:hAnsi="Arial" w:cs="Arial"/>
          <w:vanish/>
          <w:sz w:val="20"/>
          <w:szCs w:val="20"/>
        </w:rPr>
        <w:t>:</w:t>
      </w:r>
      <w:r w:rsidRPr="00A84EB5">
        <w:rPr>
          <w:rFonts w:ascii="Arial" w:hAnsi="Arial" w:cs="Arial"/>
          <w:i/>
          <w:iCs/>
          <w:vanish/>
          <w:sz w:val="20"/>
          <w:szCs w:val="20"/>
        </w:rPr>
        <w:t xml:space="preserve"> </w:t>
      </w:r>
      <w:r w:rsidRPr="00A84EB5">
        <w:rPr>
          <w:rFonts w:ascii="Arial" w:hAnsi="Arial" w:cs="Arial"/>
          <w:vanish/>
          <w:sz w:val="20"/>
          <w:szCs w:val="20"/>
        </w:rPr>
        <w:t xml:space="preserve">Alain Pellet / Elefil </w:t>
      </w:r>
    </w:p>
    <w:p w14:paraId="30D1CDE3" w14:textId="77777777" w:rsidR="00685100" w:rsidRPr="00A84EB5" w:rsidRDefault="00685100" w:rsidP="00685100">
      <w:pPr>
        <w:pStyle w:val="Sansinterligne"/>
        <w:rPr>
          <w:rFonts w:ascii="Arial" w:hAnsi="Arial" w:cs="Arial"/>
          <w:vanish/>
          <w:sz w:val="20"/>
          <w:szCs w:val="20"/>
        </w:rPr>
      </w:pPr>
      <w:r w:rsidRPr="00A84EB5">
        <w:rPr>
          <w:rFonts w:ascii="Arial" w:hAnsi="Arial" w:cs="Arial"/>
          <w:b/>
          <w:bCs/>
          <w:vanish/>
          <w:sz w:val="20"/>
          <w:szCs w:val="20"/>
        </w:rPr>
        <w:t>Hand-engraving of movement</w:t>
      </w:r>
      <w:r w:rsidRPr="00A84EB5">
        <w:rPr>
          <w:rFonts w:ascii="Arial" w:hAnsi="Arial" w:cs="Arial"/>
          <w:vanish/>
          <w:sz w:val="20"/>
          <w:szCs w:val="20"/>
        </w:rPr>
        <w:t xml:space="preserve">: Glypto </w:t>
      </w:r>
    </w:p>
    <w:p w14:paraId="7BD438A8" w14:textId="77777777" w:rsidR="00685100" w:rsidRPr="00A84EB5" w:rsidRDefault="00685100" w:rsidP="00685100">
      <w:pPr>
        <w:pStyle w:val="Sansinterligne"/>
        <w:rPr>
          <w:rFonts w:ascii="Arial" w:hAnsi="Arial" w:cs="Arial"/>
          <w:vanish/>
          <w:sz w:val="20"/>
          <w:szCs w:val="20"/>
        </w:rPr>
      </w:pPr>
      <w:r w:rsidRPr="00A84EB5">
        <w:rPr>
          <w:rFonts w:ascii="Arial" w:hAnsi="Arial" w:cs="Arial"/>
          <w:b/>
          <w:bCs/>
          <w:vanish/>
          <w:sz w:val="20"/>
          <w:szCs w:val="20"/>
        </w:rPr>
        <w:t>FlexRing</w:t>
      </w:r>
      <w:r w:rsidRPr="00A84EB5">
        <w:rPr>
          <w:rFonts w:ascii="Arial" w:hAnsi="Arial" w:cs="Arial"/>
          <w:vanish/>
          <w:sz w:val="20"/>
          <w:szCs w:val="20"/>
        </w:rPr>
        <w:t>: Laser Automation</w:t>
      </w:r>
    </w:p>
    <w:p w14:paraId="178E71E8" w14:textId="77777777" w:rsidR="00685100" w:rsidRPr="00A84EB5" w:rsidRDefault="00685100" w:rsidP="00685100">
      <w:pPr>
        <w:pStyle w:val="Sansinterligne"/>
        <w:rPr>
          <w:rFonts w:ascii="Arial" w:hAnsi="Arial" w:cs="Arial"/>
          <w:vanish/>
          <w:sz w:val="20"/>
          <w:szCs w:val="20"/>
        </w:rPr>
      </w:pPr>
      <w:r w:rsidRPr="00A84EB5">
        <w:rPr>
          <w:rFonts w:ascii="Arial" w:hAnsi="Arial" w:cs="Arial"/>
          <w:b/>
          <w:bCs/>
          <w:vanish/>
          <w:sz w:val="20"/>
          <w:szCs w:val="20"/>
        </w:rPr>
        <w:t>Hand-finishing of movement components</w:t>
      </w:r>
      <w:r w:rsidRPr="00A84EB5">
        <w:rPr>
          <w:rFonts w:ascii="Arial" w:hAnsi="Arial" w:cs="Arial"/>
          <w:vanish/>
          <w:sz w:val="20"/>
          <w:szCs w:val="20"/>
        </w:rPr>
        <w:t>: Jacques-Adrien Rochat and Denis Garcia / C-L Rochat</w:t>
      </w:r>
    </w:p>
    <w:p w14:paraId="4EB481E9" w14:textId="77777777" w:rsidR="00685100" w:rsidRPr="00A84EB5" w:rsidRDefault="00685100" w:rsidP="00685100">
      <w:pPr>
        <w:pStyle w:val="Sansinterligne"/>
        <w:rPr>
          <w:rFonts w:ascii="Arial" w:hAnsi="Arial" w:cs="Arial"/>
          <w:vanish/>
          <w:sz w:val="20"/>
          <w:szCs w:val="20"/>
        </w:rPr>
      </w:pPr>
      <w:r w:rsidRPr="00A84EB5">
        <w:rPr>
          <w:rFonts w:ascii="Arial" w:hAnsi="Arial" w:cs="Arial"/>
          <w:b/>
          <w:bCs/>
          <w:vanish/>
          <w:sz w:val="20"/>
          <w:szCs w:val="20"/>
        </w:rPr>
        <w:t>PVD/CVD-treatment</w:t>
      </w:r>
      <w:r w:rsidRPr="00A84EB5">
        <w:rPr>
          <w:rFonts w:ascii="Arial" w:hAnsi="Arial" w:cs="Arial"/>
          <w:vanish/>
          <w:sz w:val="20"/>
          <w:szCs w:val="20"/>
        </w:rPr>
        <w:t xml:space="preserve">: Pierre-Albert Steinmann / Positive Coating </w:t>
      </w:r>
    </w:p>
    <w:p w14:paraId="5FDE4B59" w14:textId="1C73350C" w:rsidR="00685100" w:rsidRPr="00A84EB5" w:rsidRDefault="00685100" w:rsidP="00685100">
      <w:pPr>
        <w:rPr>
          <w:rFonts w:ascii="Arial" w:hAnsi="Arial" w:cs="Arial"/>
          <w:vanish/>
          <w:sz w:val="20"/>
          <w:szCs w:val="20"/>
        </w:rPr>
      </w:pPr>
      <w:r w:rsidRPr="00A84EB5">
        <w:rPr>
          <w:rFonts w:ascii="Arial" w:hAnsi="Arial" w:cs="Arial"/>
          <w:b/>
          <w:bCs/>
          <w:vanish/>
          <w:sz w:val="20"/>
          <w:szCs w:val="20"/>
        </w:rPr>
        <w:t>Movement assembly</w:t>
      </w:r>
      <w:r w:rsidRPr="00A84EB5">
        <w:rPr>
          <w:rFonts w:ascii="Arial" w:hAnsi="Arial" w:cs="Arial"/>
          <w:vanish/>
          <w:sz w:val="20"/>
          <w:szCs w:val="20"/>
        </w:rPr>
        <w:t>: Didier Dumas, Georges Veisy, Anne Guiter, Emmanuel Maitre, Henri Porteboeuf, Mathieu Lecoultre, Amandine Bascoul / MB&amp;F</w:t>
      </w:r>
    </w:p>
    <w:p w14:paraId="6DFD7BC2" w14:textId="2BA19AE2" w:rsidR="00685100" w:rsidRPr="00A84EB5" w:rsidRDefault="00685100" w:rsidP="00685100">
      <w:pPr>
        <w:pStyle w:val="Sansinterligne"/>
        <w:rPr>
          <w:rFonts w:ascii="Arial" w:hAnsi="Arial" w:cs="Arial"/>
          <w:sz w:val="20"/>
          <w:szCs w:val="20"/>
          <w:lang w:val="en-US" w:eastAsia="zh-CN"/>
        </w:rPr>
      </w:pPr>
      <w:r w:rsidRPr="00A84EB5">
        <w:rPr>
          <w:rFonts w:ascii="Arial" w:hAnsi="Arial" w:cs="Arial"/>
          <w:b/>
          <w:bCs/>
          <w:sz w:val="20"/>
          <w:szCs w:val="20"/>
          <w:lang w:eastAsia="zh-CN"/>
        </w:rPr>
        <w:t>售后服务</w:t>
      </w:r>
      <w:r w:rsidRPr="00A84EB5">
        <w:rPr>
          <w:rFonts w:ascii="Arial" w:hAnsi="Arial" w:cs="Arial"/>
          <w:b/>
          <w:bCs/>
          <w:sz w:val="20"/>
          <w:szCs w:val="20"/>
          <w:lang w:val="en-US" w:eastAsia="zh-CN"/>
        </w:rPr>
        <w:t>：</w:t>
      </w:r>
      <w:r w:rsidRPr="00A84EB5">
        <w:rPr>
          <w:rFonts w:ascii="Arial" w:hAnsi="Arial" w:cs="Arial"/>
          <w:sz w:val="20"/>
          <w:szCs w:val="20"/>
          <w:lang w:val="en-US" w:eastAsia="zh-CN"/>
        </w:rPr>
        <w:t>Antony Moreno</w:t>
      </w:r>
      <w:r w:rsidRPr="00A84EB5">
        <w:rPr>
          <w:rFonts w:ascii="Arial" w:hAnsi="Arial" w:cs="Arial"/>
          <w:sz w:val="20"/>
          <w:szCs w:val="20"/>
          <w:lang w:val="en-US" w:eastAsia="zh-CN"/>
        </w:rPr>
        <w:t>／</w:t>
      </w:r>
      <w:r w:rsidRPr="00A84EB5">
        <w:rPr>
          <w:rFonts w:ascii="Arial" w:hAnsi="Arial" w:cs="Arial"/>
          <w:sz w:val="20"/>
          <w:szCs w:val="20"/>
          <w:lang w:val="en-US" w:eastAsia="zh-CN"/>
        </w:rPr>
        <w:t>MB&amp;F</w:t>
      </w:r>
    </w:p>
    <w:p w14:paraId="044795DF" w14:textId="77777777" w:rsidR="00482057" w:rsidRPr="00A84EB5" w:rsidRDefault="00482057" w:rsidP="00482057">
      <w:pPr>
        <w:pStyle w:val="Sansinterligne"/>
        <w:rPr>
          <w:rFonts w:ascii="Arial" w:hAnsi="Arial" w:cs="Arial"/>
          <w:lang w:val="en-US"/>
        </w:rPr>
      </w:pPr>
      <w:r w:rsidRPr="00A84EB5">
        <w:rPr>
          <w:rFonts w:ascii="Arial" w:hAnsi="Arial" w:cs="Arial"/>
          <w:b/>
          <w:bCs/>
          <w:lang w:eastAsia="zh-CN"/>
        </w:rPr>
        <w:t>品质控管</w:t>
      </w:r>
      <w:r w:rsidRPr="00A84EB5">
        <w:rPr>
          <w:rFonts w:ascii="Arial" w:hAnsi="Arial" w:cs="Arial"/>
          <w:b/>
          <w:bCs/>
          <w:lang w:val="en-US" w:eastAsia="zh-CN"/>
        </w:rPr>
        <w:t>：</w:t>
      </w:r>
      <w:r w:rsidRPr="00A84EB5">
        <w:rPr>
          <w:rFonts w:ascii="Arial" w:hAnsi="Arial" w:cs="Arial"/>
          <w:lang w:val="en-US" w:eastAsia="zh-CN"/>
        </w:rPr>
        <w:t>Cyril Fallet</w:t>
      </w:r>
      <w:r w:rsidRPr="00A84EB5">
        <w:rPr>
          <w:rFonts w:ascii="Arial" w:hAnsi="Arial" w:cs="Arial"/>
          <w:lang w:eastAsia="zh-CN"/>
        </w:rPr>
        <w:t>与</w:t>
      </w:r>
      <w:r w:rsidRPr="00A84EB5">
        <w:rPr>
          <w:rFonts w:ascii="Arial" w:hAnsi="Arial" w:cs="Arial"/>
          <w:lang w:val="en-US" w:eastAsia="zh-CN"/>
        </w:rPr>
        <w:t xml:space="preserve">Jennifer </w:t>
      </w:r>
      <w:proofErr w:type="spellStart"/>
      <w:r w:rsidRPr="00A84EB5">
        <w:rPr>
          <w:rFonts w:ascii="Arial" w:hAnsi="Arial" w:cs="Arial"/>
          <w:lang w:val="en-US" w:eastAsia="zh-CN"/>
        </w:rPr>
        <w:t>Longuepez</w:t>
      </w:r>
      <w:proofErr w:type="spellEnd"/>
      <w:r w:rsidRPr="00A84EB5">
        <w:rPr>
          <w:rFonts w:ascii="Arial" w:hAnsi="Arial" w:cs="Arial"/>
          <w:lang w:val="en-US" w:eastAsia="zh-CN"/>
        </w:rPr>
        <w:t>／</w:t>
      </w:r>
      <w:r w:rsidRPr="00A84EB5">
        <w:rPr>
          <w:rFonts w:ascii="Arial" w:hAnsi="Arial" w:cs="Arial"/>
          <w:lang w:val="en-US" w:eastAsia="zh-CN"/>
        </w:rPr>
        <w:t>MB&amp;F</w:t>
      </w:r>
    </w:p>
    <w:p w14:paraId="494D4256" w14:textId="77777777" w:rsidR="00482057" w:rsidRPr="00E16871" w:rsidRDefault="00482057" w:rsidP="00482057">
      <w:pPr>
        <w:pStyle w:val="Sansinterligne"/>
        <w:rPr>
          <w:rFonts w:ascii="Arial" w:hAnsi="Arial" w:cs="Arial"/>
          <w:color w:val="000000" w:themeColor="text1"/>
          <w:lang w:val="it-CH"/>
        </w:rPr>
      </w:pPr>
      <w:r w:rsidRPr="00A84EB5">
        <w:rPr>
          <w:b/>
          <w:bCs/>
          <w:lang w:eastAsia="zh-CN"/>
        </w:rPr>
        <w:t>表壳装饰</w:t>
      </w:r>
      <w:r w:rsidRPr="00E16871">
        <w:rPr>
          <w:b/>
          <w:bCs/>
          <w:lang w:val="it-CH" w:eastAsia="zh-CN"/>
        </w:rPr>
        <w:t>：</w:t>
      </w:r>
      <w:r w:rsidRPr="00E16871">
        <w:rPr>
          <w:rFonts w:ascii="Arial" w:hAnsi="Arial" w:cs="Arial"/>
          <w:color w:val="000000"/>
          <w:lang w:val="it-CH" w:eastAsia="zh-CN"/>
        </w:rPr>
        <w:t>Sandra Lambert</w:t>
      </w:r>
      <w:r w:rsidRPr="00E16871">
        <w:rPr>
          <w:rFonts w:ascii="Arial" w:hAnsi="Arial" w:cs="Arial"/>
          <w:color w:val="000000"/>
          <w:lang w:val="it-CH" w:eastAsia="zh-CN"/>
        </w:rPr>
        <w:t>／</w:t>
      </w:r>
      <w:r w:rsidRPr="00E16871">
        <w:rPr>
          <w:rFonts w:ascii="Arial" w:hAnsi="Arial" w:cs="Arial"/>
          <w:color w:val="000000"/>
          <w:lang w:val="it-CH" w:eastAsia="zh-CN"/>
        </w:rPr>
        <w:t>Bripoli</w:t>
      </w:r>
      <w:r w:rsidRPr="00A84EB5">
        <w:rPr>
          <w:rFonts w:ascii="Arial" w:hAnsi="Arial" w:cs="Arial"/>
          <w:color w:val="000000"/>
          <w:lang w:eastAsia="zh-CN"/>
        </w:rPr>
        <w:t>、</w:t>
      </w:r>
      <w:r w:rsidRPr="00E16871">
        <w:rPr>
          <w:rFonts w:ascii="Arial" w:hAnsi="Arial" w:cs="Arial"/>
          <w:color w:val="000000" w:themeColor="text1"/>
          <w:lang w:val="it-CH" w:eastAsia="zh-CN"/>
        </w:rPr>
        <w:t>Giuseppe Di Stefano</w:t>
      </w:r>
      <w:r w:rsidRPr="00E16871">
        <w:rPr>
          <w:rFonts w:ascii="Arial" w:hAnsi="Arial" w:cs="Arial"/>
          <w:color w:val="000000" w:themeColor="text1"/>
          <w:lang w:val="it-CH" w:eastAsia="zh-CN"/>
        </w:rPr>
        <w:t>／</w:t>
      </w:r>
      <w:r w:rsidRPr="00E16871">
        <w:rPr>
          <w:rFonts w:ascii="Arial" w:hAnsi="Arial" w:cs="Arial"/>
          <w:color w:val="000000" w:themeColor="text1"/>
          <w:lang w:val="it-CH" w:eastAsia="zh-CN"/>
        </w:rPr>
        <w:t>STG Création</w:t>
      </w:r>
    </w:p>
    <w:p w14:paraId="33F6AB2B" w14:textId="77777777" w:rsidR="00482057" w:rsidRPr="00E16871" w:rsidRDefault="00482057" w:rsidP="00482057">
      <w:pPr>
        <w:pStyle w:val="Sansinterligne"/>
        <w:rPr>
          <w:rFonts w:ascii="Arial" w:hAnsi="Arial" w:cs="Arial"/>
        </w:rPr>
      </w:pPr>
      <w:r w:rsidRPr="00A84EB5">
        <w:rPr>
          <w:rFonts w:ascii="Arial" w:hAnsi="Arial" w:cs="Arial"/>
          <w:b/>
          <w:bCs/>
          <w:lang w:eastAsia="zh-CN"/>
        </w:rPr>
        <w:t>表盘</w:t>
      </w:r>
      <w:r w:rsidRPr="00E16871">
        <w:rPr>
          <w:rFonts w:ascii="Arial" w:hAnsi="Arial" w:cs="Arial"/>
          <w:b/>
          <w:bCs/>
          <w:lang w:eastAsia="zh-CN"/>
        </w:rPr>
        <w:t>：</w:t>
      </w:r>
      <w:r w:rsidRPr="00E16871">
        <w:rPr>
          <w:rFonts w:ascii="Arial" w:hAnsi="Arial" w:cs="Arial"/>
          <w:lang w:eastAsia="zh-CN"/>
        </w:rPr>
        <w:t xml:space="preserve">Hassan </w:t>
      </w:r>
      <w:proofErr w:type="spellStart"/>
      <w:r w:rsidRPr="00E16871">
        <w:rPr>
          <w:rFonts w:ascii="Arial" w:hAnsi="Arial" w:cs="Arial"/>
          <w:lang w:eastAsia="zh-CN"/>
        </w:rPr>
        <w:t>Chaïba</w:t>
      </w:r>
      <w:proofErr w:type="spellEnd"/>
      <w:r w:rsidRPr="00A84EB5">
        <w:rPr>
          <w:rFonts w:ascii="Arial" w:hAnsi="Arial" w:cs="Arial"/>
          <w:lang w:eastAsia="zh-CN"/>
        </w:rPr>
        <w:t>与</w:t>
      </w:r>
      <w:r w:rsidRPr="00E16871">
        <w:rPr>
          <w:rFonts w:ascii="Arial" w:hAnsi="Arial" w:cs="Arial"/>
          <w:lang w:eastAsia="zh-CN"/>
        </w:rPr>
        <w:t>Virginie Duval / Les Ateliers d’Hermès Horloger</w:t>
      </w:r>
    </w:p>
    <w:p w14:paraId="191166DE" w14:textId="77777777" w:rsidR="00482057" w:rsidRPr="00E16871" w:rsidRDefault="00482057" w:rsidP="00482057">
      <w:pPr>
        <w:pStyle w:val="Sansinterligne"/>
        <w:rPr>
          <w:rFonts w:ascii="Arial" w:hAnsi="Arial" w:cs="Arial"/>
        </w:rPr>
      </w:pPr>
      <w:r w:rsidRPr="00A84EB5">
        <w:rPr>
          <w:rFonts w:ascii="Arial" w:hAnsi="Arial" w:cs="Arial"/>
          <w:b/>
          <w:bCs/>
          <w:lang w:eastAsia="zh-CN"/>
        </w:rPr>
        <w:t>表盘</w:t>
      </w:r>
      <w:r w:rsidRPr="00E16871">
        <w:rPr>
          <w:rFonts w:ascii="Arial" w:hAnsi="Arial" w:cs="Arial"/>
          <w:b/>
          <w:bCs/>
          <w:lang w:eastAsia="zh-CN"/>
        </w:rPr>
        <w:t>Super-</w:t>
      </w:r>
      <w:proofErr w:type="spellStart"/>
      <w:r w:rsidRPr="00E16871">
        <w:rPr>
          <w:rFonts w:ascii="Arial" w:hAnsi="Arial" w:cs="Arial"/>
          <w:b/>
          <w:bCs/>
          <w:lang w:eastAsia="zh-CN"/>
        </w:rPr>
        <w:t>LumiNova</w:t>
      </w:r>
      <w:proofErr w:type="spellEnd"/>
      <w:r w:rsidRPr="00A84EB5">
        <w:rPr>
          <w:rFonts w:ascii="Arial" w:hAnsi="Arial" w:cs="Arial"/>
          <w:b/>
          <w:bCs/>
          <w:lang w:eastAsia="zh-CN"/>
        </w:rPr>
        <w:t>夜光涂料</w:t>
      </w:r>
      <w:r w:rsidRPr="00E16871">
        <w:rPr>
          <w:rFonts w:ascii="Arial" w:hAnsi="Arial" w:cs="Arial"/>
          <w:b/>
          <w:bCs/>
          <w:lang w:eastAsia="zh-CN"/>
        </w:rPr>
        <w:t>：</w:t>
      </w:r>
      <w:r w:rsidRPr="00E16871">
        <w:rPr>
          <w:rFonts w:ascii="Arial" w:hAnsi="Arial" w:cs="Arial"/>
          <w:lang w:eastAsia="zh-CN"/>
        </w:rPr>
        <w:t>Frédérique Thierry</w:t>
      </w:r>
      <w:r w:rsidRPr="00E16871">
        <w:rPr>
          <w:rFonts w:ascii="Arial" w:hAnsi="Arial" w:cs="Arial"/>
          <w:lang w:eastAsia="zh-CN"/>
        </w:rPr>
        <w:t>／</w:t>
      </w:r>
      <w:proofErr w:type="spellStart"/>
      <w:r w:rsidRPr="00E16871">
        <w:rPr>
          <w:rFonts w:ascii="Arial" w:hAnsi="Arial" w:cs="Arial"/>
          <w:lang w:eastAsia="zh-CN"/>
        </w:rPr>
        <w:t>Monyco</w:t>
      </w:r>
      <w:proofErr w:type="spellEnd"/>
    </w:p>
    <w:p w14:paraId="4BA408BF" w14:textId="77777777" w:rsidR="00482057" w:rsidRPr="00A84EB5" w:rsidRDefault="00482057" w:rsidP="00482057">
      <w:pPr>
        <w:pStyle w:val="Sansinterligne"/>
        <w:rPr>
          <w:rFonts w:ascii="Arial" w:hAnsi="Arial" w:cs="Arial"/>
        </w:rPr>
      </w:pPr>
      <w:r w:rsidRPr="00A84EB5">
        <w:rPr>
          <w:rFonts w:ascii="Arial" w:hAnsi="Arial" w:cs="Arial"/>
          <w:b/>
          <w:bCs/>
          <w:lang w:eastAsia="zh-CN"/>
        </w:rPr>
        <w:t>表扣：</w:t>
      </w:r>
      <w:r w:rsidRPr="00A84EB5">
        <w:rPr>
          <w:rFonts w:ascii="Arial" w:hAnsi="Arial" w:cs="Arial"/>
          <w:lang w:eastAsia="zh-CN"/>
        </w:rPr>
        <w:t xml:space="preserve">G&amp;F Châtelain </w:t>
      </w:r>
    </w:p>
    <w:p w14:paraId="6EF066C5" w14:textId="77777777" w:rsidR="00482057" w:rsidRPr="00A84EB5" w:rsidRDefault="00482057" w:rsidP="00482057">
      <w:pPr>
        <w:pStyle w:val="Sansinterligne"/>
        <w:rPr>
          <w:rFonts w:ascii="Arial" w:hAnsi="Arial" w:cs="Arial"/>
        </w:rPr>
      </w:pPr>
      <w:r w:rsidRPr="00A84EB5">
        <w:rPr>
          <w:rFonts w:ascii="Arial" w:hAnsi="Arial" w:cs="Arial"/>
          <w:b/>
          <w:bCs/>
          <w:lang w:eastAsia="zh-CN"/>
        </w:rPr>
        <w:t>表冠和校正器：</w:t>
      </w:r>
      <w:r w:rsidRPr="00A84EB5">
        <w:rPr>
          <w:rFonts w:ascii="Arial" w:hAnsi="Arial" w:cs="Arial"/>
          <w:lang w:eastAsia="zh-CN"/>
        </w:rPr>
        <w:t xml:space="preserve">Cheval Frères </w:t>
      </w:r>
    </w:p>
    <w:p w14:paraId="17A3762D" w14:textId="77777777" w:rsidR="00482057" w:rsidRPr="00A84EB5" w:rsidRDefault="00482057" w:rsidP="00482057">
      <w:pPr>
        <w:pStyle w:val="Sansinterligne"/>
        <w:rPr>
          <w:rFonts w:ascii="Arial" w:hAnsi="Arial" w:cs="Arial"/>
        </w:rPr>
      </w:pPr>
      <w:r w:rsidRPr="00A84EB5">
        <w:rPr>
          <w:rFonts w:ascii="Arial" w:hAnsi="Arial" w:cs="Arial"/>
          <w:b/>
          <w:bCs/>
          <w:lang w:eastAsia="zh-CN"/>
        </w:rPr>
        <w:t>指针：</w:t>
      </w:r>
      <w:proofErr w:type="spellStart"/>
      <w:r w:rsidRPr="00A84EB5">
        <w:rPr>
          <w:rFonts w:ascii="Arial" w:hAnsi="Arial" w:cs="Arial"/>
          <w:lang w:eastAsia="zh-CN"/>
        </w:rPr>
        <w:t>Waeber</w:t>
      </w:r>
      <w:proofErr w:type="spellEnd"/>
      <w:r w:rsidRPr="00A84EB5">
        <w:rPr>
          <w:rFonts w:ascii="Arial" w:hAnsi="Arial" w:cs="Arial"/>
          <w:lang w:eastAsia="zh-CN"/>
        </w:rPr>
        <w:t xml:space="preserve"> HMS</w:t>
      </w:r>
    </w:p>
    <w:p w14:paraId="74F95152" w14:textId="77777777" w:rsidR="00482057" w:rsidRPr="00A84EB5" w:rsidRDefault="00482057" w:rsidP="00482057">
      <w:pPr>
        <w:pStyle w:val="Sansinterligne"/>
        <w:rPr>
          <w:rFonts w:ascii="Arial" w:hAnsi="Arial" w:cs="Arial"/>
        </w:rPr>
      </w:pPr>
      <w:r w:rsidRPr="00A84EB5">
        <w:rPr>
          <w:rFonts w:ascii="Arial" w:hAnsi="Arial" w:cs="Arial"/>
          <w:b/>
          <w:bCs/>
          <w:lang w:eastAsia="zh-CN"/>
        </w:rPr>
        <w:t>蓝宝石水晶表镜：</w:t>
      </w:r>
      <w:proofErr w:type="spellStart"/>
      <w:r w:rsidRPr="00A84EB5">
        <w:rPr>
          <w:rFonts w:ascii="Arial" w:hAnsi="Arial" w:cs="Arial"/>
          <w:lang w:eastAsia="zh-CN"/>
        </w:rPr>
        <w:t>Stettler</w:t>
      </w:r>
      <w:proofErr w:type="spellEnd"/>
    </w:p>
    <w:p w14:paraId="1BB1A0BD" w14:textId="77777777" w:rsidR="00482057" w:rsidRPr="00A84EB5" w:rsidRDefault="00482057" w:rsidP="00482057">
      <w:pPr>
        <w:pStyle w:val="Sansinterligne"/>
        <w:rPr>
          <w:rFonts w:ascii="Arial" w:hAnsi="Arial" w:cs="Arial"/>
        </w:rPr>
      </w:pPr>
      <w:r w:rsidRPr="00A84EB5">
        <w:rPr>
          <w:rFonts w:ascii="Arial" w:hAnsi="Arial" w:cs="Arial"/>
          <w:b/>
          <w:bCs/>
          <w:lang w:eastAsia="zh-CN"/>
        </w:rPr>
        <w:t>蓝宝石水晶镜面防眩光处理：</w:t>
      </w:r>
      <w:r w:rsidRPr="00A84EB5">
        <w:rPr>
          <w:rFonts w:ascii="Arial" w:hAnsi="Arial" w:cs="Arial"/>
          <w:lang w:eastAsia="zh-CN"/>
        </w:rPr>
        <w:t>Anthony Schwab</w:t>
      </w:r>
      <w:r w:rsidRPr="00A84EB5">
        <w:rPr>
          <w:rFonts w:ascii="Arial" w:hAnsi="Arial" w:cs="Arial"/>
          <w:lang w:eastAsia="zh-CN"/>
        </w:rPr>
        <w:t>／</w:t>
      </w:r>
      <w:proofErr w:type="spellStart"/>
      <w:r w:rsidRPr="00A84EB5">
        <w:rPr>
          <w:rFonts w:ascii="Arial" w:hAnsi="Arial" w:cs="Arial"/>
          <w:lang w:eastAsia="zh-CN"/>
        </w:rPr>
        <w:t>Econorm</w:t>
      </w:r>
      <w:proofErr w:type="spellEnd"/>
      <w:r w:rsidRPr="00A84EB5">
        <w:rPr>
          <w:rFonts w:ascii="Arial" w:hAnsi="Arial" w:cs="Arial"/>
          <w:lang w:eastAsia="zh-CN"/>
        </w:rPr>
        <w:t xml:space="preserve"> </w:t>
      </w:r>
    </w:p>
    <w:p w14:paraId="08704682" w14:textId="77777777" w:rsidR="00482057" w:rsidRPr="00E16871" w:rsidRDefault="00482057" w:rsidP="00482057">
      <w:pPr>
        <w:pStyle w:val="Sansinterligne"/>
        <w:rPr>
          <w:rFonts w:ascii="Arial" w:hAnsi="Arial" w:cs="Arial"/>
        </w:rPr>
      </w:pPr>
      <w:r w:rsidRPr="00A84EB5">
        <w:rPr>
          <w:rFonts w:ascii="Arial" w:hAnsi="Arial" w:cs="Arial"/>
          <w:b/>
          <w:bCs/>
          <w:lang w:eastAsia="zh-CN"/>
        </w:rPr>
        <w:t>表带</w:t>
      </w:r>
      <w:r w:rsidRPr="00E16871">
        <w:rPr>
          <w:rFonts w:ascii="SimSun" w:hAnsi="SimSun" w:cs="SimSun" w:hint="eastAsia"/>
          <w:b/>
          <w:bCs/>
          <w:lang w:eastAsia="zh-CN"/>
        </w:rPr>
        <w:t>：</w:t>
      </w:r>
      <w:r w:rsidRPr="00E16871">
        <w:rPr>
          <w:rFonts w:ascii="Arial" w:hAnsi="Arial" w:cs="Arial"/>
          <w:lang w:eastAsia="zh-CN"/>
        </w:rPr>
        <w:t>Thierry Rognon</w:t>
      </w:r>
      <w:r w:rsidRPr="00E16871">
        <w:rPr>
          <w:rFonts w:ascii="Arial" w:hAnsi="Arial" w:cs="Arial"/>
          <w:lang w:eastAsia="zh-CN"/>
        </w:rPr>
        <w:t>／</w:t>
      </w:r>
      <w:proofErr w:type="spellStart"/>
      <w:r w:rsidRPr="00E16871">
        <w:rPr>
          <w:rFonts w:ascii="Arial" w:hAnsi="Arial" w:cs="Arial"/>
          <w:lang w:eastAsia="zh-CN"/>
        </w:rPr>
        <w:t>Valiance</w:t>
      </w:r>
      <w:proofErr w:type="spellEnd"/>
      <w:r w:rsidRPr="00A84EB5">
        <w:rPr>
          <w:rFonts w:ascii="Arial" w:hAnsi="Arial" w:cs="Arial"/>
          <w:lang w:eastAsia="zh-CN"/>
        </w:rPr>
        <w:t>、</w:t>
      </w:r>
      <w:r w:rsidRPr="00E16871">
        <w:rPr>
          <w:rFonts w:ascii="Arial" w:hAnsi="Arial" w:cs="Arial"/>
          <w:lang w:eastAsia="zh-CN"/>
        </w:rPr>
        <w:t>BIWI</w:t>
      </w:r>
    </w:p>
    <w:p w14:paraId="715C569E" w14:textId="2488E975" w:rsidR="00482057" w:rsidRPr="00E16871" w:rsidRDefault="00482057" w:rsidP="00482057">
      <w:pPr>
        <w:pStyle w:val="Sansinterligne"/>
        <w:rPr>
          <w:rFonts w:ascii="Arial" w:hAnsi="Arial" w:cs="Arial"/>
        </w:rPr>
      </w:pPr>
      <w:r w:rsidRPr="00A84EB5">
        <w:rPr>
          <w:rFonts w:ascii="Arial" w:hAnsi="Arial" w:cs="Arial"/>
          <w:b/>
          <w:bCs/>
          <w:lang w:eastAsia="zh-CN"/>
        </w:rPr>
        <w:t>展示盒</w:t>
      </w:r>
      <w:r w:rsidRPr="00E16871">
        <w:rPr>
          <w:rFonts w:ascii="Arial" w:hAnsi="Arial" w:cs="Arial"/>
          <w:b/>
          <w:bCs/>
          <w:lang w:eastAsia="zh-CN"/>
        </w:rPr>
        <w:t>：</w:t>
      </w:r>
      <w:r w:rsidRPr="00E16871">
        <w:rPr>
          <w:rFonts w:ascii="Arial" w:hAnsi="Arial" w:cs="Arial"/>
          <w:lang w:eastAsia="zh-CN"/>
        </w:rPr>
        <w:t>Olivier Berthon</w:t>
      </w:r>
      <w:r w:rsidRPr="00E16871">
        <w:rPr>
          <w:rFonts w:ascii="Arial" w:hAnsi="Arial" w:cs="Arial"/>
          <w:lang w:eastAsia="zh-CN"/>
        </w:rPr>
        <w:t>／</w:t>
      </w:r>
      <w:proofErr w:type="spellStart"/>
      <w:r w:rsidRPr="00E16871">
        <w:rPr>
          <w:rFonts w:ascii="Arial" w:hAnsi="Arial" w:cs="Arial"/>
          <w:lang w:eastAsia="zh-CN"/>
        </w:rPr>
        <w:t>Soixanteetonze</w:t>
      </w:r>
      <w:proofErr w:type="spellEnd"/>
    </w:p>
    <w:p w14:paraId="3081A6EE" w14:textId="77777777" w:rsidR="00685100" w:rsidRPr="00A84EB5" w:rsidRDefault="00685100" w:rsidP="00685100">
      <w:pPr>
        <w:pStyle w:val="Sansinterligne"/>
        <w:rPr>
          <w:rFonts w:ascii="Arial" w:hAnsi="Arial" w:cs="Arial"/>
          <w:vanish/>
          <w:sz w:val="20"/>
          <w:szCs w:val="20"/>
        </w:rPr>
      </w:pPr>
      <w:r w:rsidRPr="00A84EB5">
        <w:rPr>
          <w:rFonts w:ascii="Arial" w:hAnsi="Arial" w:cs="Arial"/>
          <w:b/>
          <w:bCs/>
          <w:vanish/>
          <w:sz w:val="20"/>
          <w:szCs w:val="20"/>
        </w:rPr>
        <w:t>Quality Control</w:t>
      </w:r>
      <w:r w:rsidRPr="00A84EB5">
        <w:rPr>
          <w:rFonts w:ascii="Arial" w:hAnsi="Arial" w:cs="Arial"/>
          <w:vanish/>
          <w:sz w:val="20"/>
          <w:szCs w:val="20"/>
        </w:rPr>
        <w:t>: Cyril Fallet and Jennifer Longuepez / MB&amp;F</w:t>
      </w:r>
    </w:p>
    <w:p w14:paraId="78EDD033" w14:textId="5DBC6BD6" w:rsidR="00685100" w:rsidRPr="00A84EB5" w:rsidRDefault="00685100" w:rsidP="00685100">
      <w:pPr>
        <w:pStyle w:val="Sansinterligne"/>
        <w:rPr>
          <w:rFonts w:ascii="Arial" w:hAnsi="Arial" w:cs="Arial"/>
          <w:vanish/>
          <w:color w:val="000000" w:themeColor="text1"/>
          <w:sz w:val="20"/>
          <w:szCs w:val="20"/>
        </w:rPr>
      </w:pPr>
      <w:r w:rsidRPr="00A84EB5">
        <w:rPr>
          <w:rFonts w:ascii="Arial" w:hAnsi="Arial" w:cs="Arial"/>
          <w:b/>
          <w:bCs/>
          <w:vanish/>
          <w:sz w:val="20"/>
          <w:szCs w:val="20"/>
        </w:rPr>
        <w:t>Case</w:t>
      </w:r>
      <w:r w:rsidRPr="00A84EB5">
        <w:rPr>
          <w:rFonts w:ascii="Arial" w:hAnsi="Arial" w:cs="Arial"/>
          <w:vanish/>
          <w:sz w:val="20"/>
          <w:szCs w:val="20"/>
        </w:rPr>
        <w:t xml:space="preserve"> </w:t>
      </w:r>
      <w:r w:rsidRPr="00A84EB5">
        <w:rPr>
          <w:rFonts w:ascii="Arial" w:hAnsi="Arial" w:cs="Arial"/>
          <w:b/>
          <w:bCs/>
          <w:vanish/>
          <w:sz w:val="20"/>
          <w:szCs w:val="20"/>
        </w:rPr>
        <w:t>decoration</w:t>
      </w:r>
      <w:r w:rsidRPr="00A84EB5">
        <w:rPr>
          <w:rFonts w:ascii="Arial" w:hAnsi="Arial" w:cs="Arial"/>
          <w:vanish/>
          <w:sz w:val="20"/>
          <w:szCs w:val="20"/>
        </w:rPr>
        <w:t xml:space="preserve">: </w:t>
      </w:r>
      <w:r w:rsidRPr="00A84EB5">
        <w:rPr>
          <w:rFonts w:ascii="Arial" w:hAnsi="Arial" w:cs="Arial"/>
          <w:vanish/>
          <w:color w:val="000000"/>
          <w:sz w:val="20"/>
          <w:szCs w:val="20"/>
        </w:rPr>
        <w:t xml:space="preserve">Sandra Lambert / Bripoli, </w:t>
      </w:r>
      <w:r w:rsidRPr="00A84EB5">
        <w:rPr>
          <w:rFonts w:ascii="Arial" w:hAnsi="Arial" w:cs="Arial"/>
          <w:vanish/>
          <w:color w:val="000000" w:themeColor="text1"/>
          <w:sz w:val="20"/>
          <w:szCs w:val="20"/>
        </w:rPr>
        <w:t>Giuseppe Di Stefano / STG Création</w:t>
      </w:r>
    </w:p>
    <w:p w14:paraId="56592944" w14:textId="77777777" w:rsidR="00685100" w:rsidRPr="00A84EB5" w:rsidRDefault="00685100" w:rsidP="00685100">
      <w:pPr>
        <w:pStyle w:val="Sansinterligne"/>
        <w:rPr>
          <w:rFonts w:ascii="Arial" w:hAnsi="Arial" w:cs="Arial"/>
          <w:vanish/>
          <w:sz w:val="20"/>
          <w:szCs w:val="20"/>
        </w:rPr>
      </w:pPr>
      <w:r w:rsidRPr="00A84EB5">
        <w:rPr>
          <w:rFonts w:ascii="Arial" w:hAnsi="Arial" w:cs="Arial"/>
          <w:b/>
          <w:bCs/>
          <w:vanish/>
          <w:sz w:val="20"/>
          <w:szCs w:val="20"/>
        </w:rPr>
        <w:t>Dial</w:t>
      </w:r>
      <w:r w:rsidRPr="00A84EB5">
        <w:rPr>
          <w:rFonts w:ascii="Arial" w:hAnsi="Arial" w:cs="Arial"/>
          <w:vanish/>
          <w:sz w:val="20"/>
          <w:szCs w:val="20"/>
        </w:rPr>
        <w:t>: Hassan Chaïba and Virginie Duval / Les Ateliers d’Hermès Horloger</w:t>
      </w:r>
    </w:p>
    <w:p w14:paraId="3590EF8B" w14:textId="77777777" w:rsidR="00685100" w:rsidRPr="00A84EB5" w:rsidRDefault="00685100" w:rsidP="00685100">
      <w:pPr>
        <w:pStyle w:val="Sansinterligne"/>
        <w:rPr>
          <w:rFonts w:ascii="Arial" w:hAnsi="Arial" w:cs="Arial"/>
          <w:vanish/>
          <w:sz w:val="20"/>
          <w:szCs w:val="20"/>
        </w:rPr>
      </w:pPr>
      <w:r w:rsidRPr="00A84EB5">
        <w:rPr>
          <w:rFonts w:ascii="Arial" w:hAnsi="Arial" w:cs="Arial"/>
          <w:b/>
          <w:bCs/>
          <w:vanish/>
          <w:sz w:val="20"/>
          <w:szCs w:val="20"/>
        </w:rPr>
        <w:t>Super-LumiNova on the dials</w:t>
      </w:r>
      <w:r w:rsidRPr="00A84EB5">
        <w:rPr>
          <w:rFonts w:ascii="Arial" w:hAnsi="Arial" w:cs="Arial"/>
          <w:vanish/>
          <w:sz w:val="20"/>
          <w:szCs w:val="20"/>
        </w:rPr>
        <w:t>: Frédérique Thierry / Monyco</w:t>
      </w:r>
    </w:p>
    <w:p w14:paraId="1442792C" w14:textId="77777777" w:rsidR="00685100" w:rsidRPr="00A84EB5" w:rsidRDefault="00685100" w:rsidP="00685100">
      <w:pPr>
        <w:pStyle w:val="Sansinterligne"/>
        <w:rPr>
          <w:rFonts w:ascii="Arial" w:hAnsi="Arial" w:cs="Arial"/>
          <w:vanish/>
          <w:sz w:val="20"/>
          <w:szCs w:val="20"/>
        </w:rPr>
      </w:pPr>
      <w:r w:rsidRPr="00A84EB5">
        <w:rPr>
          <w:rFonts w:ascii="Arial" w:hAnsi="Arial" w:cs="Arial"/>
          <w:b/>
          <w:bCs/>
          <w:vanish/>
          <w:sz w:val="20"/>
          <w:szCs w:val="20"/>
        </w:rPr>
        <w:t>Buckle</w:t>
      </w:r>
      <w:r w:rsidRPr="00A84EB5">
        <w:rPr>
          <w:rFonts w:ascii="Arial" w:hAnsi="Arial" w:cs="Arial"/>
          <w:vanish/>
          <w:sz w:val="20"/>
          <w:szCs w:val="20"/>
        </w:rPr>
        <w:t xml:space="preserve">: G&amp;F Chatelain </w:t>
      </w:r>
    </w:p>
    <w:p w14:paraId="552F4002" w14:textId="77777777" w:rsidR="00685100" w:rsidRPr="00A84EB5" w:rsidRDefault="00685100" w:rsidP="00685100">
      <w:pPr>
        <w:pStyle w:val="Sansinterligne"/>
        <w:rPr>
          <w:rFonts w:ascii="Arial" w:hAnsi="Arial" w:cs="Arial"/>
          <w:vanish/>
          <w:sz w:val="20"/>
          <w:szCs w:val="20"/>
        </w:rPr>
      </w:pPr>
      <w:r w:rsidRPr="00A84EB5">
        <w:rPr>
          <w:rFonts w:ascii="Arial" w:hAnsi="Arial" w:cs="Arial"/>
          <w:b/>
          <w:bCs/>
          <w:vanish/>
          <w:sz w:val="20"/>
          <w:szCs w:val="20"/>
        </w:rPr>
        <w:t>Crown and correctors</w:t>
      </w:r>
      <w:r w:rsidRPr="00A84EB5">
        <w:rPr>
          <w:rFonts w:ascii="Arial" w:hAnsi="Arial" w:cs="Arial"/>
          <w:vanish/>
          <w:sz w:val="20"/>
          <w:szCs w:val="20"/>
        </w:rPr>
        <w:t xml:space="preserve">: Cheval Frères </w:t>
      </w:r>
    </w:p>
    <w:p w14:paraId="10B78151" w14:textId="77777777" w:rsidR="00685100" w:rsidRPr="00A84EB5" w:rsidRDefault="00685100" w:rsidP="00685100">
      <w:pPr>
        <w:pStyle w:val="Sansinterligne"/>
        <w:rPr>
          <w:rFonts w:ascii="Arial" w:hAnsi="Arial" w:cs="Arial"/>
          <w:vanish/>
          <w:sz w:val="20"/>
          <w:szCs w:val="20"/>
        </w:rPr>
      </w:pPr>
      <w:r w:rsidRPr="00A84EB5">
        <w:rPr>
          <w:rFonts w:ascii="Arial" w:hAnsi="Arial" w:cs="Arial"/>
          <w:b/>
          <w:bCs/>
          <w:vanish/>
          <w:sz w:val="20"/>
          <w:szCs w:val="20"/>
        </w:rPr>
        <w:t>Hands</w:t>
      </w:r>
      <w:r w:rsidRPr="00A84EB5">
        <w:rPr>
          <w:rFonts w:ascii="Arial" w:hAnsi="Arial" w:cs="Arial"/>
          <w:vanish/>
          <w:sz w:val="20"/>
          <w:szCs w:val="20"/>
        </w:rPr>
        <w:t>: Waeber HMS</w:t>
      </w:r>
    </w:p>
    <w:p w14:paraId="6AE8CC2D" w14:textId="77777777" w:rsidR="00685100" w:rsidRPr="00A84EB5" w:rsidRDefault="00685100" w:rsidP="00685100">
      <w:pPr>
        <w:pStyle w:val="Sansinterligne"/>
        <w:rPr>
          <w:rFonts w:ascii="Arial" w:hAnsi="Arial" w:cs="Arial"/>
          <w:vanish/>
          <w:sz w:val="20"/>
          <w:szCs w:val="20"/>
        </w:rPr>
      </w:pPr>
      <w:r w:rsidRPr="00A84EB5">
        <w:rPr>
          <w:rFonts w:ascii="Arial" w:hAnsi="Arial" w:cs="Arial"/>
          <w:b/>
          <w:bCs/>
          <w:vanish/>
          <w:sz w:val="20"/>
          <w:szCs w:val="20"/>
        </w:rPr>
        <w:t>Sapphire crystals</w:t>
      </w:r>
      <w:r w:rsidRPr="00A84EB5">
        <w:rPr>
          <w:rFonts w:ascii="Arial" w:hAnsi="Arial" w:cs="Arial"/>
          <w:vanish/>
          <w:sz w:val="20"/>
          <w:szCs w:val="20"/>
        </w:rPr>
        <w:t>: Stettler</w:t>
      </w:r>
    </w:p>
    <w:p w14:paraId="7FEDCCAF" w14:textId="77777777" w:rsidR="00685100" w:rsidRPr="00A84EB5" w:rsidRDefault="00685100" w:rsidP="00685100">
      <w:pPr>
        <w:pStyle w:val="Sansinterligne"/>
        <w:rPr>
          <w:rFonts w:ascii="Arial" w:hAnsi="Arial" w:cs="Arial"/>
          <w:vanish/>
          <w:sz w:val="20"/>
          <w:szCs w:val="20"/>
        </w:rPr>
      </w:pPr>
      <w:r w:rsidRPr="00A84EB5">
        <w:rPr>
          <w:rFonts w:ascii="Arial" w:hAnsi="Arial" w:cs="Arial"/>
          <w:b/>
          <w:bCs/>
          <w:vanish/>
          <w:sz w:val="20"/>
          <w:szCs w:val="20"/>
        </w:rPr>
        <w:t>Anti-refection treatment for sapphire crystals</w:t>
      </w:r>
      <w:r w:rsidRPr="00A84EB5">
        <w:rPr>
          <w:rFonts w:ascii="Arial" w:hAnsi="Arial" w:cs="Arial"/>
          <w:i/>
          <w:iCs/>
          <w:vanish/>
          <w:sz w:val="20"/>
          <w:szCs w:val="20"/>
        </w:rPr>
        <w:t>:</w:t>
      </w:r>
      <w:r w:rsidRPr="00A84EB5">
        <w:rPr>
          <w:rFonts w:ascii="Arial" w:hAnsi="Arial" w:cs="Arial"/>
          <w:vanish/>
          <w:sz w:val="20"/>
          <w:szCs w:val="20"/>
        </w:rPr>
        <w:t xml:space="preserve"> Anthony Schwab / Econorm </w:t>
      </w:r>
    </w:p>
    <w:p w14:paraId="60D25CF8" w14:textId="1A789735" w:rsidR="00685100" w:rsidRPr="00A84EB5" w:rsidRDefault="00685100" w:rsidP="00685100">
      <w:pPr>
        <w:pStyle w:val="Sansinterligne"/>
        <w:rPr>
          <w:rFonts w:ascii="Arial" w:hAnsi="Arial" w:cs="Arial"/>
          <w:vanish/>
          <w:sz w:val="20"/>
          <w:szCs w:val="20"/>
        </w:rPr>
      </w:pPr>
      <w:r w:rsidRPr="00A84EB5">
        <w:rPr>
          <w:rFonts w:ascii="Arial" w:hAnsi="Arial" w:cs="Arial"/>
          <w:b/>
          <w:bCs/>
          <w:vanish/>
          <w:sz w:val="20"/>
          <w:szCs w:val="20"/>
        </w:rPr>
        <w:t>Strap</w:t>
      </w:r>
      <w:r w:rsidRPr="00A84EB5">
        <w:rPr>
          <w:rFonts w:ascii="Arial" w:hAnsi="Arial" w:cs="Arial"/>
          <w:vanish/>
          <w:sz w:val="20"/>
          <w:szCs w:val="20"/>
        </w:rPr>
        <w:t>: Thierry Rognon / Valiance, BIWI</w:t>
      </w:r>
    </w:p>
    <w:p w14:paraId="014578A1" w14:textId="77777777" w:rsidR="00685100" w:rsidRPr="00A84EB5" w:rsidRDefault="00685100" w:rsidP="00685100">
      <w:pPr>
        <w:pStyle w:val="Sansinterligne"/>
        <w:rPr>
          <w:rFonts w:ascii="Arial" w:hAnsi="Arial" w:cs="Arial"/>
          <w:vanish/>
          <w:sz w:val="20"/>
          <w:szCs w:val="20"/>
        </w:rPr>
      </w:pPr>
      <w:r w:rsidRPr="00A84EB5">
        <w:rPr>
          <w:rFonts w:ascii="Arial" w:hAnsi="Arial" w:cs="Arial"/>
          <w:b/>
          <w:bCs/>
          <w:vanish/>
          <w:sz w:val="20"/>
          <w:szCs w:val="20"/>
        </w:rPr>
        <w:t>Presentation box</w:t>
      </w:r>
      <w:r w:rsidRPr="00A84EB5">
        <w:rPr>
          <w:rFonts w:ascii="Arial" w:hAnsi="Arial" w:cs="Arial"/>
          <w:vanish/>
          <w:sz w:val="20"/>
          <w:szCs w:val="20"/>
        </w:rPr>
        <w:t>: Olivier Berthon / Soixanteetonze</w:t>
      </w:r>
    </w:p>
    <w:p w14:paraId="6131667E" w14:textId="174E3F3B" w:rsidR="00685100" w:rsidRPr="00A84EB5" w:rsidRDefault="00685100" w:rsidP="00685100">
      <w:pPr>
        <w:pStyle w:val="Sansinterligne"/>
        <w:rPr>
          <w:sz w:val="20"/>
          <w:szCs w:val="20"/>
        </w:rPr>
      </w:pPr>
      <w:r w:rsidRPr="00A84EB5">
        <w:rPr>
          <w:rFonts w:ascii="Arial" w:hAnsi="Arial" w:cs="Arial"/>
          <w:b/>
          <w:bCs/>
          <w:sz w:val="20"/>
          <w:szCs w:val="20"/>
          <w:lang w:eastAsia="zh-CN"/>
        </w:rPr>
        <w:t>物流与生产：</w:t>
      </w:r>
      <w:r w:rsidRPr="00A84EB5">
        <w:rPr>
          <w:rFonts w:ascii="Arial" w:hAnsi="Arial" w:cs="Arial"/>
          <w:sz w:val="20"/>
          <w:szCs w:val="20"/>
          <w:lang w:eastAsia="zh-CN"/>
        </w:rPr>
        <w:t>Ashley Moussier</w:t>
      </w:r>
      <w:r w:rsidRPr="00A84EB5">
        <w:rPr>
          <w:rFonts w:ascii="Arial" w:hAnsi="Arial" w:cs="Arial"/>
          <w:sz w:val="20"/>
          <w:szCs w:val="20"/>
          <w:lang w:eastAsia="zh-CN"/>
        </w:rPr>
        <w:t>、</w:t>
      </w:r>
      <w:r w:rsidRPr="00A84EB5">
        <w:rPr>
          <w:rFonts w:ascii="Arial" w:hAnsi="Arial" w:cs="Arial"/>
          <w:sz w:val="20"/>
          <w:szCs w:val="20"/>
          <w:lang w:eastAsia="zh-CN"/>
        </w:rPr>
        <w:t xml:space="preserve">Mélanie </w:t>
      </w:r>
      <w:proofErr w:type="spellStart"/>
      <w:r w:rsidRPr="00A84EB5">
        <w:rPr>
          <w:rFonts w:ascii="Arial" w:hAnsi="Arial" w:cs="Arial"/>
          <w:sz w:val="20"/>
          <w:szCs w:val="20"/>
          <w:lang w:eastAsia="zh-CN"/>
        </w:rPr>
        <w:t>Ataide</w:t>
      </w:r>
      <w:proofErr w:type="spellEnd"/>
      <w:r w:rsidRPr="00A84EB5">
        <w:rPr>
          <w:rFonts w:ascii="Arial" w:hAnsi="Arial" w:cs="Arial"/>
          <w:sz w:val="20"/>
          <w:szCs w:val="20"/>
          <w:lang w:eastAsia="zh-CN"/>
        </w:rPr>
        <w:t>、</w:t>
      </w:r>
      <w:r w:rsidRPr="00A84EB5">
        <w:rPr>
          <w:rFonts w:ascii="Arial" w:hAnsi="Arial" w:cs="Arial"/>
          <w:sz w:val="20"/>
          <w:szCs w:val="20"/>
          <w:lang w:eastAsia="zh-CN"/>
        </w:rPr>
        <w:t xml:space="preserve">Thibaut </w:t>
      </w:r>
      <w:proofErr w:type="spellStart"/>
      <w:r w:rsidRPr="00A84EB5">
        <w:rPr>
          <w:rFonts w:ascii="Arial" w:hAnsi="Arial" w:cs="Arial"/>
          <w:sz w:val="20"/>
          <w:szCs w:val="20"/>
          <w:lang w:eastAsia="zh-CN"/>
        </w:rPr>
        <w:t>Joannard</w:t>
      </w:r>
      <w:proofErr w:type="spellEnd"/>
      <w:r w:rsidRPr="00A84EB5">
        <w:rPr>
          <w:rFonts w:ascii="Arial" w:hAnsi="Arial" w:cs="Arial"/>
          <w:sz w:val="20"/>
          <w:szCs w:val="20"/>
          <w:lang w:eastAsia="zh-CN"/>
        </w:rPr>
        <w:t>、</w:t>
      </w:r>
      <w:r w:rsidRPr="00A84EB5">
        <w:rPr>
          <w:rFonts w:ascii="Arial" w:hAnsi="Arial" w:cs="Arial"/>
          <w:sz w:val="20"/>
          <w:szCs w:val="20"/>
          <w:lang w:eastAsia="zh-CN"/>
        </w:rPr>
        <w:t>David Gavotte</w:t>
      </w:r>
      <w:r w:rsidRPr="00A84EB5">
        <w:rPr>
          <w:rFonts w:ascii="Arial" w:hAnsi="Arial" w:cs="Arial"/>
          <w:sz w:val="20"/>
          <w:szCs w:val="20"/>
          <w:lang w:eastAsia="zh-CN"/>
        </w:rPr>
        <w:t>、</w:t>
      </w:r>
      <w:r w:rsidRPr="00A84EB5">
        <w:rPr>
          <w:rFonts w:ascii="Arial" w:hAnsi="Arial" w:cs="Arial"/>
          <w:sz w:val="20"/>
          <w:szCs w:val="20"/>
          <w:lang w:eastAsia="zh-CN"/>
        </w:rPr>
        <w:t>Maryline Leveque</w:t>
      </w:r>
      <w:r w:rsidRPr="00A84EB5">
        <w:rPr>
          <w:rFonts w:ascii="Arial" w:hAnsi="Arial" w:cs="Arial"/>
          <w:sz w:val="20"/>
          <w:szCs w:val="20"/>
          <w:lang w:eastAsia="zh-CN"/>
        </w:rPr>
        <w:t>与</w:t>
      </w:r>
      <w:proofErr w:type="spellStart"/>
      <w:r w:rsidRPr="00A84EB5">
        <w:rPr>
          <w:rFonts w:ascii="Arial" w:hAnsi="Arial" w:cs="Arial"/>
          <w:sz w:val="20"/>
          <w:szCs w:val="20"/>
          <w:lang w:eastAsia="zh-CN"/>
        </w:rPr>
        <w:t>Emilie</w:t>
      </w:r>
      <w:proofErr w:type="spellEnd"/>
      <w:r w:rsidRPr="00A84EB5">
        <w:rPr>
          <w:rFonts w:ascii="Arial" w:hAnsi="Arial" w:cs="Arial"/>
          <w:sz w:val="20"/>
          <w:szCs w:val="20"/>
          <w:lang w:eastAsia="zh-CN"/>
        </w:rPr>
        <w:t xml:space="preserve"> </w:t>
      </w:r>
      <w:proofErr w:type="spellStart"/>
      <w:r w:rsidRPr="00A84EB5">
        <w:rPr>
          <w:rFonts w:ascii="Arial" w:hAnsi="Arial" w:cs="Arial"/>
          <w:sz w:val="20"/>
          <w:szCs w:val="20"/>
          <w:lang w:eastAsia="zh-CN"/>
        </w:rPr>
        <w:t>Burnier</w:t>
      </w:r>
      <w:proofErr w:type="spellEnd"/>
      <w:r w:rsidRPr="00A84EB5">
        <w:rPr>
          <w:rFonts w:ascii="Arial" w:hAnsi="Arial" w:cs="Arial"/>
          <w:sz w:val="20"/>
          <w:szCs w:val="20"/>
          <w:lang w:eastAsia="zh-CN"/>
        </w:rPr>
        <w:t xml:space="preserve"> / MB&amp;F</w:t>
      </w:r>
    </w:p>
    <w:p w14:paraId="3F35DDD8" w14:textId="77777777" w:rsidR="00685100" w:rsidRPr="00A84EB5" w:rsidRDefault="00685100" w:rsidP="00685100">
      <w:pPr>
        <w:pStyle w:val="Sansinterligne"/>
        <w:rPr>
          <w:rFonts w:ascii="Arial" w:hAnsi="Arial" w:cs="Arial"/>
          <w:sz w:val="20"/>
          <w:szCs w:val="20"/>
        </w:rPr>
      </w:pPr>
    </w:p>
    <w:p w14:paraId="108C8642" w14:textId="22E068B7" w:rsidR="00685100" w:rsidRPr="00E16871" w:rsidRDefault="00685100" w:rsidP="00685100">
      <w:pPr>
        <w:jc w:val="both"/>
        <w:rPr>
          <w:rFonts w:ascii="Arial" w:hAnsi="Arial" w:cs="Arial"/>
          <w:sz w:val="20"/>
          <w:szCs w:val="20"/>
          <w:lang w:val="fr-CH"/>
        </w:rPr>
      </w:pPr>
      <w:r w:rsidRPr="00A84EB5">
        <w:rPr>
          <w:rFonts w:ascii="Arial" w:hAnsi="Arial" w:cs="Arial"/>
          <w:b/>
          <w:bCs/>
          <w:sz w:val="20"/>
          <w:szCs w:val="20"/>
          <w:lang w:eastAsia="zh-CN"/>
        </w:rPr>
        <w:t>营销与公关</w:t>
      </w:r>
      <w:r w:rsidRPr="00E16871">
        <w:rPr>
          <w:rFonts w:ascii="Arial" w:hAnsi="Arial" w:cs="Arial"/>
          <w:b/>
          <w:bCs/>
          <w:sz w:val="20"/>
          <w:szCs w:val="20"/>
          <w:lang w:val="fr-CH" w:eastAsia="zh-CN"/>
        </w:rPr>
        <w:t>：</w:t>
      </w:r>
      <w:proofErr w:type="spellStart"/>
      <w:r w:rsidRPr="00E16871">
        <w:rPr>
          <w:rFonts w:ascii="Arial" w:hAnsi="Arial" w:cs="Arial"/>
          <w:sz w:val="20"/>
          <w:szCs w:val="20"/>
          <w:lang w:val="fr-CH" w:eastAsia="zh-CN"/>
        </w:rPr>
        <w:t>Charris</w:t>
      </w:r>
      <w:proofErr w:type="spellEnd"/>
      <w:r w:rsidRPr="00E16871">
        <w:rPr>
          <w:rFonts w:ascii="Arial" w:hAnsi="Arial" w:cs="Arial"/>
          <w:sz w:val="20"/>
          <w:szCs w:val="20"/>
          <w:lang w:val="fr-CH" w:eastAsia="zh-CN"/>
        </w:rPr>
        <w:t xml:space="preserve"> </w:t>
      </w:r>
      <w:proofErr w:type="spellStart"/>
      <w:r w:rsidRPr="00E16871">
        <w:rPr>
          <w:rFonts w:ascii="Arial" w:hAnsi="Arial" w:cs="Arial"/>
          <w:sz w:val="20"/>
          <w:szCs w:val="20"/>
          <w:lang w:val="fr-CH" w:eastAsia="zh-CN"/>
        </w:rPr>
        <w:t>Yadigaroglou</w:t>
      </w:r>
      <w:proofErr w:type="spellEnd"/>
      <w:r w:rsidRPr="00A84EB5">
        <w:rPr>
          <w:rFonts w:ascii="Arial" w:hAnsi="Arial" w:cs="Arial"/>
          <w:sz w:val="20"/>
          <w:szCs w:val="20"/>
          <w:lang w:eastAsia="zh-CN"/>
        </w:rPr>
        <w:t>、</w:t>
      </w:r>
      <w:r w:rsidRPr="00E16871">
        <w:rPr>
          <w:rFonts w:ascii="Arial" w:hAnsi="Arial" w:cs="Arial"/>
          <w:sz w:val="20"/>
          <w:szCs w:val="20"/>
          <w:lang w:val="fr-CH" w:eastAsia="zh-CN"/>
        </w:rPr>
        <w:t>Vanessa André</w:t>
      </w:r>
      <w:r w:rsidRPr="00A84EB5">
        <w:rPr>
          <w:rFonts w:ascii="Arial" w:hAnsi="Arial" w:cs="Arial"/>
          <w:sz w:val="20"/>
          <w:szCs w:val="20"/>
          <w:lang w:eastAsia="zh-CN"/>
        </w:rPr>
        <w:t>、</w:t>
      </w:r>
      <w:r w:rsidRPr="00E16871">
        <w:rPr>
          <w:rFonts w:ascii="Arial" w:hAnsi="Arial" w:cs="Arial"/>
          <w:sz w:val="20"/>
          <w:szCs w:val="20"/>
          <w:lang w:val="fr-CH" w:eastAsia="zh-CN"/>
        </w:rPr>
        <w:t xml:space="preserve">Arnaud </w:t>
      </w:r>
      <w:proofErr w:type="spellStart"/>
      <w:r w:rsidRPr="00E16871">
        <w:rPr>
          <w:rFonts w:ascii="Arial" w:hAnsi="Arial" w:cs="Arial"/>
          <w:sz w:val="20"/>
          <w:szCs w:val="20"/>
          <w:lang w:val="fr-CH" w:eastAsia="zh-CN"/>
        </w:rPr>
        <w:t>Légeret</w:t>
      </w:r>
      <w:proofErr w:type="spellEnd"/>
      <w:r w:rsidRPr="00A84EB5">
        <w:rPr>
          <w:rFonts w:ascii="Arial" w:hAnsi="Arial" w:cs="Arial"/>
          <w:sz w:val="20"/>
          <w:szCs w:val="20"/>
          <w:lang w:eastAsia="zh-CN"/>
        </w:rPr>
        <w:t>、</w:t>
      </w:r>
      <w:r w:rsidRPr="00E16871">
        <w:rPr>
          <w:rFonts w:ascii="Arial" w:hAnsi="Arial" w:cs="Arial"/>
          <w:sz w:val="20"/>
          <w:szCs w:val="20"/>
          <w:lang w:val="fr-CH" w:eastAsia="zh-CN"/>
        </w:rPr>
        <w:t>Paul Gay</w:t>
      </w:r>
      <w:r w:rsidRPr="00A84EB5">
        <w:rPr>
          <w:rFonts w:ascii="Arial" w:hAnsi="Arial" w:cs="Arial"/>
          <w:sz w:val="20"/>
          <w:szCs w:val="20"/>
          <w:lang w:eastAsia="zh-CN"/>
        </w:rPr>
        <w:t>与</w:t>
      </w:r>
      <w:r w:rsidRPr="00E16871">
        <w:rPr>
          <w:rFonts w:ascii="Arial" w:hAnsi="Arial" w:cs="Arial"/>
          <w:sz w:val="20"/>
          <w:szCs w:val="20"/>
          <w:lang w:val="fr-CH" w:eastAsia="zh-CN"/>
        </w:rPr>
        <w:t xml:space="preserve">Talya </w:t>
      </w:r>
      <w:proofErr w:type="spellStart"/>
      <w:r w:rsidRPr="00E16871">
        <w:rPr>
          <w:rFonts w:ascii="Arial" w:hAnsi="Arial" w:cs="Arial"/>
          <w:sz w:val="20"/>
          <w:szCs w:val="20"/>
          <w:lang w:val="fr-CH" w:eastAsia="zh-CN"/>
        </w:rPr>
        <w:t>Lakin</w:t>
      </w:r>
      <w:proofErr w:type="spellEnd"/>
      <w:r w:rsidRPr="00E16871">
        <w:rPr>
          <w:rFonts w:ascii="Arial" w:hAnsi="Arial" w:cs="Arial"/>
          <w:sz w:val="20"/>
          <w:szCs w:val="20"/>
          <w:lang w:val="fr-CH" w:eastAsia="zh-CN"/>
        </w:rPr>
        <w:t>/MB&amp;F</w:t>
      </w:r>
    </w:p>
    <w:p w14:paraId="161DF885" w14:textId="5323F713" w:rsidR="008D4F92" w:rsidRPr="00A84EB5" w:rsidRDefault="008D4F92" w:rsidP="008D4F92">
      <w:pPr>
        <w:pStyle w:val="Sansinterligne"/>
        <w:rPr>
          <w:rFonts w:ascii="Arial" w:hAnsi="Arial" w:cs="Arial"/>
          <w:vanish/>
          <w:sz w:val="20"/>
          <w:szCs w:val="20"/>
        </w:rPr>
      </w:pPr>
      <w:r w:rsidRPr="00A84EB5">
        <w:rPr>
          <w:rFonts w:ascii="Arial" w:hAnsi="Arial" w:cs="Arial"/>
          <w:b/>
          <w:bCs/>
          <w:vanish/>
          <w:sz w:val="20"/>
          <w:szCs w:val="20"/>
        </w:rPr>
        <w:t>Graphic design</w:t>
      </w:r>
      <w:r w:rsidRPr="00A84EB5">
        <w:rPr>
          <w:rFonts w:ascii="Arial" w:hAnsi="Arial" w:cs="Arial"/>
          <w:vanish/>
          <w:sz w:val="20"/>
          <w:szCs w:val="20"/>
        </w:rPr>
        <w:t>: Sidonie Bays / MB&amp;F</w:t>
      </w:r>
    </w:p>
    <w:p w14:paraId="7A073CD5" w14:textId="45177AEF" w:rsidR="00685100" w:rsidRPr="00A84EB5" w:rsidRDefault="00685100" w:rsidP="00685100">
      <w:pPr>
        <w:pStyle w:val="Sansinterligne"/>
        <w:rPr>
          <w:rFonts w:ascii="Arial" w:hAnsi="Arial" w:cs="Arial"/>
          <w:sz w:val="20"/>
          <w:szCs w:val="20"/>
        </w:rPr>
      </w:pPr>
      <w:proofErr w:type="spellStart"/>
      <w:r w:rsidRPr="00A84EB5">
        <w:rPr>
          <w:rFonts w:ascii="Arial" w:hAnsi="Arial" w:cs="Arial"/>
          <w:b/>
          <w:bCs/>
          <w:sz w:val="20"/>
          <w:szCs w:val="20"/>
          <w:lang w:eastAsia="zh-CN"/>
        </w:rPr>
        <w:t>M.A.D.Gallery</w:t>
      </w:r>
      <w:proofErr w:type="spellEnd"/>
      <w:r w:rsidRPr="00A84EB5">
        <w:rPr>
          <w:rFonts w:ascii="Arial" w:hAnsi="Arial" w:cs="Arial"/>
          <w:b/>
          <w:bCs/>
          <w:sz w:val="20"/>
          <w:szCs w:val="20"/>
          <w:lang w:eastAsia="zh-CN"/>
        </w:rPr>
        <w:t>：</w:t>
      </w:r>
      <w:r w:rsidRPr="00A84EB5">
        <w:rPr>
          <w:rFonts w:ascii="Arial" w:hAnsi="Arial" w:cs="Arial"/>
          <w:sz w:val="20"/>
          <w:szCs w:val="20"/>
          <w:lang w:eastAsia="zh-CN"/>
        </w:rPr>
        <w:t>Hervé Estienne</w:t>
      </w:r>
      <w:r w:rsidRPr="00A84EB5">
        <w:rPr>
          <w:rFonts w:ascii="Arial" w:hAnsi="Arial" w:cs="Arial"/>
          <w:sz w:val="20"/>
          <w:szCs w:val="20"/>
          <w:lang w:eastAsia="zh-CN"/>
        </w:rPr>
        <w:t>与</w:t>
      </w:r>
      <w:r w:rsidRPr="00A84EB5">
        <w:rPr>
          <w:rFonts w:ascii="Arial" w:hAnsi="Arial" w:cs="Arial"/>
          <w:sz w:val="20"/>
          <w:szCs w:val="20"/>
          <w:lang w:eastAsia="zh-CN"/>
        </w:rPr>
        <w:t xml:space="preserve">Margaux Dionisio </w:t>
      </w:r>
      <w:proofErr w:type="spellStart"/>
      <w:r w:rsidRPr="00A84EB5">
        <w:rPr>
          <w:rFonts w:ascii="Arial" w:hAnsi="Arial" w:cs="Arial"/>
          <w:sz w:val="20"/>
          <w:szCs w:val="20"/>
          <w:lang w:eastAsia="zh-CN"/>
        </w:rPr>
        <w:t>Cera</w:t>
      </w:r>
      <w:proofErr w:type="spellEnd"/>
      <w:r w:rsidRPr="00A84EB5">
        <w:rPr>
          <w:rFonts w:ascii="Arial" w:hAnsi="Arial" w:cs="Arial"/>
          <w:sz w:val="20"/>
          <w:szCs w:val="20"/>
          <w:lang w:eastAsia="zh-CN"/>
        </w:rPr>
        <w:t>／</w:t>
      </w:r>
      <w:r w:rsidRPr="00A84EB5">
        <w:rPr>
          <w:rFonts w:ascii="Arial" w:hAnsi="Arial" w:cs="Arial"/>
          <w:sz w:val="20"/>
          <w:szCs w:val="20"/>
          <w:lang w:eastAsia="zh-CN"/>
        </w:rPr>
        <w:t>MB&amp;F</w:t>
      </w:r>
    </w:p>
    <w:p w14:paraId="02B5B3B0" w14:textId="43A82BB0" w:rsidR="00685100" w:rsidRPr="00A84EB5" w:rsidRDefault="00685100" w:rsidP="00685100">
      <w:pPr>
        <w:pStyle w:val="Sansinterligne"/>
        <w:rPr>
          <w:rFonts w:ascii="Arial" w:hAnsi="Arial" w:cs="Arial"/>
          <w:sz w:val="20"/>
          <w:szCs w:val="20"/>
        </w:rPr>
      </w:pPr>
      <w:r w:rsidRPr="00A84EB5">
        <w:rPr>
          <w:rFonts w:ascii="Arial" w:hAnsi="Arial" w:cs="Arial"/>
          <w:b/>
          <w:bCs/>
          <w:sz w:val="20"/>
          <w:szCs w:val="20"/>
          <w:lang w:eastAsia="zh-CN"/>
        </w:rPr>
        <w:t>销售：</w:t>
      </w:r>
      <w:r w:rsidRPr="00A84EB5">
        <w:rPr>
          <w:rFonts w:ascii="Arial" w:hAnsi="Arial" w:cs="Arial"/>
          <w:sz w:val="20"/>
          <w:szCs w:val="20"/>
          <w:lang w:eastAsia="zh-CN"/>
        </w:rPr>
        <w:t xml:space="preserve">Thibault </w:t>
      </w:r>
      <w:proofErr w:type="spellStart"/>
      <w:r w:rsidRPr="00A84EB5">
        <w:rPr>
          <w:rFonts w:ascii="Arial" w:hAnsi="Arial" w:cs="Arial"/>
          <w:sz w:val="20"/>
          <w:szCs w:val="20"/>
          <w:lang w:eastAsia="zh-CN"/>
        </w:rPr>
        <w:t>Verdonckt</w:t>
      </w:r>
      <w:proofErr w:type="spellEnd"/>
      <w:r w:rsidRPr="00A84EB5">
        <w:rPr>
          <w:rFonts w:ascii="Arial" w:hAnsi="Arial" w:cs="Arial"/>
          <w:sz w:val="20"/>
          <w:szCs w:val="20"/>
          <w:lang w:eastAsia="zh-CN"/>
        </w:rPr>
        <w:t>、</w:t>
      </w:r>
      <w:r w:rsidRPr="00A84EB5">
        <w:rPr>
          <w:rFonts w:ascii="Arial" w:hAnsi="Arial" w:cs="Arial"/>
          <w:sz w:val="20"/>
          <w:szCs w:val="20"/>
          <w:lang w:eastAsia="zh-CN"/>
        </w:rPr>
        <w:t xml:space="preserve">Virginie </w:t>
      </w:r>
      <w:proofErr w:type="spellStart"/>
      <w:r w:rsidRPr="00A84EB5">
        <w:rPr>
          <w:rFonts w:ascii="Arial" w:hAnsi="Arial" w:cs="Arial"/>
          <w:sz w:val="20"/>
          <w:szCs w:val="20"/>
          <w:lang w:eastAsia="zh-CN"/>
        </w:rPr>
        <w:t>Marchon</w:t>
      </w:r>
      <w:proofErr w:type="spellEnd"/>
      <w:r w:rsidRPr="00A84EB5">
        <w:rPr>
          <w:rFonts w:ascii="Arial" w:hAnsi="Arial" w:cs="Arial"/>
          <w:sz w:val="20"/>
          <w:szCs w:val="20"/>
          <w:lang w:eastAsia="zh-CN"/>
        </w:rPr>
        <w:t>、</w:t>
      </w:r>
      <w:r w:rsidRPr="00A84EB5">
        <w:rPr>
          <w:rFonts w:ascii="Arial" w:hAnsi="Arial" w:cs="Arial"/>
          <w:sz w:val="20"/>
          <w:szCs w:val="20"/>
          <w:lang w:eastAsia="zh-CN"/>
        </w:rPr>
        <w:t>Cédric Roussel</w:t>
      </w:r>
      <w:r w:rsidRPr="00A84EB5">
        <w:rPr>
          <w:rFonts w:ascii="Arial" w:hAnsi="Arial" w:cs="Arial"/>
          <w:sz w:val="20"/>
          <w:szCs w:val="20"/>
          <w:lang w:eastAsia="zh-CN"/>
        </w:rPr>
        <w:t>、</w:t>
      </w:r>
      <w:r w:rsidRPr="00A84EB5">
        <w:rPr>
          <w:rFonts w:ascii="Arial" w:hAnsi="Arial" w:cs="Arial"/>
          <w:sz w:val="20"/>
          <w:szCs w:val="20"/>
          <w:lang w:eastAsia="zh-CN"/>
        </w:rPr>
        <w:t>Jean-Marc Bories</w:t>
      </w:r>
      <w:r w:rsidRPr="00A84EB5">
        <w:rPr>
          <w:rFonts w:ascii="Arial" w:hAnsi="Arial" w:cs="Arial"/>
          <w:sz w:val="20"/>
          <w:szCs w:val="20"/>
          <w:lang w:eastAsia="zh-CN"/>
        </w:rPr>
        <w:t>、</w:t>
      </w:r>
      <w:r w:rsidRPr="00A84EB5">
        <w:rPr>
          <w:rFonts w:ascii="Arial" w:hAnsi="Arial" w:cs="Arial"/>
          <w:sz w:val="20"/>
          <w:szCs w:val="20"/>
          <w:lang w:eastAsia="zh-CN"/>
        </w:rPr>
        <w:t xml:space="preserve">Augustin </w:t>
      </w:r>
      <w:proofErr w:type="spellStart"/>
      <w:r w:rsidRPr="00A84EB5">
        <w:rPr>
          <w:rFonts w:ascii="Arial" w:hAnsi="Arial" w:cs="Arial"/>
          <w:sz w:val="20"/>
          <w:szCs w:val="20"/>
          <w:lang w:eastAsia="zh-CN"/>
        </w:rPr>
        <w:t>Chivot</w:t>
      </w:r>
      <w:proofErr w:type="spellEnd"/>
      <w:r w:rsidRPr="00A84EB5">
        <w:rPr>
          <w:rFonts w:ascii="Arial" w:hAnsi="Arial" w:cs="Arial"/>
          <w:sz w:val="20"/>
          <w:szCs w:val="20"/>
          <w:lang w:eastAsia="zh-CN"/>
        </w:rPr>
        <w:t>与</w:t>
      </w:r>
      <w:r w:rsidRPr="00A84EB5">
        <w:rPr>
          <w:rFonts w:ascii="Arial" w:hAnsi="Arial" w:cs="Arial"/>
          <w:sz w:val="20"/>
          <w:szCs w:val="20"/>
          <w:lang w:eastAsia="zh-CN"/>
        </w:rPr>
        <w:t>Céline Martin</w:t>
      </w:r>
      <w:r w:rsidRPr="00A84EB5">
        <w:rPr>
          <w:rFonts w:ascii="Arial" w:hAnsi="Arial" w:cs="Arial"/>
          <w:sz w:val="20"/>
          <w:szCs w:val="20"/>
          <w:lang w:eastAsia="zh-CN"/>
        </w:rPr>
        <w:t>／</w:t>
      </w:r>
      <w:r w:rsidRPr="00A84EB5">
        <w:rPr>
          <w:rFonts w:ascii="Arial" w:hAnsi="Arial" w:cs="Arial"/>
          <w:sz w:val="20"/>
          <w:szCs w:val="20"/>
          <w:lang w:eastAsia="zh-CN"/>
        </w:rPr>
        <w:t>MB&amp;F</w:t>
      </w:r>
    </w:p>
    <w:p w14:paraId="19EB0F6C" w14:textId="17ABA359" w:rsidR="00685100" w:rsidRPr="00E16871" w:rsidRDefault="00685100" w:rsidP="00685100">
      <w:pPr>
        <w:jc w:val="both"/>
        <w:rPr>
          <w:rFonts w:ascii="Arial" w:hAnsi="Arial" w:cs="Arial"/>
          <w:sz w:val="20"/>
          <w:szCs w:val="20"/>
          <w:lang w:val="de-CH"/>
        </w:rPr>
      </w:pPr>
      <w:r w:rsidRPr="00A84EB5">
        <w:rPr>
          <w:rFonts w:ascii="Arial" w:hAnsi="Arial" w:cs="Arial"/>
          <w:b/>
          <w:bCs/>
          <w:sz w:val="20"/>
          <w:szCs w:val="20"/>
          <w:lang w:eastAsia="zh-CN"/>
        </w:rPr>
        <w:t>产品摄影</w:t>
      </w:r>
      <w:r w:rsidRPr="00E16871">
        <w:rPr>
          <w:rFonts w:ascii="Arial" w:hAnsi="Arial" w:cs="Arial"/>
          <w:b/>
          <w:bCs/>
          <w:sz w:val="20"/>
          <w:szCs w:val="20"/>
          <w:lang w:val="de-CH" w:eastAsia="zh-CN"/>
        </w:rPr>
        <w:t>：</w:t>
      </w:r>
      <w:r w:rsidRPr="00E16871">
        <w:rPr>
          <w:rFonts w:ascii="Arial" w:hAnsi="Arial" w:cs="Arial"/>
          <w:sz w:val="20"/>
          <w:szCs w:val="20"/>
          <w:lang w:val="de-CH" w:eastAsia="zh-CN"/>
        </w:rPr>
        <w:t xml:space="preserve">Maarten van der </w:t>
      </w:r>
      <w:proofErr w:type="spellStart"/>
      <w:r w:rsidRPr="00E16871">
        <w:rPr>
          <w:rFonts w:ascii="Arial" w:hAnsi="Arial" w:cs="Arial"/>
          <w:sz w:val="20"/>
          <w:szCs w:val="20"/>
          <w:lang w:val="de-CH" w:eastAsia="zh-CN"/>
        </w:rPr>
        <w:t>Ende,Laurent</w:t>
      </w:r>
      <w:proofErr w:type="spellEnd"/>
      <w:r w:rsidRPr="00E16871">
        <w:rPr>
          <w:rFonts w:ascii="Arial" w:hAnsi="Arial" w:cs="Arial"/>
          <w:sz w:val="20"/>
          <w:szCs w:val="20"/>
          <w:lang w:val="de-CH" w:eastAsia="zh-CN"/>
        </w:rPr>
        <w:t>-Xavier Moulin</w:t>
      </w:r>
      <w:r w:rsidRPr="00A84EB5">
        <w:rPr>
          <w:rFonts w:ascii="Arial" w:hAnsi="Arial" w:cs="Arial"/>
          <w:sz w:val="20"/>
          <w:szCs w:val="20"/>
          <w:lang w:eastAsia="zh-CN"/>
        </w:rPr>
        <w:t>与</w:t>
      </w:r>
      <w:r w:rsidRPr="00E16871">
        <w:rPr>
          <w:rFonts w:ascii="Arial" w:hAnsi="Arial" w:cs="Arial"/>
          <w:sz w:val="20"/>
          <w:szCs w:val="20"/>
          <w:lang w:val="de-CH" w:eastAsia="zh-CN"/>
        </w:rPr>
        <w:t>Alex Teuscher</w:t>
      </w:r>
    </w:p>
    <w:p w14:paraId="14EA9C1E" w14:textId="77777777" w:rsidR="00474840" w:rsidRPr="00E16871" w:rsidRDefault="00474840" w:rsidP="00474840">
      <w:pPr>
        <w:pStyle w:val="Sansinterligne"/>
        <w:rPr>
          <w:rFonts w:ascii="Arial" w:hAnsi="Arial" w:cs="Arial"/>
          <w:lang w:val="en-US"/>
        </w:rPr>
      </w:pPr>
      <w:r w:rsidRPr="00A84EB5">
        <w:rPr>
          <w:rFonts w:ascii="Arial" w:hAnsi="Arial" w:cs="Arial"/>
          <w:b/>
          <w:bCs/>
          <w:lang w:eastAsia="zh-CN"/>
        </w:rPr>
        <w:t>人物摄影</w:t>
      </w:r>
      <w:r w:rsidRPr="00E16871">
        <w:rPr>
          <w:rFonts w:ascii="Arial" w:hAnsi="Arial" w:cs="Arial"/>
          <w:b/>
          <w:bCs/>
          <w:lang w:val="en-US" w:eastAsia="zh-CN"/>
        </w:rPr>
        <w:t>：</w:t>
      </w:r>
      <w:proofErr w:type="spellStart"/>
      <w:r w:rsidRPr="00E16871">
        <w:rPr>
          <w:rFonts w:ascii="Arial" w:hAnsi="Arial" w:cs="Arial"/>
          <w:lang w:val="en-US" w:eastAsia="zh-CN"/>
        </w:rPr>
        <w:t>Régis</w:t>
      </w:r>
      <w:proofErr w:type="spellEnd"/>
      <w:r w:rsidRPr="00E16871">
        <w:rPr>
          <w:rFonts w:ascii="Arial" w:hAnsi="Arial" w:cs="Arial"/>
          <w:lang w:val="en-US" w:eastAsia="zh-CN"/>
        </w:rPr>
        <w:t xml:space="preserve"> </w:t>
      </w:r>
      <w:proofErr w:type="spellStart"/>
      <w:r w:rsidRPr="00E16871">
        <w:rPr>
          <w:rFonts w:ascii="Arial" w:hAnsi="Arial" w:cs="Arial"/>
          <w:lang w:val="en-US" w:eastAsia="zh-CN"/>
        </w:rPr>
        <w:t>Golay</w:t>
      </w:r>
      <w:proofErr w:type="spellEnd"/>
      <w:r w:rsidRPr="00E16871">
        <w:rPr>
          <w:rFonts w:ascii="Arial" w:hAnsi="Arial" w:cs="Arial"/>
          <w:lang w:val="en-US" w:eastAsia="zh-CN"/>
        </w:rPr>
        <w:t>／</w:t>
      </w:r>
      <w:r w:rsidRPr="00E16871">
        <w:rPr>
          <w:rFonts w:ascii="Arial" w:hAnsi="Arial" w:cs="Arial"/>
          <w:lang w:val="en-US" w:eastAsia="zh-CN"/>
        </w:rPr>
        <w:t>Federal</w:t>
      </w:r>
    </w:p>
    <w:p w14:paraId="0773E02D" w14:textId="77777777" w:rsidR="00474840" w:rsidRPr="00A84EB5" w:rsidRDefault="00474840" w:rsidP="00474840">
      <w:pPr>
        <w:pStyle w:val="Sansinterligne"/>
        <w:rPr>
          <w:rFonts w:ascii="Arial" w:hAnsi="Arial" w:cs="Arial"/>
        </w:rPr>
      </w:pPr>
      <w:r w:rsidRPr="00A84EB5">
        <w:rPr>
          <w:rFonts w:ascii="Arial" w:hAnsi="Arial" w:cs="Arial"/>
          <w:b/>
          <w:bCs/>
          <w:lang w:eastAsia="zh-CN"/>
        </w:rPr>
        <w:t>网站管理员：</w:t>
      </w:r>
      <w:r w:rsidRPr="00A84EB5">
        <w:rPr>
          <w:rFonts w:ascii="Arial" w:hAnsi="Arial" w:cs="Arial"/>
          <w:lang w:eastAsia="zh-CN"/>
        </w:rPr>
        <w:t xml:space="preserve">Stéphane </w:t>
      </w:r>
      <w:proofErr w:type="spellStart"/>
      <w:r w:rsidRPr="00A84EB5">
        <w:rPr>
          <w:rFonts w:ascii="Arial" w:hAnsi="Arial" w:cs="Arial"/>
          <w:lang w:eastAsia="zh-CN"/>
        </w:rPr>
        <w:t>Balet</w:t>
      </w:r>
      <w:proofErr w:type="spellEnd"/>
      <w:r w:rsidRPr="00A84EB5">
        <w:rPr>
          <w:rFonts w:ascii="Arial" w:hAnsi="Arial" w:cs="Arial"/>
          <w:lang w:eastAsia="zh-CN"/>
        </w:rPr>
        <w:t>／</w:t>
      </w:r>
      <w:r w:rsidRPr="00A84EB5">
        <w:rPr>
          <w:rFonts w:ascii="Arial" w:hAnsi="Arial" w:cs="Arial"/>
          <w:lang w:eastAsia="zh-CN"/>
        </w:rPr>
        <w:t xml:space="preserve">Idéative </w:t>
      </w:r>
    </w:p>
    <w:p w14:paraId="036BD772" w14:textId="77777777" w:rsidR="00474840" w:rsidRPr="00A84EB5" w:rsidRDefault="00474840" w:rsidP="00474840">
      <w:pPr>
        <w:jc w:val="both"/>
        <w:rPr>
          <w:rFonts w:ascii="Arial" w:hAnsi="Arial" w:cs="Arial"/>
          <w:sz w:val="22"/>
          <w:szCs w:val="22"/>
          <w:lang w:val="fr-CH"/>
        </w:rPr>
      </w:pPr>
      <w:r w:rsidRPr="00A84EB5">
        <w:rPr>
          <w:rFonts w:ascii="Arial" w:hAnsi="Arial" w:cs="Arial"/>
          <w:sz w:val="22"/>
          <w:szCs w:val="22"/>
          <w:lang w:eastAsia="zh-CN"/>
        </w:rPr>
        <w:lastRenderedPageBreak/>
        <w:t>腕表视频</w:t>
      </w:r>
      <w:r w:rsidRPr="00A84EB5">
        <w:rPr>
          <w:rFonts w:ascii="Arial" w:hAnsi="Arial" w:cs="Arial"/>
          <w:sz w:val="22"/>
          <w:szCs w:val="22"/>
          <w:lang w:val="fr-CH" w:eastAsia="zh-CN"/>
        </w:rPr>
        <w:t xml:space="preserve">:Marc-André </w:t>
      </w:r>
      <w:proofErr w:type="spellStart"/>
      <w:r w:rsidRPr="00A84EB5">
        <w:rPr>
          <w:rFonts w:ascii="Arial" w:hAnsi="Arial" w:cs="Arial"/>
          <w:sz w:val="22"/>
          <w:szCs w:val="22"/>
          <w:lang w:val="fr-CH" w:eastAsia="zh-CN"/>
        </w:rPr>
        <w:t>Deschoux</w:t>
      </w:r>
      <w:proofErr w:type="spellEnd"/>
      <w:r w:rsidRPr="00A84EB5">
        <w:rPr>
          <w:rFonts w:ascii="Arial" w:hAnsi="Arial" w:cs="Arial"/>
          <w:sz w:val="22"/>
          <w:szCs w:val="22"/>
          <w:lang w:val="fr-CH" w:eastAsia="zh-CN"/>
        </w:rPr>
        <w:t>／</w:t>
      </w:r>
      <w:r w:rsidRPr="00A84EB5">
        <w:rPr>
          <w:rFonts w:ascii="Arial" w:hAnsi="Arial" w:cs="Arial"/>
          <w:sz w:val="22"/>
          <w:szCs w:val="22"/>
          <w:lang w:val="fr-CH" w:eastAsia="zh-CN"/>
        </w:rPr>
        <w:t>MAD LUX</w:t>
      </w:r>
      <w:r w:rsidRPr="00A84EB5">
        <w:rPr>
          <w:rFonts w:ascii="Arial" w:hAnsi="Arial" w:cs="Arial"/>
          <w:sz w:val="22"/>
          <w:szCs w:val="22"/>
          <w:lang w:eastAsia="zh-CN"/>
        </w:rPr>
        <w:t>、</w:t>
      </w:r>
      <w:proofErr w:type="spellStart"/>
      <w:r w:rsidRPr="00A84EB5">
        <w:rPr>
          <w:rFonts w:ascii="Arial" w:hAnsi="Arial" w:cs="Arial"/>
          <w:sz w:val="22"/>
          <w:szCs w:val="22"/>
          <w:lang w:val="fr-CH" w:eastAsia="zh-CN"/>
        </w:rPr>
        <w:t>Manouil</w:t>
      </w:r>
      <w:proofErr w:type="spellEnd"/>
      <w:r w:rsidRPr="00A84EB5">
        <w:rPr>
          <w:rFonts w:ascii="Arial" w:hAnsi="Arial" w:cs="Arial"/>
          <w:sz w:val="22"/>
          <w:szCs w:val="22"/>
          <w:lang w:val="fr-CH" w:eastAsia="zh-CN"/>
        </w:rPr>
        <w:t xml:space="preserve"> </w:t>
      </w:r>
      <w:proofErr w:type="spellStart"/>
      <w:r w:rsidRPr="00A84EB5">
        <w:rPr>
          <w:rFonts w:ascii="Arial" w:hAnsi="Arial" w:cs="Arial"/>
          <w:sz w:val="22"/>
          <w:szCs w:val="22"/>
          <w:lang w:val="fr-CH" w:eastAsia="zh-CN"/>
        </w:rPr>
        <w:t>Karapetsis</w:t>
      </w:r>
      <w:proofErr w:type="spellEnd"/>
      <w:r w:rsidRPr="00A84EB5">
        <w:rPr>
          <w:rFonts w:ascii="Arial" w:hAnsi="Arial" w:cs="Arial"/>
          <w:sz w:val="22"/>
          <w:szCs w:val="22"/>
          <w:lang w:eastAsia="zh-CN"/>
        </w:rPr>
        <w:t>与</w:t>
      </w:r>
      <w:proofErr w:type="spellStart"/>
      <w:r w:rsidRPr="00A84EB5">
        <w:rPr>
          <w:rFonts w:ascii="Arial" w:hAnsi="Arial" w:cs="Arial"/>
          <w:sz w:val="22"/>
          <w:szCs w:val="22"/>
          <w:lang w:val="fr-CH" w:eastAsia="zh-CN"/>
        </w:rPr>
        <w:t>Dominik</w:t>
      </w:r>
      <w:proofErr w:type="spellEnd"/>
      <w:r w:rsidRPr="00A84EB5">
        <w:rPr>
          <w:rFonts w:ascii="Arial" w:hAnsi="Arial" w:cs="Arial"/>
          <w:sz w:val="22"/>
          <w:szCs w:val="22"/>
          <w:lang w:val="fr-CH" w:eastAsia="zh-CN"/>
        </w:rPr>
        <w:t xml:space="preserve"> Lang</w:t>
      </w:r>
      <w:r w:rsidRPr="00A84EB5">
        <w:rPr>
          <w:rFonts w:ascii="Arial" w:hAnsi="Arial" w:cs="Arial"/>
          <w:sz w:val="22"/>
          <w:szCs w:val="22"/>
          <w:lang w:val="fr-CH" w:eastAsia="zh-CN"/>
        </w:rPr>
        <w:t>／</w:t>
      </w:r>
      <w:proofErr w:type="spellStart"/>
      <w:r w:rsidRPr="00A84EB5">
        <w:rPr>
          <w:rFonts w:ascii="Arial" w:hAnsi="Arial" w:cs="Arial"/>
          <w:sz w:val="22"/>
          <w:szCs w:val="22"/>
          <w:lang w:val="fr-CH" w:eastAsia="zh-CN"/>
        </w:rPr>
        <w:t>Brosky</w:t>
      </w:r>
      <w:proofErr w:type="spellEnd"/>
      <w:r w:rsidRPr="00A84EB5">
        <w:rPr>
          <w:rFonts w:ascii="Arial" w:hAnsi="Arial" w:cs="Arial"/>
          <w:sz w:val="22"/>
          <w:szCs w:val="22"/>
          <w:lang w:val="fr-CH" w:eastAsia="zh-CN"/>
        </w:rPr>
        <w:t xml:space="preserve"> Media</w:t>
      </w:r>
    </w:p>
    <w:p w14:paraId="5B34F3A0" w14:textId="77777777" w:rsidR="00474840" w:rsidRPr="00A84EB5" w:rsidRDefault="00474840" w:rsidP="00474840">
      <w:pPr>
        <w:pStyle w:val="Sansinterligne"/>
        <w:rPr>
          <w:rFonts w:ascii="Arial" w:hAnsi="Arial" w:cs="Arial"/>
          <w:lang w:eastAsia="zh-CN"/>
        </w:rPr>
      </w:pPr>
      <w:r w:rsidRPr="00A84EB5">
        <w:rPr>
          <w:rFonts w:ascii="Arial" w:hAnsi="Arial" w:cs="Arial"/>
          <w:b/>
          <w:bCs/>
          <w:lang w:eastAsia="zh-CN"/>
        </w:rPr>
        <w:t>文案</w:t>
      </w:r>
      <w:r w:rsidRPr="00A84EB5">
        <w:rPr>
          <w:rFonts w:ascii="SimSun" w:hAnsi="SimSun" w:cs="SimSun" w:hint="eastAsia"/>
          <w:b/>
          <w:bCs/>
          <w:lang w:eastAsia="zh-CN"/>
        </w:rPr>
        <w:t>：</w:t>
      </w:r>
      <w:r w:rsidRPr="00A84EB5">
        <w:rPr>
          <w:rFonts w:ascii="Arial" w:hAnsi="Arial" w:cs="Arial"/>
          <w:lang w:eastAsia="zh-CN"/>
        </w:rPr>
        <w:t xml:space="preserve">Sophie </w:t>
      </w:r>
      <w:proofErr w:type="spellStart"/>
      <w:r w:rsidRPr="00A84EB5">
        <w:rPr>
          <w:rFonts w:ascii="Arial" w:hAnsi="Arial" w:cs="Arial"/>
          <w:lang w:eastAsia="zh-CN"/>
        </w:rPr>
        <w:t>Furley</w:t>
      </w:r>
      <w:proofErr w:type="spellEnd"/>
      <w:r w:rsidRPr="00A84EB5">
        <w:rPr>
          <w:rFonts w:ascii="Arial" w:hAnsi="Arial" w:cs="Arial"/>
          <w:lang w:eastAsia="zh-CN"/>
        </w:rPr>
        <w:t>／</w:t>
      </w:r>
      <w:proofErr w:type="spellStart"/>
      <w:r w:rsidRPr="00A84EB5">
        <w:rPr>
          <w:rFonts w:ascii="Arial" w:hAnsi="Arial" w:cs="Arial"/>
          <w:lang w:eastAsia="zh-CN"/>
        </w:rPr>
        <w:t>WorldTempus</w:t>
      </w:r>
      <w:proofErr w:type="spellEnd"/>
      <w:r w:rsidRPr="00A84EB5">
        <w:rPr>
          <w:rFonts w:ascii="Arial" w:hAnsi="Arial" w:cs="Arial"/>
          <w:lang w:eastAsia="zh-CN"/>
        </w:rPr>
        <w:t xml:space="preserve"> </w:t>
      </w:r>
    </w:p>
    <w:p w14:paraId="69BB6FDC" w14:textId="4823A98F" w:rsidR="00685100" w:rsidRPr="00A84EB5" w:rsidRDefault="00685100" w:rsidP="00685100">
      <w:pPr>
        <w:pStyle w:val="Sansinterligne"/>
        <w:rPr>
          <w:rFonts w:ascii="Arial" w:hAnsi="Arial" w:cs="Arial"/>
          <w:b/>
          <w:bCs/>
          <w:sz w:val="20"/>
          <w:szCs w:val="20"/>
        </w:rPr>
      </w:pPr>
      <w:r w:rsidRPr="00A84EB5">
        <w:rPr>
          <w:rFonts w:ascii="Arial" w:hAnsi="Arial" w:cs="Arial"/>
          <w:b/>
          <w:bCs/>
          <w:vanish/>
          <w:sz w:val="20"/>
          <w:szCs w:val="20"/>
        </w:rPr>
        <w:t>Portrait photography</w:t>
      </w:r>
      <w:r w:rsidR="00474840" w:rsidRPr="00A84EB5">
        <w:rPr>
          <w:rFonts w:ascii="Arial" w:hAnsi="Arial" w:cs="Arial"/>
          <w:b/>
          <w:bCs/>
          <w:vanish/>
          <w:sz w:val="20"/>
          <w:szCs w:val="20"/>
        </w:rPr>
        <w:t> </w:t>
      </w:r>
      <w:r w:rsidRPr="00A84EB5">
        <w:rPr>
          <w:rFonts w:ascii="Arial" w:hAnsi="Arial" w:cs="Arial"/>
          <w:vanish/>
          <w:sz w:val="20"/>
          <w:szCs w:val="20"/>
        </w:rPr>
        <w:t>: Régis Golay / Federal</w:t>
      </w:r>
    </w:p>
    <w:p w14:paraId="0E28A3E1" w14:textId="5CA383A7" w:rsidR="00691BD4" w:rsidRPr="00A84EB5" w:rsidRDefault="00691BD4">
      <w:pPr>
        <w:rPr>
          <w:rFonts w:ascii="Arial" w:hAnsi="Arial" w:cs="Arial"/>
          <w:b/>
          <w:bCs/>
          <w:sz w:val="20"/>
          <w:szCs w:val="20"/>
          <w:lang w:val="fr-CH"/>
        </w:rPr>
      </w:pPr>
      <w:r w:rsidRPr="00A84EB5">
        <w:rPr>
          <w:rFonts w:ascii="Arial" w:hAnsi="Arial" w:cs="Arial"/>
          <w:b/>
          <w:bCs/>
          <w:sz w:val="20"/>
          <w:szCs w:val="20"/>
          <w:lang w:val="fr-CH"/>
        </w:rPr>
        <w:br w:type="page"/>
      </w:r>
    </w:p>
    <w:p w14:paraId="08E4AA37" w14:textId="77777777" w:rsidR="00691BD4" w:rsidRPr="00E16871" w:rsidRDefault="00691BD4" w:rsidP="00691BD4">
      <w:pPr>
        <w:widowControl w:val="0"/>
        <w:autoSpaceDE w:val="0"/>
        <w:autoSpaceDN w:val="0"/>
        <w:adjustRightInd w:val="0"/>
        <w:spacing w:after="200" w:line="276" w:lineRule="auto"/>
        <w:jc w:val="center"/>
        <w:rPr>
          <w:rFonts w:ascii="SimSun" w:hAnsi="SimSun" w:cs="Arial"/>
          <w:b/>
          <w:bCs/>
          <w:sz w:val="32"/>
          <w:szCs w:val="22"/>
          <w:lang w:val="fr-CH" w:eastAsia="zh-CN"/>
        </w:rPr>
      </w:pPr>
      <w:r w:rsidRPr="00E16871">
        <w:rPr>
          <w:rFonts w:ascii="Arial" w:hAnsi="Arial" w:cs="Arial"/>
          <w:b/>
          <w:bCs/>
          <w:sz w:val="28"/>
          <w:szCs w:val="28"/>
          <w:lang w:val="fr-CH" w:eastAsia="zh-CN"/>
        </w:rPr>
        <w:lastRenderedPageBreak/>
        <w:t>MB&amp;F</w:t>
      </w:r>
      <w:r w:rsidRPr="00E16871">
        <w:rPr>
          <w:rFonts w:ascii="SimSun" w:hAnsi="SimSun" w:cs="Arial" w:hint="eastAsia"/>
          <w:b/>
          <w:bCs/>
          <w:sz w:val="32"/>
          <w:szCs w:val="22"/>
          <w:lang w:val="fr-CH" w:eastAsia="zh-CN"/>
        </w:rPr>
        <w:t xml:space="preserve"> </w:t>
      </w:r>
      <w:r w:rsidRPr="00A84EB5">
        <w:rPr>
          <w:rFonts w:ascii="SimSun" w:hAnsi="SimSun" w:cs="Arial" w:hint="eastAsia"/>
          <w:b/>
          <w:bCs/>
          <w:sz w:val="32"/>
          <w:szCs w:val="22"/>
          <w:lang w:val="en-GB" w:eastAsia="zh-CN"/>
        </w:rPr>
        <w:t>一间概念实验室的诞生</w:t>
      </w:r>
    </w:p>
    <w:p w14:paraId="4762B2C8" w14:textId="77777777" w:rsidR="00691BD4" w:rsidRPr="00A84EB5" w:rsidRDefault="00691BD4" w:rsidP="00691BD4">
      <w:pPr>
        <w:widowControl w:val="0"/>
        <w:autoSpaceDE w:val="0"/>
        <w:autoSpaceDN w:val="0"/>
        <w:adjustRightInd w:val="0"/>
        <w:spacing w:after="200" w:line="276" w:lineRule="auto"/>
        <w:jc w:val="both"/>
        <w:rPr>
          <w:rFonts w:ascii="SimSun" w:hAnsi="SimSun" w:cs="Arial"/>
          <w:sz w:val="22"/>
          <w:szCs w:val="22"/>
          <w:lang w:val="fr-CH" w:eastAsia="zh-CN"/>
        </w:rPr>
      </w:pPr>
      <w:r w:rsidRPr="00E16871">
        <w:rPr>
          <w:rFonts w:ascii="Arial" w:hAnsi="Arial" w:cs="Arial"/>
          <w:sz w:val="22"/>
          <w:szCs w:val="22"/>
          <w:lang w:val="fr-CH" w:eastAsia="zh-CN"/>
        </w:rPr>
        <w:t>MB&amp;F</w:t>
      </w:r>
      <w:r w:rsidRPr="00A84EB5">
        <w:rPr>
          <w:rFonts w:ascii="SimSun" w:hAnsi="SimSun" w:cs="Arial" w:hint="eastAsia"/>
          <w:sz w:val="22"/>
          <w:szCs w:val="22"/>
          <w:lang w:val="it-IT" w:eastAsia="zh-CN"/>
        </w:rPr>
        <w:t>成立于</w:t>
      </w:r>
      <w:r w:rsidRPr="00E16871">
        <w:rPr>
          <w:rFonts w:ascii="Arial" w:hAnsi="Arial" w:cs="Arial"/>
          <w:sz w:val="22"/>
          <w:szCs w:val="22"/>
          <w:lang w:val="fr-CH" w:eastAsia="zh-CN"/>
        </w:rPr>
        <w:t>2005</w:t>
      </w:r>
      <w:r w:rsidRPr="00A84EB5">
        <w:rPr>
          <w:rFonts w:ascii="SimSun" w:hAnsi="SimSun" w:cs="Arial" w:hint="eastAsia"/>
          <w:sz w:val="22"/>
          <w:szCs w:val="22"/>
          <w:lang w:val="it-IT" w:eastAsia="zh-CN"/>
        </w:rPr>
        <w:t>年</w:t>
      </w:r>
      <w:r w:rsidRPr="00E16871">
        <w:rPr>
          <w:rFonts w:ascii="SimSun" w:hAnsi="SimSun" w:cs="Arial" w:hint="eastAsia"/>
          <w:sz w:val="22"/>
          <w:szCs w:val="22"/>
          <w:lang w:val="fr-CH" w:eastAsia="zh-CN"/>
        </w:rPr>
        <w:t>，</w:t>
      </w:r>
      <w:r w:rsidRPr="00A84EB5">
        <w:rPr>
          <w:rFonts w:ascii="SimSun" w:hAnsi="SimSun" w:cs="Arial" w:hint="eastAsia"/>
          <w:sz w:val="22"/>
          <w:szCs w:val="22"/>
          <w:lang w:val="it-IT" w:eastAsia="zh-CN"/>
        </w:rPr>
        <w:t>是世界上第一个钟表概念实验室。</w:t>
      </w:r>
      <w:r w:rsidRPr="00A84EB5">
        <w:rPr>
          <w:rFonts w:ascii="SimSun" w:hAnsi="SimSun" w:cs="MS Gothic" w:hint="eastAsia"/>
          <w:sz w:val="22"/>
          <w:szCs w:val="22"/>
          <w:lang w:val="en-GB" w:eastAsia="zh-CN"/>
        </w:rPr>
        <w:t>在</w:t>
      </w:r>
      <w:r w:rsidRPr="00A84EB5">
        <w:rPr>
          <w:rFonts w:ascii="SimSun" w:hAnsi="SimSun" w:cs="Arial"/>
          <w:sz w:val="22"/>
          <w:szCs w:val="22"/>
          <w:lang w:val="en-GB" w:eastAsia="zh-CN"/>
        </w:rPr>
        <w:t>20款奠定品牌基</w:t>
      </w:r>
      <w:r w:rsidRPr="00A84EB5">
        <w:rPr>
          <w:rFonts w:ascii="SimSun" w:hAnsi="SimSun" w:cs="MingLiU" w:hint="eastAsia"/>
          <w:sz w:val="22"/>
          <w:szCs w:val="22"/>
          <w:lang w:val="en-GB" w:eastAsia="zh-CN"/>
        </w:rPr>
        <w:t>础</w:t>
      </w:r>
      <w:r w:rsidRPr="00A84EB5">
        <w:rPr>
          <w:rFonts w:ascii="SimSun" w:hAnsi="SimSun" w:cs="MS Gothic" w:hint="eastAsia"/>
          <w:sz w:val="22"/>
          <w:szCs w:val="22"/>
          <w:lang w:val="en-GB" w:eastAsia="zh-CN"/>
        </w:rPr>
        <w:t>的卓越机芯</w:t>
      </w:r>
      <w:r w:rsidRPr="00A84EB5">
        <w:rPr>
          <w:rFonts w:ascii="SimSun" w:hAnsi="SimSun" w:cs="Arial"/>
          <w:sz w:val="22"/>
          <w:szCs w:val="22"/>
          <w:lang w:val="en-GB" w:eastAsia="zh-CN"/>
        </w:rPr>
        <w:t>的加持下，</w:t>
      </w:r>
      <w:r w:rsidRPr="00A84EB5">
        <w:rPr>
          <w:rFonts w:ascii="Arial" w:hAnsi="Arial" w:cs="Arial"/>
          <w:sz w:val="22"/>
          <w:szCs w:val="22"/>
          <w:lang w:val="en-GB" w:eastAsia="zh-CN"/>
        </w:rPr>
        <w:t>MB&amp;F</w:t>
      </w:r>
      <w:r w:rsidRPr="00A84EB5">
        <w:rPr>
          <w:rFonts w:ascii="SimSun" w:hAnsi="SimSun" w:cs="Arial"/>
          <w:sz w:val="22"/>
          <w:szCs w:val="22"/>
          <w:lang w:val="en-GB" w:eastAsia="zh-CN"/>
        </w:rPr>
        <w:t>追随</w:t>
      </w:r>
      <w:r w:rsidRPr="00A84EB5">
        <w:rPr>
          <w:rFonts w:ascii="SimSun" w:hAnsi="SimSun" w:cs="MingLiU" w:hint="eastAsia"/>
          <w:sz w:val="22"/>
          <w:szCs w:val="22"/>
          <w:lang w:val="en-GB" w:eastAsia="zh-CN"/>
        </w:rPr>
        <w:t>创办</w:t>
      </w:r>
      <w:r w:rsidRPr="00A84EB5">
        <w:rPr>
          <w:rFonts w:ascii="SimSun" w:hAnsi="SimSun" w:cs="MS Gothic" w:hint="eastAsia"/>
          <w:sz w:val="22"/>
          <w:szCs w:val="22"/>
          <w:lang w:val="en-GB" w:eastAsia="zh-CN"/>
        </w:rPr>
        <w:t>人</w:t>
      </w:r>
      <w:r w:rsidRPr="00A84EB5">
        <w:rPr>
          <w:rFonts w:ascii="SimSun" w:hAnsi="SimSun" w:cs="Arial"/>
          <w:sz w:val="22"/>
          <w:szCs w:val="22"/>
          <w:lang w:val="en-GB" w:eastAsia="zh-CN"/>
        </w:rPr>
        <w:t>及</w:t>
      </w:r>
      <w:r w:rsidRPr="00A84EB5">
        <w:rPr>
          <w:rFonts w:ascii="SimSun" w:hAnsi="SimSun" w:cs="MingLiU" w:hint="eastAsia"/>
          <w:sz w:val="22"/>
          <w:szCs w:val="22"/>
          <w:lang w:val="en-GB" w:eastAsia="zh-CN"/>
        </w:rPr>
        <w:t>创</w:t>
      </w:r>
      <w:r w:rsidRPr="00A84EB5">
        <w:rPr>
          <w:rFonts w:ascii="SimSun" w:hAnsi="SimSun" w:cs="MS Gothic" w:hint="eastAsia"/>
          <w:sz w:val="22"/>
          <w:szCs w:val="22"/>
          <w:lang w:val="en-GB" w:eastAsia="zh-CN"/>
        </w:rPr>
        <w:t>意</w:t>
      </w:r>
      <w:r w:rsidRPr="00A84EB5">
        <w:rPr>
          <w:rFonts w:ascii="SimSun" w:hAnsi="SimSun" w:cs="MingLiU" w:hint="eastAsia"/>
          <w:sz w:val="22"/>
          <w:szCs w:val="22"/>
          <w:lang w:val="en-GB" w:eastAsia="zh-CN"/>
        </w:rPr>
        <w:t>总监</w:t>
      </w:r>
      <w:r w:rsidRPr="00A84EB5">
        <w:rPr>
          <w:rFonts w:ascii="Arial" w:hAnsi="Arial" w:cs="Arial"/>
          <w:sz w:val="22"/>
          <w:szCs w:val="22"/>
          <w:lang w:val="en-GB" w:eastAsia="zh-CN"/>
        </w:rPr>
        <w:t xml:space="preserve">Maximilian </w:t>
      </w:r>
      <w:proofErr w:type="spellStart"/>
      <w:r w:rsidRPr="00A84EB5">
        <w:rPr>
          <w:rFonts w:ascii="Arial" w:hAnsi="Arial" w:cs="Arial"/>
          <w:sz w:val="22"/>
          <w:szCs w:val="22"/>
          <w:lang w:val="en-GB" w:eastAsia="zh-CN"/>
        </w:rPr>
        <w:t>Büsser</w:t>
      </w:r>
      <w:proofErr w:type="spellEnd"/>
      <w:r w:rsidRPr="00A84EB5">
        <w:rPr>
          <w:rFonts w:ascii="SimSun" w:hAnsi="SimSun" w:cs="Arial"/>
          <w:sz w:val="22"/>
          <w:szCs w:val="22"/>
          <w:lang w:val="en-GB" w:eastAsia="zh-CN"/>
        </w:rPr>
        <w:t>的</w:t>
      </w:r>
      <w:r w:rsidRPr="00A84EB5">
        <w:rPr>
          <w:rFonts w:ascii="SimSun" w:hAnsi="SimSun" w:cs="MingLiU" w:hint="eastAsia"/>
          <w:sz w:val="22"/>
          <w:szCs w:val="22"/>
          <w:lang w:val="en-GB" w:eastAsia="zh-CN"/>
        </w:rPr>
        <w:t>远见</w:t>
      </w:r>
      <w:r w:rsidRPr="00A84EB5">
        <w:rPr>
          <w:rFonts w:ascii="SimSun" w:hAnsi="SimSun" w:cs="MS Gothic" w:hint="eastAsia"/>
          <w:sz w:val="22"/>
          <w:szCs w:val="22"/>
          <w:lang w:val="en-GB" w:eastAsia="zh-CN"/>
        </w:rPr>
        <w:t>卓</w:t>
      </w:r>
      <w:r w:rsidRPr="00A84EB5">
        <w:rPr>
          <w:rFonts w:ascii="SimSun" w:hAnsi="SimSun" w:cs="MingLiU" w:hint="eastAsia"/>
          <w:sz w:val="22"/>
          <w:szCs w:val="22"/>
          <w:lang w:val="en-GB" w:eastAsia="zh-CN"/>
        </w:rPr>
        <w:t>识</w:t>
      </w:r>
      <w:r w:rsidRPr="00A84EB5">
        <w:rPr>
          <w:rFonts w:ascii="SimSun" w:hAnsi="SimSun" w:cs="MS Gothic" w:hint="eastAsia"/>
          <w:sz w:val="22"/>
          <w:szCs w:val="22"/>
          <w:lang w:val="en-GB" w:eastAsia="zh-CN"/>
        </w:rPr>
        <w:t>，通</w:t>
      </w:r>
      <w:r w:rsidRPr="00A84EB5">
        <w:rPr>
          <w:rFonts w:ascii="SimSun" w:hAnsi="SimSun" w:cs="MingLiU" w:hint="eastAsia"/>
          <w:sz w:val="22"/>
          <w:szCs w:val="22"/>
          <w:lang w:val="en-GB" w:eastAsia="zh-CN"/>
        </w:rPr>
        <w:t>过</w:t>
      </w:r>
      <w:r w:rsidRPr="00A84EB5">
        <w:rPr>
          <w:rFonts w:ascii="SimSun" w:hAnsi="SimSun" w:cs="MS Gothic" w:hint="eastAsia"/>
          <w:sz w:val="22"/>
          <w:szCs w:val="22"/>
          <w:lang w:val="en-GB" w:eastAsia="zh-CN"/>
        </w:rPr>
        <w:t>解构</w:t>
      </w:r>
      <w:r w:rsidRPr="00A84EB5">
        <w:rPr>
          <w:rFonts w:ascii="SimSun" w:hAnsi="SimSun" w:cs="MingLiU" w:hint="eastAsia"/>
          <w:sz w:val="22"/>
          <w:szCs w:val="22"/>
          <w:lang w:val="en-GB" w:eastAsia="zh-CN"/>
        </w:rPr>
        <w:t>传统钟</w:t>
      </w:r>
      <w:r w:rsidRPr="00A84EB5">
        <w:rPr>
          <w:rFonts w:ascii="SimSun" w:hAnsi="SimSun" w:cs="MS Gothic" w:hint="eastAsia"/>
          <w:sz w:val="22"/>
          <w:szCs w:val="22"/>
          <w:lang w:val="en-GB" w:eastAsia="zh-CN"/>
        </w:rPr>
        <w:t>表工</w:t>
      </w:r>
      <w:r w:rsidRPr="00A84EB5">
        <w:rPr>
          <w:rFonts w:ascii="SimSun" w:hAnsi="SimSun" w:cs="MingLiU" w:hint="eastAsia"/>
          <w:sz w:val="22"/>
          <w:szCs w:val="22"/>
          <w:lang w:val="en-GB" w:eastAsia="zh-CN"/>
        </w:rPr>
        <w:t>艺</w:t>
      </w:r>
      <w:r w:rsidRPr="00A84EB5">
        <w:rPr>
          <w:rFonts w:ascii="SimSun" w:hAnsi="SimSun" w:cs="MS Gothic" w:hint="eastAsia"/>
          <w:sz w:val="22"/>
          <w:szCs w:val="22"/>
          <w:lang w:val="en-GB" w:eastAsia="zh-CN"/>
        </w:rPr>
        <w:t>，不断推出</w:t>
      </w:r>
      <w:r w:rsidRPr="00A84EB5">
        <w:rPr>
          <w:rFonts w:ascii="SimSun" w:hAnsi="SimSun" w:cs="Arial"/>
          <w:sz w:val="22"/>
          <w:szCs w:val="22"/>
          <w:lang w:val="en-GB" w:eastAsia="zh-CN"/>
        </w:rPr>
        <w:t>3D</w:t>
      </w:r>
      <w:r w:rsidRPr="00A84EB5">
        <w:rPr>
          <w:rFonts w:ascii="SimSun" w:hAnsi="SimSun" w:cs="MingLiU" w:hint="eastAsia"/>
          <w:sz w:val="22"/>
          <w:szCs w:val="22"/>
          <w:lang w:val="en-GB" w:eastAsia="zh-CN"/>
        </w:rPr>
        <w:t>动态艺术</w:t>
      </w:r>
      <w:r w:rsidRPr="00A84EB5">
        <w:rPr>
          <w:rFonts w:ascii="SimSun" w:hAnsi="SimSun" w:cs="MS Gothic" w:hint="eastAsia"/>
          <w:sz w:val="22"/>
          <w:szCs w:val="22"/>
          <w:lang w:val="en-GB" w:eastAsia="zh-CN"/>
        </w:rPr>
        <w:t>作品。</w:t>
      </w:r>
    </w:p>
    <w:p w14:paraId="30718257" w14:textId="77777777" w:rsidR="00691BD4" w:rsidRPr="00E16871" w:rsidRDefault="00691BD4" w:rsidP="00691BD4">
      <w:pPr>
        <w:widowControl w:val="0"/>
        <w:autoSpaceDE w:val="0"/>
        <w:autoSpaceDN w:val="0"/>
        <w:adjustRightInd w:val="0"/>
        <w:spacing w:after="200" w:line="276" w:lineRule="auto"/>
        <w:jc w:val="both"/>
        <w:rPr>
          <w:rFonts w:ascii="SimSun" w:hAnsi="SimSun" w:cs="Arial"/>
          <w:sz w:val="22"/>
          <w:szCs w:val="22"/>
        </w:rPr>
      </w:pPr>
      <w:proofErr w:type="spellStart"/>
      <w:r w:rsidRPr="00A84EB5">
        <w:rPr>
          <w:rFonts w:ascii="SimSun" w:hAnsi="SimSun" w:cs="Arial"/>
          <w:sz w:val="22"/>
          <w:szCs w:val="22"/>
          <w:lang w:val="en-GB"/>
        </w:rPr>
        <w:t>在多个顶级钟表品牌从事管理职位</w:t>
      </w:r>
      <w:proofErr w:type="spellEnd"/>
      <w:r w:rsidRPr="00A84EB5">
        <w:rPr>
          <w:rFonts w:ascii="SimSun" w:hAnsi="SimSun" w:cs="Arial"/>
          <w:sz w:val="22"/>
          <w:szCs w:val="22"/>
          <w:lang w:val="fr-CH"/>
        </w:rPr>
        <w:t>15</w:t>
      </w:r>
      <w:proofErr w:type="spellStart"/>
      <w:r w:rsidRPr="00A84EB5">
        <w:rPr>
          <w:rFonts w:ascii="SimSun" w:hAnsi="SimSun" w:cs="Arial"/>
          <w:sz w:val="22"/>
          <w:szCs w:val="22"/>
          <w:lang w:val="en-GB"/>
        </w:rPr>
        <w:t>年后</w:t>
      </w:r>
      <w:proofErr w:type="spellEnd"/>
      <w:r w:rsidRPr="00A84EB5">
        <w:rPr>
          <w:rFonts w:ascii="SimSun" w:hAnsi="SimSun" w:cs="Arial"/>
          <w:sz w:val="22"/>
          <w:szCs w:val="22"/>
          <w:lang w:val="fr-CH"/>
        </w:rPr>
        <w:t>，</w:t>
      </w:r>
      <w:r w:rsidRPr="00A84EB5">
        <w:rPr>
          <w:rFonts w:ascii="Arial" w:hAnsi="Arial" w:cs="Arial"/>
          <w:sz w:val="22"/>
          <w:szCs w:val="22"/>
          <w:lang w:val="fr-CH"/>
        </w:rPr>
        <w:t xml:space="preserve">Maximilian </w:t>
      </w:r>
      <w:proofErr w:type="spellStart"/>
      <w:r w:rsidRPr="00A84EB5">
        <w:rPr>
          <w:rFonts w:ascii="Arial" w:hAnsi="Arial" w:cs="Arial"/>
          <w:sz w:val="22"/>
          <w:szCs w:val="22"/>
          <w:lang w:val="fr-CH"/>
        </w:rPr>
        <w:t>Büsser</w:t>
      </w:r>
      <w:proofErr w:type="spellEnd"/>
      <w:r w:rsidRPr="00A84EB5">
        <w:rPr>
          <w:rFonts w:ascii="SimSun" w:hAnsi="SimSun" w:cs="Arial"/>
          <w:sz w:val="22"/>
          <w:szCs w:val="22"/>
          <w:lang w:val="en-GB"/>
        </w:rPr>
        <w:t>于</w:t>
      </w:r>
      <w:r w:rsidRPr="00A84EB5">
        <w:rPr>
          <w:rFonts w:ascii="Arial" w:hAnsi="Arial" w:cs="Arial"/>
          <w:sz w:val="22"/>
          <w:szCs w:val="22"/>
          <w:lang w:val="fr-CH"/>
        </w:rPr>
        <w:t>2005</w:t>
      </w:r>
      <w:proofErr w:type="spellStart"/>
      <w:r w:rsidRPr="00A84EB5">
        <w:rPr>
          <w:rFonts w:ascii="SimSun" w:hAnsi="SimSun" w:cs="Arial"/>
          <w:sz w:val="22"/>
          <w:szCs w:val="22"/>
          <w:lang w:val="en-GB"/>
        </w:rPr>
        <w:t>年辞去</w:t>
      </w:r>
      <w:proofErr w:type="spellEnd"/>
      <w:r w:rsidRPr="00A84EB5">
        <w:rPr>
          <w:rFonts w:ascii="Arial" w:hAnsi="Arial" w:cs="Arial"/>
          <w:sz w:val="22"/>
          <w:szCs w:val="22"/>
          <w:lang w:val="fr-CH"/>
        </w:rPr>
        <w:t>Harry Winston</w:t>
      </w:r>
      <w:proofErr w:type="spellStart"/>
      <w:r w:rsidRPr="00A84EB5">
        <w:rPr>
          <w:rFonts w:ascii="SimSun" w:hAnsi="SimSun" w:cs="Arial"/>
          <w:sz w:val="22"/>
          <w:szCs w:val="22"/>
          <w:lang w:val="en-GB"/>
        </w:rPr>
        <w:t>的总经理职务</w:t>
      </w:r>
      <w:r w:rsidRPr="00A84EB5">
        <w:rPr>
          <w:rFonts w:ascii="SimSun" w:hAnsi="SimSun" w:cs="Arial"/>
          <w:sz w:val="22"/>
          <w:szCs w:val="22"/>
          <w:lang w:val="fr-CH"/>
        </w:rPr>
        <w:t>，</w:t>
      </w:r>
      <w:r w:rsidRPr="00A84EB5">
        <w:rPr>
          <w:rFonts w:ascii="SimSun" w:hAnsi="SimSun" w:cs="Arial"/>
          <w:sz w:val="22"/>
          <w:szCs w:val="22"/>
          <w:lang w:val="en-GB"/>
        </w:rPr>
        <w:t>成立</w:t>
      </w:r>
      <w:proofErr w:type="spellEnd"/>
      <w:r w:rsidRPr="00A84EB5">
        <w:rPr>
          <w:rFonts w:ascii="SimSun" w:hAnsi="SimSun" w:cs="Arial"/>
          <w:sz w:val="22"/>
          <w:szCs w:val="22"/>
          <w:lang w:val="fr-CH"/>
        </w:rPr>
        <w:t>MB&amp;F——</w:t>
      </w:r>
      <w:r w:rsidRPr="00A84EB5">
        <w:rPr>
          <w:rFonts w:ascii="SimSun" w:hAnsi="SimSun" w:cs="Arial"/>
          <w:sz w:val="22"/>
          <w:szCs w:val="22"/>
          <w:lang w:val="en-GB"/>
        </w:rPr>
        <w:t>即</w:t>
      </w:r>
      <w:r w:rsidRPr="00A84EB5">
        <w:rPr>
          <w:rFonts w:ascii="Arial" w:hAnsi="Arial" w:cs="Arial"/>
          <w:sz w:val="22"/>
          <w:szCs w:val="22"/>
          <w:lang w:val="fr-CH"/>
        </w:rPr>
        <w:t xml:space="preserve">Maximilian </w:t>
      </w:r>
      <w:proofErr w:type="spellStart"/>
      <w:r w:rsidRPr="00A84EB5">
        <w:rPr>
          <w:rFonts w:ascii="Arial" w:hAnsi="Arial" w:cs="Arial"/>
          <w:sz w:val="22"/>
          <w:szCs w:val="22"/>
          <w:lang w:val="fr-CH"/>
        </w:rPr>
        <w:t>Büsser</w:t>
      </w:r>
      <w:proofErr w:type="spellEnd"/>
      <w:r w:rsidRPr="00A84EB5">
        <w:rPr>
          <w:rFonts w:ascii="Arial" w:hAnsi="Arial" w:cs="Arial"/>
          <w:sz w:val="22"/>
          <w:szCs w:val="22"/>
          <w:lang w:val="fr-CH"/>
        </w:rPr>
        <w:t xml:space="preserve"> &amp; Friends</w:t>
      </w:r>
      <w:proofErr w:type="spellStart"/>
      <w:r w:rsidRPr="00A84EB5">
        <w:rPr>
          <w:rFonts w:ascii="SimSun" w:hAnsi="SimSun" w:cs="Arial"/>
          <w:sz w:val="22"/>
          <w:szCs w:val="22"/>
          <w:lang w:val="en-GB"/>
        </w:rPr>
        <w:t>的缩写</w:t>
      </w:r>
      <w:proofErr w:type="spellEnd"/>
      <w:r w:rsidRPr="00A84EB5">
        <w:rPr>
          <w:rFonts w:ascii="SimSun" w:hAnsi="SimSun" w:cs="Arial"/>
          <w:sz w:val="22"/>
          <w:szCs w:val="22"/>
          <w:lang w:val="en-GB"/>
        </w:rPr>
        <w:t>。</w:t>
      </w:r>
      <w:r w:rsidRPr="00E16871">
        <w:rPr>
          <w:rFonts w:ascii="Arial" w:hAnsi="Arial" w:cs="Arial"/>
          <w:sz w:val="22"/>
          <w:szCs w:val="22"/>
        </w:rPr>
        <w:t>MB&amp;F</w:t>
      </w:r>
      <w:proofErr w:type="spellStart"/>
      <w:r w:rsidRPr="00A84EB5">
        <w:rPr>
          <w:rFonts w:ascii="SimSun" w:hAnsi="SimSun" w:cs="Arial"/>
          <w:sz w:val="22"/>
          <w:szCs w:val="22"/>
          <w:lang w:val="en-GB"/>
        </w:rPr>
        <w:t>是一家艺术和微型工程实验室</w:t>
      </w:r>
      <w:proofErr w:type="spellEnd"/>
      <w:r w:rsidRPr="00E16871">
        <w:rPr>
          <w:rFonts w:ascii="SimSun" w:hAnsi="SimSun" w:cs="Arial"/>
          <w:sz w:val="22"/>
          <w:szCs w:val="22"/>
        </w:rPr>
        <w:t>，</w:t>
      </w:r>
      <w:proofErr w:type="spellStart"/>
      <w:r w:rsidRPr="00A84EB5">
        <w:rPr>
          <w:rFonts w:ascii="SimSun" w:hAnsi="SimSun" w:cs="Arial"/>
          <w:sz w:val="22"/>
          <w:szCs w:val="22"/>
          <w:lang w:val="en-GB"/>
        </w:rPr>
        <w:t>汇聚了</w:t>
      </w:r>
      <w:proofErr w:type="spellEnd"/>
      <w:r w:rsidRPr="00E16871">
        <w:rPr>
          <w:rFonts w:ascii="Arial" w:hAnsi="Arial" w:cs="Arial"/>
          <w:sz w:val="22"/>
          <w:szCs w:val="22"/>
        </w:rPr>
        <w:t>Büsser</w:t>
      </w:r>
      <w:proofErr w:type="spellStart"/>
      <w:r w:rsidRPr="00A84EB5">
        <w:rPr>
          <w:rFonts w:ascii="SimSun" w:hAnsi="SimSun" w:cs="Arial"/>
          <w:sz w:val="22"/>
          <w:szCs w:val="22"/>
          <w:lang w:val="en-GB"/>
        </w:rPr>
        <w:t>尊重、共事愉快且才华横溢的专业钟表人才</w:t>
      </w:r>
      <w:proofErr w:type="spellEnd"/>
      <w:r w:rsidRPr="00E16871">
        <w:rPr>
          <w:rFonts w:ascii="SimSun" w:hAnsi="SimSun" w:cs="Arial"/>
          <w:sz w:val="22"/>
          <w:szCs w:val="22"/>
        </w:rPr>
        <w:t>，</w:t>
      </w:r>
      <w:proofErr w:type="spellStart"/>
      <w:r w:rsidRPr="00A84EB5">
        <w:rPr>
          <w:rFonts w:ascii="SimSun" w:hAnsi="SimSun" w:cs="Arial"/>
          <w:sz w:val="22"/>
          <w:szCs w:val="22"/>
          <w:lang w:val="en-GB"/>
        </w:rPr>
        <w:t>致力于设计并制作一系列少量发行的前卫概念腕表</w:t>
      </w:r>
      <w:proofErr w:type="spellEnd"/>
      <w:r w:rsidRPr="00A84EB5">
        <w:rPr>
          <w:rFonts w:ascii="SimSun" w:hAnsi="SimSun" w:cs="Arial"/>
          <w:sz w:val="22"/>
          <w:szCs w:val="22"/>
          <w:lang w:val="en-GB"/>
        </w:rPr>
        <w:t>。</w:t>
      </w:r>
    </w:p>
    <w:p w14:paraId="0DA21BB9" w14:textId="77777777" w:rsidR="00691BD4" w:rsidRPr="00A84EB5" w:rsidRDefault="00691BD4" w:rsidP="00691BD4">
      <w:pPr>
        <w:widowControl w:val="0"/>
        <w:autoSpaceDE w:val="0"/>
        <w:autoSpaceDN w:val="0"/>
        <w:adjustRightInd w:val="0"/>
        <w:spacing w:after="200" w:line="276" w:lineRule="auto"/>
        <w:jc w:val="both"/>
        <w:rPr>
          <w:rFonts w:ascii="SimSun" w:hAnsi="SimSun" w:cs="Arial"/>
          <w:sz w:val="22"/>
          <w:szCs w:val="22"/>
          <w:lang w:val="en-GB" w:eastAsia="zh-CN"/>
        </w:rPr>
      </w:pPr>
      <w:r w:rsidRPr="00A84EB5">
        <w:rPr>
          <w:rFonts w:ascii="Arial" w:hAnsi="Arial" w:cs="Arial"/>
          <w:sz w:val="22"/>
          <w:szCs w:val="22"/>
          <w:lang w:val="fr-CH"/>
        </w:rPr>
        <w:t>2007</w:t>
      </w:r>
      <w:r w:rsidRPr="00A84EB5">
        <w:rPr>
          <w:rFonts w:ascii="Arial" w:hAnsi="Arial" w:cs="Arial"/>
          <w:sz w:val="22"/>
          <w:szCs w:val="22"/>
          <w:lang w:val="en-GB"/>
        </w:rPr>
        <w:t>年</w:t>
      </w:r>
      <w:r w:rsidRPr="00A84EB5">
        <w:rPr>
          <w:rFonts w:ascii="Arial" w:hAnsi="Arial" w:cs="Arial"/>
          <w:sz w:val="22"/>
          <w:szCs w:val="22"/>
          <w:lang w:val="fr-CH"/>
        </w:rPr>
        <w:t>，</w:t>
      </w:r>
      <w:r w:rsidRPr="00A84EB5">
        <w:rPr>
          <w:rFonts w:ascii="Arial" w:hAnsi="Arial" w:cs="Arial"/>
          <w:sz w:val="22"/>
          <w:szCs w:val="22"/>
          <w:lang w:val="fr-CH"/>
        </w:rPr>
        <w:t>MB&amp;F</w:t>
      </w:r>
      <w:proofErr w:type="spellStart"/>
      <w:r w:rsidRPr="00A84EB5">
        <w:rPr>
          <w:rFonts w:ascii="SimSun" w:hAnsi="SimSun" w:cs="Arial"/>
          <w:sz w:val="22"/>
          <w:szCs w:val="22"/>
          <w:lang w:val="en-GB"/>
        </w:rPr>
        <w:t>推出了第一款</w:t>
      </w:r>
      <w:r w:rsidRPr="00A84EB5">
        <w:rPr>
          <w:rFonts w:ascii="Arial" w:hAnsi="Arial" w:cs="Arial"/>
          <w:sz w:val="22"/>
          <w:szCs w:val="22"/>
          <w:lang w:val="fr-CH"/>
        </w:rPr>
        <w:t>Horological</w:t>
      </w:r>
      <w:proofErr w:type="spellEnd"/>
      <w:r w:rsidRPr="00A84EB5">
        <w:rPr>
          <w:rFonts w:ascii="Arial" w:hAnsi="Arial" w:cs="Arial"/>
          <w:sz w:val="22"/>
          <w:szCs w:val="22"/>
          <w:lang w:val="fr-CH"/>
        </w:rPr>
        <w:t xml:space="preserve"> Machine</w:t>
      </w:r>
      <w:r w:rsidRPr="00A84EB5">
        <w:rPr>
          <w:rFonts w:ascii="Arial" w:hAnsi="Arial" w:cs="Arial"/>
          <w:sz w:val="22"/>
          <w:szCs w:val="22"/>
          <w:lang w:val="fr-CH"/>
        </w:rPr>
        <w:t>，</w:t>
      </w:r>
      <w:r w:rsidRPr="00A84EB5">
        <w:rPr>
          <w:rFonts w:ascii="SimSun" w:hAnsi="SimSun" w:cs="Arial"/>
          <w:sz w:val="22"/>
          <w:szCs w:val="22"/>
          <w:lang w:val="en-GB"/>
        </w:rPr>
        <w:t>即</w:t>
      </w:r>
      <w:r w:rsidRPr="00A84EB5">
        <w:rPr>
          <w:rFonts w:ascii="Arial" w:hAnsi="Arial" w:cs="Arial"/>
          <w:sz w:val="22"/>
          <w:szCs w:val="22"/>
          <w:lang w:val="fr-CH"/>
        </w:rPr>
        <w:t>HM1</w:t>
      </w:r>
      <w:proofErr w:type="spellStart"/>
      <w:r w:rsidRPr="00A84EB5">
        <w:rPr>
          <w:rFonts w:ascii="SimSun" w:hAnsi="SimSun" w:cs="Arial"/>
          <w:sz w:val="22"/>
          <w:szCs w:val="22"/>
          <w:lang w:val="en-GB"/>
        </w:rPr>
        <w:t>腕表</w:t>
      </w:r>
      <w:proofErr w:type="spellEnd"/>
      <w:r w:rsidRPr="00A84EB5">
        <w:rPr>
          <w:rFonts w:ascii="SimSun" w:hAnsi="SimSun" w:cs="Arial"/>
          <w:sz w:val="22"/>
          <w:szCs w:val="22"/>
          <w:lang w:val="en-GB"/>
        </w:rPr>
        <w:t>。</w:t>
      </w:r>
      <w:r w:rsidRPr="00A84EB5">
        <w:rPr>
          <w:rFonts w:ascii="Arial" w:hAnsi="Arial" w:cs="Arial"/>
          <w:sz w:val="22"/>
          <w:szCs w:val="22"/>
          <w:lang w:val="en-GB" w:eastAsia="zh-CN"/>
        </w:rPr>
        <w:t>HM1</w:t>
      </w:r>
      <w:r w:rsidRPr="00A84EB5">
        <w:rPr>
          <w:rFonts w:ascii="SimSun" w:hAnsi="SimSun" w:cs="Arial"/>
          <w:sz w:val="22"/>
          <w:szCs w:val="22"/>
          <w:lang w:val="en-GB" w:eastAsia="zh-CN"/>
        </w:rPr>
        <w:t>经过雕刻装饰的立体表壳和与精美修饰的引擎（机芯），为之后衍生的</w:t>
      </w:r>
      <w:r w:rsidRPr="00A84EB5">
        <w:rPr>
          <w:rFonts w:ascii="Arial" w:hAnsi="Arial" w:cs="Arial"/>
          <w:sz w:val="22"/>
          <w:szCs w:val="22"/>
          <w:lang w:val="en-GB" w:eastAsia="zh-CN"/>
        </w:rPr>
        <w:t>Horological Machine</w:t>
      </w:r>
      <w:r w:rsidRPr="00A84EB5">
        <w:rPr>
          <w:rFonts w:ascii="SimSun" w:hAnsi="SimSun" w:cs="Arial"/>
          <w:sz w:val="22"/>
          <w:szCs w:val="22"/>
          <w:lang w:val="en-GB" w:eastAsia="zh-CN"/>
        </w:rPr>
        <w:t>系列奠定了创作标准——用机械来叙述时间，而不是用机械来告知时间。无论是太空（</w:t>
      </w:r>
      <w:r w:rsidRPr="00A84EB5">
        <w:rPr>
          <w:rFonts w:ascii="Arial" w:hAnsi="Arial" w:cs="Arial"/>
          <w:sz w:val="22"/>
          <w:szCs w:val="22"/>
          <w:lang w:val="en-GB" w:eastAsia="zh-CN"/>
        </w:rPr>
        <w:t>HM2</w:t>
      </w:r>
      <w:r w:rsidRPr="00A84EB5">
        <w:rPr>
          <w:rFonts w:ascii="Arial" w:hAnsi="Arial" w:cs="Arial"/>
          <w:sz w:val="22"/>
          <w:szCs w:val="22"/>
          <w:lang w:val="en-GB" w:eastAsia="zh-CN"/>
        </w:rPr>
        <w:t>、</w:t>
      </w:r>
      <w:r w:rsidRPr="00A84EB5">
        <w:rPr>
          <w:rFonts w:ascii="Arial" w:hAnsi="Arial" w:cs="Arial"/>
          <w:sz w:val="22"/>
          <w:szCs w:val="22"/>
          <w:lang w:val="en-GB" w:eastAsia="zh-CN"/>
        </w:rPr>
        <w:t>HM3</w:t>
      </w:r>
      <w:r w:rsidRPr="00A84EB5">
        <w:rPr>
          <w:rFonts w:ascii="Arial" w:hAnsi="Arial" w:cs="Arial"/>
          <w:sz w:val="22"/>
          <w:szCs w:val="22"/>
          <w:lang w:val="en-GB" w:eastAsia="zh-CN"/>
        </w:rPr>
        <w:t>、</w:t>
      </w:r>
      <w:r w:rsidRPr="00A84EB5">
        <w:rPr>
          <w:rFonts w:ascii="Arial" w:hAnsi="Arial" w:cs="Arial"/>
          <w:sz w:val="22"/>
          <w:szCs w:val="22"/>
          <w:lang w:val="en-GB" w:eastAsia="zh-CN"/>
        </w:rPr>
        <w:t>HM6</w:t>
      </w:r>
      <w:r w:rsidRPr="00A84EB5">
        <w:rPr>
          <w:rFonts w:ascii="SimSun" w:hAnsi="SimSun" w:cs="Arial"/>
          <w:sz w:val="22"/>
          <w:szCs w:val="22"/>
          <w:lang w:val="en-GB" w:eastAsia="zh-CN"/>
        </w:rPr>
        <w:t>）、苍穹（</w:t>
      </w:r>
      <w:r w:rsidRPr="00A84EB5">
        <w:rPr>
          <w:rFonts w:ascii="Arial" w:hAnsi="Arial" w:cs="Arial"/>
          <w:sz w:val="22"/>
          <w:szCs w:val="22"/>
          <w:lang w:val="en-GB" w:eastAsia="zh-CN"/>
        </w:rPr>
        <w:t>HM4</w:t>
      </w:r>
      <w:r w:rsidRPr="00A84EB5">
        <w:rPr>
          <w:rFonts w:ascii="Arial" w:hAnsi="Arial" w:cs="Arial"/>
          <w:sz w:val="22"/>
          <w:szCs w:val="22"/>
          <w:lang w:val="en-GB" w:eastAsia="zh-CN"/>
        </w:rPr>
        <w:t>、</w:t>
      </w:r>
      <w:r w:rsidRPr="00A84EB5">
        <w:rPr>
          <w:rFonts w:ascii="Arial" w:hAnsi="Arial" w:cs="Arial"/>
          <w:sz w:val="22"/>
          <w:szCs w:val="22"/>
          <w:lang w:val="en-GB" w:eastAsia="zh-CN"/>
        </w:rPr>
        <w:t>HM9</w:t>
      </w:r>
      <w:r w:rsidRPr="00A84EB5">
        <w:rPr>
          <w:rFonts w:ascii="SimSun" w:hAnsi="SimSun" w:cs="Arial"/>
          <w:sz w:val="22"/>
          <w:szCs w:val="22"/>
          <w:lang w:val="en-GB" w:eastAsia="zh-CN"/>
        </w:rPr>
        <w:t>）、道路（</w:t>
      </w:r>
      <w:r w:rsidRPr="00A84EB5">
        <w:rPr>
          <w:rFonts w:ascii="Arial" w:hAnsi="Arial" w:cs="Arial"/>
          <w:sz w:val="22"/>
          <w:szCs w:val="22"/>
          <w:lang w:val="en-GB" w:eastAsia="zh-CN"/>
        </w:rPr>
        <w:t>HM5</w:t>
      </w:r>
      <w:r w:rsidRPr="00A84EB5">
        <w:rPr>
          <w:rFonts w:ascii="Arial" w:hAnsi="Arial" w:cs="Arial"/>
          <w:sz w:val="22"/>
          <w:szCs w:val="22"/>
          <w:lang w:val="en-GB" w:eastAsia="zh-CN"/>
        </w:rPr>
        <w:t>、</w:t>
      </w:r>
      <w:r w:rsidRPr="00A84EB5">
        <w:rPr>
          <w:rFonts w:ascii="Arial" w:hAnsi="Arial" w:cs="Arial"/>
          <w:sz w:val="22"/>
          <w:szCs w:val="22"/>
          <w:lang w:val="en-GB" w:eastAsia="zh-CN"/>
        </w:rPr>
        <w:t>HMX</w:t>
      </w:r>
      <w:r w:rsidRPr="00A84EB5">
        <w:rPr>
          <w:rFonts w:ascii="Arial" w:hAnsi="Arial" w:cs="Arial"/>
          <w:sz w:val="22"/>
          <w:szCs w:val="22"/>
          <w:lang w:val="en-GB" w:eastAsia="zh-CN"/>
        </w:rPr>
        <w:t>、</w:t>
      </w:r>
      <w:r w:rsidRPr="00A84EB5">
        <w:rPr>
          <w:rFonts w:ascii="Arial" w:hAnsi="Arial" w:cs="Arial"/>
          <w:sz w:val="22"/>
          <w:szCs w:val="22"/>
          <w:lang w:val="en-GB" w:eastAsia="zh-CN"/>
        </w:rPr>
        <w:t>HM8</w:t>
      </w:r>
      <w:r w:rsidRPr="00A84EB5">
        <w:rPr>
          <w:rFonts w:ascii="SimSun" w:hAnsi="SimSun" w:cs="Arial"/>
          <w:sz w:val="22"/>
          <w:szCs w:val="22"/>
          <w:lang w:val="en-GB" w:eastAsia="zh-CN"/>
        </w:rPr>
        <w:t>）或</w:t>
      </w:r>
      <w:r w:rsidRPr="00A84EB5">
        <w:rPr>
          <w:rFonts w:ascii="SimSun" w:hAnsi="SimSun" w:cs="Arial" w:hint="eastAsia"/>
          <w:sz w:val="22"/>
          <w:szCs w:val="22"/>
          <w:lang w:val="en-GB" w:eastAsia="zh-CN"/>
        </w:rPr>
        <w:t>动物王国（</w:t>
      </w:r>
      <w:r w:rsidRPr="00A84EB5">
        <w:rPr>
          <w:rFonts w:ascii="Arial" w:hAnsi="Arial" w:cs="Arial"/>
          <w:sz w:val="22"/>
          <w:szCs w:val="22"/>
          <w:lang w:val="en-GB" w:eastAsia="zh-CN"/>
        </w:rPr>
        <w:t>HM7</w:t>
      </w:r>
      <w:r w:rsidRPr="00A84EB5">
        <w:rPr>
          <w:rFonts w:ascii="Arial" w:hAnsi="Arial" w:cs="Arial"/>
          <w:sz w:val="22"/>
          <w:szCs w:val="22"/>
          <w:lang w:val="en-GB" w:eastAsia="zh-CN"/>
        </w:rPr>
        <w:t>和</w:t>
      </w:r>
      <w:r w:rsidRPr="00A84EB5">
        <w:rPr>
          <w:rFonts w:ascii="Arial" w:hAnsi="Arial" w:cs="Arial"/>
          <w:sz w:val="22"/>
          <w:szCs w:val="22"/>
          <w:lang w:val="en-GB" w:eastAsia="zh-CN"/>
        </w:rPr>
        <w:t>HM10</w:t>
      </w:r>
      <w:r w:rsidRPr="00A84EB5">
        <w:rPr>
          <w:rFonts w:ascii="SimSun" w:hAnsi="SimSun" w:cs="Arial" w:hint="eastAsia"/>
          <w:sz w:val="22"/>
          <w:szCs w:val="22"/>
          <w:lang w:val="en-GB" w:eastAsia="zh-CN"/>
        </w:rPr>
        <w:t>），</w:t>
      </w:r>
      <w:r w:rsidRPr="00A84EB5">
        <w:rPr>
          <w:rFonts w:ascii="SimSun" w:hAnsi="SimSun" w:cs="Arial"/>
          <w:sz w:val="22"/>
          <w:szCs w:val="22"/>
          <w:lang w:val="en-GB" w:eastAsia="zh-CN"/>
        </w:rPr>
        <w:t>这些都曾是</w:t>
      </w:r>
      <w:r w:rsidRPr="00A84EB5">
        <w:rPr>
          <w:rFonts w:ascii="Arial" w:hAnsi="Arial" w:cs="Arial"/>
          <w:sz w:val="22"/>
          <w:szCs w:val="22"/>
          <w:lang w:val="en-GB" w:eastAsia="zh-CN"/>
        </w:rPr>
        <w:t>Horological Machine</w:t>
      </w:r>
      <w:r w:rsidRPr="00A84EB5">
        <w:rPr>
          <w:rFonts w:ascii="SimSun" w:hAnsi="SimSun" w:cs="Arial"/>
          <w:sz w:val="22"/>
          <w:szCs w:val="22"/>
          <w:lang w:val="en-GB" w:eastAsia="zh-CN"/>
        </w:rPr>
        <w:t>系列探索的疆域。</w:t>
      </w:r>
    </w:p>
    <w:p w14:paraId="1F0E5310" w14:textId="77777777" w:rsidR="00691BD4" w:rsidRPr="00A84EB5" w:rsidRDefault="00691BD4" w:rsidP="00691BD4">
      <w:pPr>
        <w:widowControl w:val="0"/>
        <w:autoSpaceDE w:val="0"/>
        <w:autoSpaceDN w:val="0"/>
        <w:adjustRightInd w:val="0"/>
        <w:spacing w:after="200" w:line="276" w:lineRule="auto"/>
        <w:jc w:val="both"/>
        <w:rPr>
          <w:rFonts w:ascii="SimSun" w:hAnsi="SimSun" w:cs="Arial"/>
          <w:sz w:val="22"/>
          <w:szCs w:val="22"/>
          <w:lang w:val="en-GB" w:eastAsia="zh-CN"/>
        </w:rPr>
      </w:pPr>
      <w:r w:rsidRPr="00A84EB5">
        <w:rPr>
          <w:rFonts w:ascii="Arial" w:hAnsi="Arial" w:cs="Arial"/>
          <w:sz w:val="22"/>
          <w:szCs w:val="22"/>
          <w:lang w:val="en-GB" w:eastAsia="zh-CN"/>
        </w:rPr>
        <w:t>2011</w:t>
      </w:r>
      <w:r w:rsidRPr="00A84EB5">
        <w:rPr>
          <w:rFonts w:ascii="SimSun" w:hAnsi="SimSun" w:cs="Arial"/>
          <w:sz w:val="22"/>
          <w:szCs w:val="22"/>
          <w:lang w:val="en-GB" w:eastAsia="zh-CN"/>
        </w:rPr>
        <w:t>年，</w:t>
      </w:r>
      <w:r w:rsidRPr="00A84EB5">
        <w:rPr>
          <w:rFonts w:ascii="Arial" w:hAnsi="Arial" w:cs="Arial"/>
          <w:sz w:val="22"/>
          <w:szCs w:val="22"/>
          <w:lang w:val="en-GB" w:eastAsia="zh-CN"/>
        </w:rPr>
        <w:t>MB&amp;F</w:t>
      </w:r>
      <w:r w:rsidRPr="00A84EB5">
        <w:rPr>
          <w:rFonts w:ascii="SimSun" w:hAnsi="SimSun" w:cs="Arial"/>
          <w:sz w:val="22"/>
          <w:szCs w:val="22"/>
          <w:lang w:val="en-GB" w:eastAsia="zh-CN"/>
        </w:rPr>
        <w:t>推出圆形表壳的</w:t>
      </w:r>
      <w:r w:rsidRPr="00A84EB5">
        <w:rPr>
          <w:rFonts w:ascii="Arial" w:hAnsi="Arial" w:cs="Arial"/>
          <w:sz w:val="22"/>
          <w:szCs w:val="22"/>
          <w:lang w:val="en-GB" w:eastAsia="zh-CN"/>
        </w:rPr>
        <w:t>Legacy Machine</w:t>
      </w:r>
      <w:r w:rsidRPr="00A84EB5">
        <w:rPr>
          <w:rFonts w:ascii="SimSun" w:hAnsi="SimSun" w:cs="Arial"/>
          <w:sz w:val="22"/>
          <w:szCs w:val="22"/>
          <w:lang w:val="en-GB" w:eastAsia="zh-CN"/>
        </w:rPr>
        <w:t>系列腕表。这些在</w:t>
      </w:r>
      <w:r w:rsidRPr="00A84EB5">
        <w:rPr>
          <w:rFonts w:ascii="Arial" w:hAnsi="Arial" w:cs="Arial"/>
          <w:sz w:val="22"/>
          <w:szCs w:val="22"/>
          <w:lang w:val="en-GB" w:eastAsia="zh-CN"/>
        </w:rPr>
        <w:t>MB&amp;F</w:t>
      </w:r>
      <w:r w:rsidRPr="00A84EB5">
        <w:rPr>
          <w:rFonts w:ascii="SimSun" w:hAnsi="SimSun" w:cs="Arial"/>
          <w:sz w:val="22"/>
          <w:szCs w:val="22"/>
          <w:lang w:val="en-GB" w:eastAsia="zh-CN"/>
        </w:rPr>
        <w:t xml:space="preserve">眼中更具经典特质的作品，是通过重新诠释昔日伟大钟表创新者的复杂功能杰作所创造出的当代艺术品，向十九世纪出类拔萃的制表技艺致上敬意。在LM1和LM2之后推出的LM101，则是第一款搭载了完全由MB&amp;F内部开发机芯的腕表。之后面世的LM </w:t>
      </w:r>
      <w:r w:rsidRPr="00A84EB5">
        <w:rPr>
          <w:rFonts w:ascii="Arial" w:hAnsi="Arial" w:cs="Arial"/>
          <w:sz w:val="22"/>
          <w:szCs w:val="22"/>
          <w:lang w:val="en-GB" w:eastAsia="zh-CN"/>
        </w:rPr>
        <w:t>Perpetual</w:t>
      </w:r>
      <w:r w:rsidRPr="00A84EB5">
        <w:rPr>
          <w:rFonts w:ascii="SimSun" w:hAnsi="SimSun" w:cs="Arial"/>
          <w:sz w:val="22"/>
          <w:szCs w:val="22"/>
          <w:lang w:val="en-GB" w:eastAsia="zh-CN"/>
        </w:rPr>
        <w:t>万年历腕表及</w:t>
      </w:r>
      <w:r w:rsidRPr="00A84EB5">
        <w:rPr>
          <w:rFonts w:ascii="Arial" w:hAnsi="Arial" w:cs="Arial"/>
          <w:sz w:val="22"/>
          <w:szCs w:val="22"/>
          <w:lang w:val="en-GB" w:eastAsia="zh-CN"/>
        </w:rPr>
        <w:t>LM Split Escapement</w:t>
      </w:r>
      <w:r w:rsidRPr="00A84EB5">
        <w:rPr>
          <w:rFonts w:ascii="SimSun" w:hAnsi="SimSun" w:cs="Arial"/>
          <w:sz w:val="22"/>
          <w:szCs w:val="22"/>
          <w:lang w:val="en-GB" w:eastAsia="zh-CN"/>
        </w:rPr>
        <w:t>分离式擒纵腕表，则进一步开拓本系列的内涵。</w:t>
      </w:r>
      <w:r w:rsidRPr="00A84EB5">
        <w:rPr>
          <w:rFonts w:ascii="Arial" w:hAnsi="Arial" w:cs="Arial"/>
          <w:sz w:val="22"/>
          <w:szCs w:val="22"/>
          <w:lang w:val="en-GB" w:eastAsia="zh-CN"/>
        </w:rPr>
        <w:t>MB&amp;F</w:t>
      </w:r>
      <w:r w:rsidRPr="00A84EB5">
        <w:rPr>
          <w:rFonts w:ascii="SimSun" w:hAnsi="SimSun" w:cs="Arial"/>
          <w:sz w:val="22"/>
          <w:szCs w:val="22"/>
          <w:lang w:val="en-GB" w:eastAsia="zh-CN"/>
        </w:rPr>
        <w:t>通常会交替推出新颖现代、别出心裁的</w:t>
      </w:r>
      <w:r w:rsidRPr="00A84EB5">
        <w:rPr>
          <w:rFonts w:ascii="Arial" w:hAnsi="Arial" w:cs="Arial"/>
          <w:sz w:val="22"/>
          <w:szCs w:val="22"/>
          <w:lang w:val="en-GB" w:eastAsia="zh-CN"/>
        </w:rPr>
        <w:t>Horological Machine</w:t>
      </w:r>
      <w:r w:rsidRPr="00A84EB5">
        <w:rPr>
          <w:rFonts w:ascii="SimSun" w:hAnsi="SimSun" w:cs="Arial"/>
          <w:sz w:val="22"/>
          <w:szCs w:val="22"/>
          <w:lang w:val="en-GB" w:eastAsia="zh-CN"/>
        </w:rPr>
        <w:t>系列，以及饱含传统底蕴的</w:t>
      </w:r>
      <w:r w:rsidRPr="00A84EB5">
        <w:rPr>
          <w:rFonts w:ascii="Arial" w:hAnsi="Arial" w:cs="Arial"/>
          <w:sz w:val="22"/>
          <w:szCs w:val="22"/>
          <w:lang w:val="en-GB" w:eastAsia="zh-CN"/>
        </w:rPr>
        <w:t>Legacy Machine</w:t>
      </w:r>
      <w:r w:rsidRPr="00A84EB5">
        <w:rPr>
          <w:rFonts w:ascii="SimSun" w:hAnsi="SimSun" w:cs="Arial"/>
          <w:sz w:val="22"/>
          <w:szCs w:val="22"/>
          <w:lang w:val="en-GB" w:eastAsia="zh-CN"/>
        </w:rPr>
        <w:t>系列。</w:t>
      </w:r>
      <w:r w:rsidRPr="00A84EB5">
        <w:rPr>
          <w:rFonts w:ascii="SimSun" w:hAnsi="SimSun" w:cs="Arial"/>
          <w:bCs/>
          <w:sz w:val="22"/>
          <w:szCs w:val="22"/>
          <w:lang w:val="zh-CN" w:eastAsia="zh-CN"/>
        </w:rPr>
        <w:t>2019年象征着一个里程碑，第一款专为女性设计的</w:t>
      </w:r>
      <w:r w:rsidRPr="00A84EB5">
        <w:rPr>
          <w:rFonts w:ascii="Arial" w:hAnsi="Arial" w:cs="Arial"/>
          <w:bCs/>
          <w:sz w:val="22"/>
          <w:szCs w:val="22"/>
          <w:lang w:val="zh-CN" w:eastAsia="zh-CN"/>
        </w:rPr>
        <w:t>MB&amp;F Machine</w:t>
      </w:r>
      <w:r w:rsidRPr="00A84EB5">
        <w:rPr>
          <w:rFonts w:ascii="SimSun" w:hAnsi="SimSun" w:cs="Arial"/>
          <w:bCs/>
          <w:sz w:val="22"/>
          <w:szCs w:val="22"/>
          <w:lang w:val="zh-CN" w:eastAsia="zh-CN"/>
        </w:rPr>
        <w:t>系列腕表终于面世：</w:t>
      </w:r>
      <w:r w:rsidRPr="00A84EB5">
        <w:rPr>
          <w:rFonts w:ascii="Arial" w:hAnsi="Arial" w:cs="Arial"/>
          <w:bCs/>
          <w:sz w:val="22"/>
          <w:szCs w:val="22"/>
          <w:lang w:val="zh-CN" w:eastAsia="zh-CN"/>
        </w:rPr>
        <w:t>LM FlyingT</w:t>
      </w:r>
      <w:r w:rsidRPr="00A84EB5">
        <w:rPr>
          <w:rFonts w:ascii="SimSun" w:hAnsi="SimSun" w:cs="Arial"/>
          <w:bCs/>
          <w:sz w:val="22"/>
          <w:szCs w:val="22"/>
          <w:lang w:val="zh-CN" w:eastAsia="zh-CN"/>
        </w:rPr>
        <w:t>。</w:t>
      </w:r>
      <w:r w:rsidRPr="00A84EB5">
        <w:rPr>
          <w:rFonts w:ascii="Arial" w:hAnsi="Arial" w:cs="Arial"/>
          <w:bCs/>
          <w:sz w:val="22"/>
          <w:szCs w:val="22"/>
          <w:lang w:val="zh-CN" w:eastAsia="zh-CN"/>
        </w:rPr>
        <w:t>MB</w:t>
      </w:r>
      <w:r w:rsidRPr="00A84EB5">
        <w:rPr>
          <w:rFonts w:ascii="Arial" w:hAnsi="Arial" w:cs="Arial"/>
          <w:bCs/>
          <w:sz w:val="22"/>
          <w:szCs w:val="22"/>
          <w:lang w:val="zh-CN" w:eastAsia="zh-CN"/>
        </w:rPr>
        <w:t>＆</w:t>
      </w:r>
      <w:r w:rsidRPr="00A84EB5">
        <w:rPr>
          <w:rFonts w:ascii="Arial" w:hAnsi="Arial" w:cs="Arial"/>
          <w:bCs/>
          <w:sz w:val="22"/>
          <w:szCs w:val="22"/>
          <w:lang w:val="zh-CN" w:eastAsia="zh-CN"/>
        </w:rPr>
        <w:t>F</w:t>
      </w:r>
      <w:r w:rsidRPr="00A84EB5">
        <w:rPr>
          <w:rFonts w:ascii="SimSun" w:hAnsi="SimSun" w:cs="Arial" w:hint="eastAsia"/>
          <w:bCs/>
          <w:sz w:val="22"/>
          <w:szCs w:val="22"/>
          <w:lang w:val="zh-CN" w:eastAsia="zh-CN"/>
        </w:rPr>
        <w:t>于</w:t>
      </w:r>
      <w:r w:rsidRPr="00A84EB5">
        <w:rPr>
          <w:rFonts w:ascii="Arial" w:hAnsi="Arial" w:cs="Arial"/>
          <w:bCs/>
          <w:sz w:val="22"/>
          <w:szCs w:val="22"/>
          <w:lang w:val="zh-CN" w:eastAsia="zh-CN"/>
        </w:rPr>
        <w:t>2021</w:t>
      </w:r>
      <w:r w:rsidRPr="00A84EB5">
        <w:rPr>
          <w:rFonts w:ascii="SimSun" w:hAnsi="SimSun" w:cs="Arial" w:hint="eastAsia"/>
          <w:bCs/>
          <w:sz w:val="22"/>
          <w:szCs w:val="22"/>
          <w:lang w:val="zh-CN" w:eastAsia="zh-CN"/>
        </w:rPr>
        <w:t>年推出</w:t>
      </w:r>
      <w:r w:rsidRPr="00A84EB5">
        <w:rPr>
          <w:rFonts w:ascii="SimSun" w:hAnsi="SimSun" w:cs="Arial"/>
          <w:bCs/>
          <w:sz w:val="22"/>
          <w:szCs w:val="22"/>
          <w:lang w:val="zh-CN" w:eastAsia="zh-CN"/>
        </w:rPr>
        <w:t>LMX</w:t>
      </w:r>
      <w:r w:rsidRPr="00A84EB5">
        <w:rPr>
          <w:rFonts w:ascii="SimSun" w:hAnsi="SimSun" w:cs="Arial" w:hint="eastAsia"/>
          <w:bCs/>
          <w:sz w:val="22"/>
          <w:szCs w:val="22"/>
          <w:lang w:val="zh-CN" w:eastAsia="zh-CN"/>
        </w:rPr>
        <w:t>腕表，庆祝</w:t>
      </w:r>
      <w:r w:rsidRPr="00A84EB5">
        <w:rPr>
          <w:rFonts w:ascii="Arial" w:hAnsi="Arial" w:cs="Arial"/>
          <w:bCs/>
          <w:sz w:val="22"/>
          <w:szCs w:val="22"/>
          <w:lang w:val="zh-CN" w:eastAsia="zh-CN"/>
        </w:rPr>
        <w:t>Legacy Machine</w:t>
      </w:r>
      <w:r w:rsidRPr="00A84EB5">
        <w:rPr>
          <w:rFonts w:ascii="SimSun" w:hAnsi="SimSun" w:cs="Arial" w:hint="eastAsia"/>
          <w:bCs/>
          <w:sz w:val="22"/>
          <w:szCs w:val="22"/>
          <w:lang w:val="zh-CN" w:eastAsia="zh-CN"/>
        </w:rPr>
        <w:t>系列面世十周年。</w:t>
      </w:r>
      <w:r w:rsidRPr="00A84EB5">
        <w:rPr>
          <w:rFonts w:ascii="SimSun" w:hAnsi="SimSun" w:cs="Arial"/>
          <w:bCs/>
          <w:sz w:val="22"/>
          <w:szCs w:val="22"/>
          <w:lang w:val="zh-CN" w:eastAsia="zh-CN"/>
        </w:rPr>
        <w:t>MB&amp;F</w:t>
      </w:r>
      <w:r w:rsidRPr="00A84EB5">
        <w:rPr>
          <w:rFonts w:ascii="SimSun" w:hAnsi="SimSun" w:cs="Arial" w:hint="eastAsia"/>
          <w:bCs/>
          <w:sz w:val="22"/>
          <w:szCs w:val="22"/>
          <w:lang w:val="zh-CN" w:eastAsia="zh-CN"/>
        </w:rPr>
        <w:t>通常会交替推出新颖现代、别出心裁的</w:t>
      </w:r>
      <w:r w:rsidRPr="00A84EB5">
        <w:rPr>
          <w:rFonts w:ascii="Arial" w:hAnsi="Arial" w:cs="Arial"/>
          <w:bCs/>
          <w:sz w:val="22"/>
          <w:szCs w:val="22"/>
          <w:lang w:val="zh-CN" w:eastAsia="zh-CN"/>
        </w:rPr>
        <w:t>Horological Machines</w:t>
      </w:r>
      <w:r w:rsidRPr="00A84EB5">
        <w:rPr>
          <w:rFonts w:ascii="SimSun" w:hAnsi="SimSun" w:cs="Arial" w:hint="eastAsia"/>
          <w:bCs/>
          <w:sz w:val="22"/>
          <w:szCs w:val="22"/>
          <w:lang w:val="zh-CN" w:eastAsia="zh-CN"/>
        </w:rPr>
        <w:t>系列，以及饱含传统底蕴的</w:t>
      </w:r>
      <w:r w:rsidRPr="00A84EB5">
        <w:rPr>
          <w:rFonts w:ascii="Arial" w:hAnsi="Arial" w:cs="Arial"/>
          <w:bCs/>
          <w:sz w:val="22"/>
          <w:szCs w:val="22"/>
          <w:lang w:val="zh-CN" w:eastAsia="zh-CN"/>
        </w:rPr>
        <w:t>Legacy Machines</w:t>
      </w:r>
      <w:r w:rsidRPr="00A84EB5">
        <w:rPr>
          <w:rFonts w:ascii="SimSun" w:hAnsi="SimSun" w:cs="Arial" w:hint="eastAsia"/>
          <w:bCs/>
          <w:sz w:val="22"/>
          <w:szCs w:val="22"/>
          <w:lang w:val="zh-CN" w:eastAsia="zh-CN"/>
        </w:rPr>
        <w:t>系列。</w:t>
      </w:r>
    </w:p>
    <w:p w14:paraId="039551E7" w14:textId="77777777" w:rsidR="00691BD4" w:rsidRPr="00A84EB5" w:rsidRDefault="00691BD4" w:rsidP="00691BD4">
      <w:pPr>
        <w:widowControl w:val="0"/>
        <w:autoSpaceDE w:val="0"/>
        <w:autoSpaceDN w:val="0"/>
        <w:adjustRightInd w:val="0"/>
        <w:spacing w:after="200" w:line="276" w:lineRule="auto"/>
        <w:jc w:val="both"/>
        <w:rPr>
          <w:rFonts w:ascii="SimSun" w:hAnsi="SimSun" w:cs="Arial"/>
          <w:sz w:val="22"/>
          <w:szCs w:val="22"/>
          <w:lang w:val="en-GB" w:eastAsia="zh-CN"/>
        </w:rPr>
      </w:pPr>
      <w:r w:rsidRPr="00A84EB5">
        <w:rPr>
          <w:rFonts w:ascii="Arial" w:hAnsi="Arial" w:cs="Arial"/>
          <w:sz w:val="22"/>
          <w:szCs w:val="22"/>
          <w:lang w:val="en-GB" w:eastAsia="zh-CN"/>
        </w:rPr>
        <w:t>MB&amp;F</w:t>
      </w:r>
      <w:r w:rsidRPr="00A84EB5">
        <w:rPr>
          <w:rFonts w:ascii="SimSun" w:hAnsi="SimSun" w:cs="Arial"/>
          <w:sz w:val="22"/>
          <w:szCs w:val="22"/>
          <w:lang w:val="en-GB" w:eastAsia="zh-CN"/>
        </w:rPr>
        <w:t>中的F代表英文中的“朋友”（</w:t>
      </w:r>
      <w:r w:rsidRPr="00A84EB5">
        <w:rPr>
          <w:rFonts w:ascii="Arial" w:hAnsi="Arial" w:cs="Arial"/>
          <w:sz w:val="22"/>
          <w:szCs w:val="22"/>
          <w:lang w:val="en-GB" w:eastAsia="zh-CN"/>
        </w:rPr>
        <w:t>Friends</w:t>
      </w:r>
      <w:r w:rsidRPr="00A84EB5">
        <w:rPr>
          <w:rFonts w:ascii="SimSun" w:hAnsi="SimSun" w:cs="Arial"/>
          <w:sz w:val="22"/>
          <w:szCs w:val="22"/>
          <w:lang w:val="en-GB" w:eastAsia="zh-CN"/>
        </w:rPr>
        <w:t>），因此与彼此赏识的艺术家、钟表师、设计师和制造商开展合作关系，可以说是顺理成章。</w:t>
      </w:r>
    </w:p>
    <w:p w14:paraId="1273AA2B" w14:textId="77777777" w:rsidR="00691BD4" w:rsidRPr="00A84EB5" w:rsidRDefault="00691BD4" w:rsidP="00691BD4">
      <w:pPr>
        <w:widowControl w:val="0"/>
        <w:autoSpaceDE w:val="0"/>
        <w:autoSpaceDN w:val="0"/>
        <w:adjustRightInd w:val="0"/>
        <w:spacing w:after="200" w:line="276" w:lineRule="auto"/>
        <w:jc w:val="both"/>
        <w:rPr>
          <w:rFonts w:ascii="SimSun" w:hAnsi="SimSun" w:cs="Arial"/>
          <w:sz w:val="22"/>
          <w:szCs w:val="22"/>
          <w:lang w:val="en-GB" w:eastAsia="zh-CN"/>
        </w:rPr>
      </w:pPr>
      <w:proofErr w:type="spellStart"/>
      <w:r w:rsidRPr="00A84EB5">
        <w:rPr>
          <w:rFonts w:ascii="SimSun" w:hAnsi="SimSun" w:cs="Arial"/>
          <w:sz w:val="22"/>
          <w:szCs w:val="22"/>
          <w:lang w:val="en-GB"/>
        </w:rPr>
        <w:t>跨界的合作催生出两类全新作品</w:t>
      </w:r>
      <w:proofErr w:type="spellEnd"/>
      <w:r w:rsidRPr="00A84EB5">
        <w:rPr>
          <w:rFonts w:ascii="SimSun" w:hAnsi="SimSun" w:cs="Arial"/>
          <w:sz w:val="22"/>
          <w:szCs w:val="22"/>
          <w:lang w:val="en-GB"/>
        </w:rPr>
        <w:t>：</w:t>
      </w:r>
      <w:r w:rsidRPr="00A84EB5">
        <w:rPr>
          <w:rFonts w:ascii="Arial" w:hAnsi="Arial" w:cs="Arial"/>
          <w:sz w:val="22"/>
          <w:szCs w:val="22"/>
          <w:lang w:val="en-GB"/>
        </w:rPr>
        <w:t>Performance Art</w:t>
      </w:r>
      <w:r w:rsidRPr="00A84EB5">
        <w:rPr>
          <w:rFonts w:ascii="SimSun" w:hAnsi="SimSun" w:cs="Arial"/>
          <w:sz w:val="22"/>
          <w:szCs w:val="22"/>
          <w:lang w:val="en-GB"/>
        </w:rPr>
        <w:t>和</w:t>
      </w:r>
      <w:r w:rsidRPr="00A84EB5">
        <w:rPr>
          <w:rFonts w:ascii="Arial" w:hAnsi="Arial" w:cs="Arial"/>
          <w:sz w:val="22"/>
          <w:szCs w:val="22"/>
          <w:lang w:val="en-GB"/>
        </w:rPr>
        <w:t>Co-creations</w:t>
      </w:r>
      <w:r w:rsidRPr="00A84EB5">
        <w:rPr>
          <w:rFonts w:ascii="SimSun" w:hAnsi="SimSun" w:cs="Arial"/>
          <w:sz w:val="22"/>
          <w:szCs w:val="22"/>
          <w:lang w:val="en-GB"/>
        </w:rPr>
        <w:t>。</w:t>
      </w:r>
      <w:proofErr w:type="spellStart"/>
      <w:r w:rsidRPr="00A84EB5">
        <w:rPr>
          <w:rFonts w:ascii="SimSun" w:hAnsi="SimSun" w:cs="Arial"/>
          <w:sz w:val="22"/>
          <w:szCs w:val="22"/>
          <w:lang w:val="en-GB"/>
        </w:rPr>
        <w:t>前者是由外部的创意高手重新演绎</w:t>
      </w:r>
      <w:proofErr w:type="spellEnd"/>
      <w:r w:rsidRPr="00A84EB5">
        <w:rPr>
          <w:rFonts w:ascii="SimSun" w:hAnsi="SimSun" w:cs="Arial"/>
          <w:sz w:val="22"/>
          <w:szCs w:val="22"/>
          <w:lang w:val="en-GB"/>
        </w:rPr>
        <w:t>MB&amp;F</w:t>
      </w:r>
      <w:proofErr w:type="spellStart"/>
      <w:r w:rsidRPr="00A84EB5">
        <w:rPr>
          <w:rFonts w:ascii="SimSun" w:hAnsi="SimSun" w:cs="Arial"/>
          <w:sz w:val="22"/>
          <w:szCs w:val="22"/>
          <w:lang w:val="en-GB"/>
        </w:rPr>
        <w:t>的机器系列；后者则不属于腕表，而是由</w:t>
      </w:r>
      <w:proofErr w:type="spellEnd"/>
      <w:r w:rsidRPr="00A84EB5">
        <w:rPr>
          <w:rFonts w:ascii="SimSun" w:hAnsi="SimSun" w:cs="Arial"/>
          <w:sz w:val="22"/>
          <w:szCs w:val="22"/>
          <w:lang w:val="en-GB"/>
        </w:rPr>
        <w:t>MB&amp;F</w:t>
      </w:r>
      <w:proofErr w:type="spellStart"/>
      <w:r w:rsidRPr="00A84EB5">
        <w:rPr>
          <w:rFonts w:ascii="SimSun" w:hAnsi="SimSun" w:cs="Arial"/>
          <w:sz w:val="22"/>
          <w:szCs w:val="22"/>
          <w:lang w:val="en-GB"/>
        </w:rPr>
        <w:t>提出</w:t>
      </w:r>
      <w:proofErr w:type="spellEnd"/>
      <w:r w:rsidRPr="00A84EB5">
        <w:rPr>
          <w:rFonts w:ascii="SimSun" w:hAnsi="SimSun" w:cs="Arial"/>
          <w:sz w:val="22"/>
          <w:szCs w:val="22"/>
          <w:lang w:val="en-GB" w:eastAsia="zh-CN"/>
        </w:rPr>
        <w:t>构思</w:t>
      </w:r>
      <w:proofErr w:type="spellStart"/>
      <w:r w:rsidRPr="00A84EB5">
        <w:rPr>
          <w:rFonts w:ascii="SimSun" w:hAnsi="SimSun" w:cs="Arial"/>
          <w:sz w:val="22"/>
          <w:szCs w:val="22"/>
          <w:lang w:val="en-GB"/>
        </w:rPr>
        <w:t>和设计，再交付别具特色的瑞士制造商</w:t>
      </w:r>
      <w:proofErr w:type="spellEnd"/>
      <w:r w:rsidRPr="00A84EB5">
        <w:rPr>
          <w:rFonts w:ascii="SimSun" w:hAnsi="SimSun" w:cs="Arial"/>
          <w:sz w:val="22"/>
          <w:szCs w:val="22"/>
          <w:lang w:val="en-GB" w:eastAsia="zh-CN"/>
        </w:rPr>
        <w:t>进行</w:t>
      </w:r>
      <w:proofErr w:type="spellStart"/>
      <w:r w:rsidRPr="00A84EB5">
        <w:rPr>
          <w:rFonts w:ascii="SimSun" w:hAnsi="SimSun" w:cs="Arial"/>
          <w:sz w:val="22"/>
          <w:szCs w:val="22"/>
          <w:lang w:val="en-GB"/>
        </w:rPr>
        <w:t>制作和打造的其他类型</w:t>
      </w:r>
      <w:proofErr w:type="spellEnd"/>
      <w:r w:rsidRPr="00A84EB5">
        <w:rPr>
          <w:rFonts w:ascii="SimSun" w:hAnsi="SimSun" w:cs="Arial"/>
          <w:sz w:val="22"/>
          <w:szCs w:val="22"/>
          <w:lang w:val="en-GB" w:eastAsia="zh-CN"/>
        </w:rPr>
        <w:t>的</w:t>
      </w:r>
      <w:proofErr w:type="spellStart"/>
      <w:r w:rsidRPr="00A84EB5">
        <w:rPr>
          <w:rFonts w:ascii="SimSun" w:hAnsi="SimSun" w:cs="Arial"/>
          <w:sz w:val="22"/>
          <w:szCs w:val="22"/>
          <w:lang w:val="en-GB"/>
        </w:rPr>
        <w:t>机器</w:t>
      </w:r>
      <w:proofErr w:type="spellEnd"/>
      <w:r w:rsidRPr="00A84EB5">
        <w:rPr>
          <w:rFonts w:ascii="SimSun" w:hAnsi="SimSun" w:cs="Arial"/>
          <w:sz w:val="22"/>
          <w:szCs w:val="22"/>
          <w:lang w:val="en-GB"/>
        </w:rPr>
        <w:t>。</w:t>
      </w:r>
      <w:r w:rsidRPr="00A84EB5">
        <w:rPr>
          <w:rFonts w:ascii="SimSun" w:hAnsi="SimSun" w:cs="Arial"/>
          <w:sz w:val="22"/>
          <w:szCs w:val="22"/>
          <w:lang w:val="en-GB" w:eastAsia="zh-CN"/>
        </w:rPr>
        <w:t>多数的</w:t>
      </w:r>
      <w:r w:rsidRPr="00A84EB5">
        <w:rPr>
          <w:rFonts w:ascii="Arial" w:hAnsi="Arial" w:cs="Arial"/>
          <w:sz w:val="22"/>
          <w:szCs w:val="22"/>
          <w:lang w:val="en-GB" w:eastAsia="zh-CN"/>
        </w:rPr>
        <w:t>Co-creations</w:t>
      </w:r>
      <w:r w:rsidRPr="00A84EB5">
        <w:rPr>
          <w:rFonts w:ascii="SimSun" w:hAnsi="SimSun" w:cs="Arial"/>
          <w:sz w:val="22"/>
          <w:szCs w:val="22"/>
          <w:lang w:val="en-GB" w:eastAsia="zh-CN"/>
        </w:rPr>
        <w:t>作品，例如与</w:t>
      </w:r>
      <w:proofErr w:type="spellStart"/>
      <w:r w:rsidRPr="00A84EB5">
        <w:rPr>
          <w:rFonts w:ascii="SimSun" w:hAnsi="SimSun" w:cs="Arial"/>
          <w:sz w:val="22"/>
          <w:szCs w:val="22"/>
          <w:lang w:val="en-GB" w:eastAsia="zh-CN"/>
        </w:rPr>
        <w:t>L’Epée</w:t>
      </w:r>
      <w:proofErr w:type="spellEnd"/>
      <w:r w:rsidRPr="00A84EB5">
        <w:rPr>
          <w:rFonts w:ascii="SimSun" w:hAnsi="SimSun" w:cs="Arial"/>
          <w:sz w:val="22"/>
          <w:szCs w:val="22"/>
          <w:lang w:val="en-GB" w:eastAsia="zh-CN"/>
        </w:rPr>
        <w:t xml:space="preserve"> 1839联名制作的时钟，就是以显示时间为主；而与</w:t>
      </w:r>
      <w:proofErr w:type="spellStart"/>
      <w:r w:rsidRPr="00A84EB5">
        <w:rPr>
          <w:rFonts w:ascii="Arial" w:hAnsi="Arial" w:cs="Arial"/>
          <w:sz w:val="22"/>
          <w:szCs w:val="22"/>
          <w:lang w:val="en-GB" w:eastAsia="zh-CN"/>
        </w:rPr>
        <w:t>Reuge</w:t>
      </w:r>
      <w:proofErr w:type="spellEnd"/>
      <w:r w:rsidRPr="00A84EB5">
        <w:rPr>
          <w:rFonts w:ascii="SimSun" w:hAnsi="SimSun" w:cs="Arial"/>
          <w:sz w:val="22"/>
          <w:szCs w:val="22"/>
          <w:lang w:val="en-GB" w:eastAsia="zh-CN"/>
        </w:rPr>
        <w:t>及</w:t>
      </w:r>
      <w:proofErr w:type="spellStart"/>
      <w:r w:rsidRPr="00A84EB5">
        <w:rPr>
          <w:rFonts w:ascii="Arial" w:hAnsi="Arial" w:cs="Arial"/>
          <w:sz w:val="22"/>
          <w:szCs w:val="22"/>
          <w:lang w:val="en-GB" w:eastAsia="zh-CN"/>
        </w:rPr>
        <w:t>Caran</w:t>
      </w:r>
      <w:proofErr w:type="spellEnd"/>
      <w:r w:rsidRPr="00A84EB5">
        <w:rPr>
          <w:rFonts w:ascii="Arial" w:hAnsi="Arial" w:cs="Arial"/>
          <w:sz w:val="22"/>
          <w:szCs w:val="22"/>
          <w:lang w:val="en-GB" w:eastAsia="zh-CN"/>
        </w:rPr>
        <w:t xml:space="preserve"> </w:t>
      </w:r>
      <w:proofErr w:type="spellStart"/>
      <w:r w:rsidRPr="00A84EB5">
        <w:rPr>
          <w:rFonts w:ascii="Arial" w:hAnsi="Arial" w:cs="Arial"/>
          <w:sz w:val="22"/>
          <w:szCs w:val="22"/>
          <w:lang w:val="en-GB" w:eastAsia="zh-CN"/>
        </w:rPr>
        <w:t>d’Ache</w:t>
      </w:r>
      <w:proofErr w:type="spellEnd"/>
      <w:r w:rsidRPr="00A84EB5">
        <w:rPr>
          <w:rFonts w:ascii="SimSun" w:hAnsi="SimSun" w:cs="Arial"/>
          <w:sz w:val="22"/>
          <w:szCs w:val="22"/>
          <w:lang w:val="en-GB" w:eastAsia="zh-CN"/>
        </w:rPr>
        <w:t>合作的作品，则呈现出其他形式的机械艺术。</w:t>
      </w:r>
    </w:p>
    <w:p w14:paraId="7A53DD47" w14:textId="77777777" w:rsidR="00691BD4" w:rsidRPr="00A84EB5" w:rsidRDefault="00691BD4" w:rsidP="00691BD4">
      <w:pPr>
        <w:widowControl w:val="0"/>
        <w:autoSpaceDE w:val="0"/>
        <w:autoSpaceDN w:val="0"/>
        <w:adjustRightInd w:val="0"/>
        <w:spacing w:after="200" w:line="276" w:lineRule="auto"/>
        <w:jc w:val="both"/>
        <w:rPr>
          <w:rFonts w:ascii="SimSun" w:hAnsi="SimSun" w:cs="Arial"/>
          <w:sz w:val="22"/>
          <w:szCs w:val="22"/>
          <w:lang w:val="en-GB" w:eastAsia="zh-CN"/>
        </w:rPr>
      </w:pPr>
      <w:r w:rsidRPr="00A84EB5">
        <w:rPr>
          <w:rFonts w:ascii="SimSun" w:hAnsi="SimSun" w:cs="Arial"/>
          <w:sz w:val="22"/>
          <w:szCs w:val="22"/>
          <w:lang w:val="en-GB" w:eastAsia="zh-CN"/>
        </w:rPr>
        <w:t>为了给这些机械作品提供崭露头角的舞台，</w:t>
      </w:r>
      <w:proofErr w:type="spellStart"/>
      <w:r w:rsidRPr="00A84EB5">
        <w:rPr>
          <w:rFonts w:ascii="Arial" w:hAnsi="Arial" w:cs="Arial"/>
          <w:sz w:val="22"/>
          <w:szCs w:val="22"/>
          <w:lang w:val="en-GB" w:eastAsia="zh-CN"/>
        </w:rPr>
        <w:t>Büsser</w:t>
      </w:r>
      <w:proofErr w:type="spellEnd"/>
      <w:r w:rsidRPr="00A84EB5">
        <w:rPr>
          <w:rFonts w:ascii="SimSun" w:hAnsi="SimSun" w:cs="Arial"/>
          <w:sz w:val="22"/>
          <w:szCs w:val="22"/>
          <w:lang w:val="en-GB" w:eastAsia="zh-CN"/>
        </w:rPr>
        <w:t xml:space="preserve">决定将它们陈列在艺廊中，与其他艺术家创作的不同机械艺术作品比邻展出，而不是将其陈列在传统的店面里。这个构想在日内瓦催生出全球第一间MB&amp;F </w:t>
      </w:r>
      <w:proofErr w:type="spellStart"/>
      <w:r w:rsidRPr="00A84EB5">
        <w:rPr>
          <w:rFonts w:ascii="Arial" w:hAnsi="Arial" w:cs="Arial"/>
          <w:sz w:val="22"/>
          <w:szCs w:val="22"/>
          <w:lang w:val="en-GB" w:eastAsia="zh-CN"/>
        </w:rPr>
        <w:t>M.A.D.Gallery</w:t>
      </w:r>
      <w:proofErr w:type="spellEnd"/>
      <w:r w:rsidRPr="00A84EB5">
        <w:rPr>
          <w:rFonts w:ascii="SimSun" w:hAnsi="SimSun" w:cs="Arial"/>
          <w:sz w:val="22"/>
          <w:szCs w:val="22"/>
          <w:lang w:val="en-GB" w:eastAsia="zh-CN"/>
        </w:rPr>
        <w:t>艺廊（</w:t>
      </w:r>
      <w:r w:rsidRPr="00A84EB5">
        <w:rPr>
          <w:rFonts w:ascii="Arial" w:hAnsi="Arial" w:cs="Arial"/>
          <w:sz w:val="22"/>
          <w:szCs w:val="22"/>
          <w:lang w:val="en-GB" w:eastAsia="zh-CN"/>
        </w:rPr>
        <w:t>M.A.D.</w:t>
      </w:r>
      <w:r w:rsidRPr="00A84EB5">
        <w:rPr>
          <w:rFonts w:ascii="SimSun" w:hAnsi="SimSun" w:cs="Arial"/>
          <w:sz w:val="22"/>
          <w:szCs w:val="22"/>
          <w:lang w:val="en-GB" w:eastAsia="zh-CN"/>
        </w:rPr>
        <w:t>代表的是英文中的“机械艺术装置”），之后也分别在台北、迪拜和香港开设了</w:t>
      </w:r>
      <w:proofErr w:type="spellStart"/>
      <w:r w:rsidRPr="00A84EB5">
        <w:rPr>
          <w:rFonts w:ascii="Arial" w:hAnsi="Arial" w:cs="Arial"/>
          <w:sz w:val="22"/>
          <w:szCs w:val="22"/>
          <w:lang w:val="en-GB" w:eastAsia="zh-CN"/>
        </w:rPr>
        <w:t>M.A.D.Galleries</w:t>
      </w:r>
      <w:proofErr w:type="spellEnd"/>
      <w:r w:rsidRPr="00A84EB5">
        <w:rPr>
          <w:rFonts w:ascii="SimSun" w:hAnsi="SimSun" w:cs="Arial"/>
          <w:sz w:val="22"/>
          <w:szCs w:val="22"/>
          <w:lang w:val="en-GB" w:eastAsia="zh-CN"/>
        </w:rPr>
        <w:t>艺廊。</w:t>
      </w:r>
    </w:p>
    <w:p w14:paraId="7E5CECB1" w14:textId="77777777" w:rsidR="00691BD4" w:rsidRPr="00A84EB5" w:rsidRDefault="00691BD4" w:rsidP="00691BD4">
      <w:pPr>
        <w:widowControl w:val="0"/>
        <w:autoSpaceDE w:val="0"/>
        <w:autoSpaceDN w:val="0"/>
        <w:adjustRightInd w:val="0"/>
        <w:spacing w:after="200" w:line="276" w:lineRule="auto"/>
        <w:jc w:val="both"/>
        <w:rPr>
          <w:rFonts w:ascii="SimSun" w:hAnsi="SimSun" w:cs="Arial"/>
          <w:sz w:val="22"/>
          <w:szCs w:val="22"/>
          <w:lang w:val="en-GB" w:eastAsia="zh-CN"/>
        </w:rPr>
      </w:pPr>
    </w:p>
    <w:p w14:paraId="4DF144E6" w14:textId="77777777" w:rsidR="00691BD4" w:rsidRPr="00A84EB5" w:rsidRDefault="00691BD4" w:rsidP="00691BD4">
      <w:pPr>
        <w:widowControl w:val="0"/>
        <w:autoSpaceDE w:val="0"/>
        <w:autoSpaceDN w:val="0"/>
        <w:adjustRightInd w:val="0"/>
        <w:spacing w:after="200" w:line="276" w:lineRule="auto"/>
        <w:jc w:val="both"/>
        <w:rPr>
          <w:rFonts w:ascii="SimSun" w:hAnsi="SimSun" w:cs="Arial"/>
          <w:sz w:val="22"/>
          <w:szCs w:val="22"/>
          <w:lang w:val="en-GB" w:eastAsia="zh-CN"/>
        </w:rPr>
      </w:pPr>
      <w:r w:rsidRPr="00A84EB5">
        <w:rPr>
          <w:rFonts w:ascii="SimSun" w:hAnsi="SimSun" w:cs="Arial"/>
          <w:sz w:val="22"/>
          <w:szCs w:val="22"/>
          <w:lang w:val="en-GB" w:eastAsia="zh-CN"/>
        </w:rPr>
        <w:t>到目前为止，</w:t>
      </w:r>
      <w:r w:rsidRPr="00A84EB5">
        <w:rPr>
          <w:rFonts w:ascii="Arial" w:hAnsi="Arial" w:cs="Arial"/>
          <w:sz w:val="22"/>
          <w:szCs w:val="22"/>
          <w:lang w:val="en-GB" w:eastAsia="zh-CN"/>
        </w:rPr>
        <w:t>MB&amp;F</w:t>
      </w:r>
      <w:r w:rsidRPr="00A84EB5">
        <w:rPr>
          <w:rFonts w:ascii="SimSun" w:hAnsi="SimSun" w:cs="Arial"/>
          <w:sz w:val="22"/>
          <w:szCs w:val="22"/>
          <w:lang w:val="en-GB" w:eastAsia="zh-CN"/>
        </w:rPr>
        <w:t>的创新旅程赢得了来自各界的赞誉和掌声。例如，在著名的日内瓦钟表大奖</w:t>
      </w:r>
      <w:r w:rsidRPr="00A84EB5">
        <w:rPr>
          <w:rFonts w:ascii="SimSun" w:hAnsi="SimSun" w:cs="Arial"/>
          <w:sz w:val="22"/>
          <w:szCs w:val="22"/>
          <w:lang w:val="en-GB" w:eastAsia="zh-CN"/>
        </w:rPr>
        <w:lastRenderedPageBreak/>
        <w:t>赛中，品牌就曾夺下多达9次的大奖殊荣</w:t>
      </w:r>
      <w:r w:rsidRPr="00A84EB5">
        <w:rPr>
          <w:rFonts w:ascii="SimSun" w:hAnsi="SimSun" w:cs="Arial" w:hint="eastAsia"/>
          <w:sz w:val="22"/>
          <w:szCs w:val="22"/>
          <w:lang w:val="en-GB" w:eastAsia="zh-CN"/>
        </w:rPr>
        <w:t>，其中包括奖励年度最佳腕表的终极金指针奖（</w:t>
      </w:r>
      <w:r w:rsidRPr="00A84EB5">
        <w:rPr>
          <w:rFonts w:ascii="Arial" w:hAnsi="Arial" w:cs="Arial"/>
          <w:sz w:val="22"/>
          <w:szCs w:val="22"/>
          <w:lang w:val="en-GB" w:eastAsia="zh-CN"/>
        </w:rPr>
        <w:t>Aiguille d’Or</w:t>
      </w:r>
      <w:r w:rsidRPr="00A84EB5">
        <w:rPr>
          <w:rFonts w:ascii="SimSun" w:hAnsi="SimSun" w:cs="Arial" w:hint="eastAsia"/>
          <w:sz w:val="22"/>
          <w:szCs w:val="22"/>
          <w:lang w:val="en-GB" w:eastAsia="zh-CN"/>
        </w:rPr>
        <w:t>）。</w:t>
      </w:r>
      <w:r w:rsidRPr="00A84EB5">
        <w:rPr>
          <w:rFonts w:ascii="Arial" w:hAnsi="Arial" w:cs="Arial"/>
          <w:sz w:val="22"/>
          <w:szCs w:val="22"/>
          <w:lang w:val="en-GB" w:eastAsia="zh-CN"/>
        </w:rPr>
        <w:t>2022</w:t>
      </w:r>
      <w:r w:rsidRPr="00A84EB5">
        <w:rPr>
          <w:rFonts w:ascii="SimSun" w:hAnsi="SimSun" w:cs="Arial" w:hint="eastAsia"/>
          <w:sz w:val="22"/>
          <w:szCs w:val="22"/>
          <w:lang w:val="en-GB" w:eastAsia="zh-CN"/>
        </w:rPr>
        <w:t>年，</w:t>
      </w:r>
      <w:r w:rsidRPr="00A84EB5">
        <w:rPr>
          <w:rFonts w:ascii="Arial" w:hAnsi="Arial" w:cs="Arial"/>
          <w:sz w:val="22"/>
          <w:szCs w:val="22"/>
          <w:lang w:val="en-GB" w:eastAsia="zh-CN"/>
        </w:rPr>
        <w:t>LM Sequential EVO</w:t>
      </w:r>
      <w:r w:rsidRPr="00A84EB5">
        <w:rPr>
          <w:rFonts w:ascii="SimSun" w:hAnsi="SimSun" w:cs="Arial" w:hint="eastAsia"/>
          <w:sz w:val="22"/>
          <w:szCs w:val="22"/>
          <w:lang w:val="en-GB" w:eastAsia="zh-CN"/>
        </w:rPr>
        <w:t>获颁“金指针奖”，而</w:t>
      </w:r>
      <w:r w:rsidRPr="00A84EB5">
        <w:rPr>
          <w:rFonts w:ascii="SimSun" w:hAnsi="SimSun" w:cs="Arial"/>
          <w:sz w:val="22"/>
          <w:szCs w:val="22"/>
          <w:lang w:val="en-GB" w:eastAsia="zh-CN"/>
        </w:rPr>
        <w:t xml:space="preserve"> </w:t>
      </w:r>
      <w:r w:rsidRPr="00A84EB5">
        <w:rPr>
          <w:rFonts w:ascii="Arial" w:hAnsi="Arial" w:cs="Arial"/>
          <w:sz w:val="22"/>
          <w:szCs w:val="22"/>
          <w:lang w:val="en-GB" w:eastAsia="zh-CN"/>
        </w:rPr>
        <w:t>M.A.D.1 RED</w:t>
      </w:r>
      <w:r w:rsidRPr="00A84EB5">
        <w:rPr>
          <w:rFonts w:ascii="SimSun" w:hAnsi="SimSun" w:cs="Arial" w:hint="eastAsia"/>
          <w:sz w:val="22"/>
          <w:szCs w:val="22"/>
          <w:lang w:val="en-GB" w:eastAsia="zh-CN"/>
        </w:rPr>
        <w:t>则赢得“</w:t>
      </w:r>
      <w:r w:rsidRPr="00A84EB5">
        <w:rPr>
          <w:rFonts w:ascii="Arial" w:hAnsi="Arial" w:cs="Arial"/>
          <w:sz w:val="22"/>
          <w:szCs w:val="22"/>
          <w:lang w:val="en-GB" w:eastAsia="zh-CN"/>
        </w:rPr>
        <w:t>Challenge</w:t>
      </w:r>
      <w:r w:rsidRPr="00A84EB5">
        <w:rPr>
          <w:rFonts w:ascii="SimSun" w:hAnsi="SimSun" w:cs="Arial"/>
          <w:sz w:val="22"/>
          <w:szCs w:val="22"/>
          <w:lang w:val="en-GB" w:eastAsia="zh-CN"/>
        </w:rPr>
        <w:t>”</w:t>
      </w:r>
      <w:r w:rsidRPr="00A84EB5">
        <w:rPr>
          <w:rFonts w:ascii="SimSun" w:hAnsi="SimSun" w:cs="Arial" w:hint="eastAsia"/>
          <w:sz w:val="22"/>
          <w:szCs w:val="22"/>
          <w:lang w:val="en-GB" w:eastAsia="zh-CN"/>
        </w:rPr>
        <w:t>类别大奖。</w:t>
      </w:r>
      <w:r w:rsidRPr="00A84EB5">
        <w:rPr>
          <w:rFonts w:ascii="Arial" w:hAnsi="Arial" w:cs="Arial"/>
          <w:sz w:val="22"/>
          <w:szCs w:val="22"/>
          <w:lang w:val="en-GB" w:eastAsia="zh-CN"/>
        </w:rPr>
        <w:t>2021</w:t>
      </w:r>
      <w:r w:rsidRPr="00A84EB5">
        <w:rPr>
          <w:rFonts w:ascii="SimSun" w:hAnsi="SimSun" w:cs="Arial" w:hint="eastAsia"/>
          <w:sz w:val="22"/>
          <w:szCs w:val="22"/>
          <w:lang w:val="en-GB" w:eastAsia="zh-CN"/>
        </w:rPr>
        <w:t>年，</w:t>
      </w:r>
      <w:r w:rsidRPr="00A84EB5">
        <w:rPr>
          <w:rFonts w:ascii="Arial" w:hAnsi="Arial" w:cs="Arial"/>
          <w:sz w:val="22"/>
          <w:szCs w:val="22"/>
          <w:lang w:val="en-GB" w:eastAsia="zh-CN"/>
        </w:rPr>
        <w:t>MB&amp;F</w:t>
      </w:r>
      <w:r w:rsidRPr="00A84EB5">
        <w:rPr>
          <w:rFonts w:ascii="SimSun" w:hAnsi="SimSun" w:cs="Arial" w:hint="eastAsia"/>
          <w:sz w:val="22"/>
          <w:szCs w:val="22"/>
          <w:lang w:val="en-GB" w:eastAsia="zh-CN"/>
        </w:rPr>
        <w:t>获得了两项大奖：一项是</w:t>
      </w:r>
      <w:r w:rsidRPr="00A84EB5">
        <w:rPr>
          <w:rFonts w:ascii="Arial" w:hAnsi="Arial" w:cs="Arial"/>
          <w:sz w:val="22"/>
          <w:szCs w:val="22"/>
          <w:lang w:val="en-GB" w:eastAsia="zh-CN"/>
        </w:rPr>
        <w:t>LMX</w:t>
      </w:r>
      <w:r w:rsidRPr="00A84EB5">
        <w:rPr>
          <w:rFonts w:ascii="SimSun" w:hAnsi="SimSun" w:cs="Arial" w:hint="eastAsia"/>
          <w:sz w:val="22"/>
          <w:szCs w:val="22"/>
          <w:lang w:val="en-GB" w:eastAsia="zh-CN"/>
        </w:rPr>
        <w:t>的最佳男表复杂功能奖，另一项是</w:t>
      </w:r>
      <w:r w:rsidRPr="00A84EB5">
        <w:rPr>
          <w:rFonts w:ascii="SimSun" w:hAnsi="SimSun" w:cs="Arial"/>
          <w:sz w:val="22"/>
          <w:szCs w:val="22"/>
          <w:lang w:val="en-GB" w:eastAsia="zh-CN"/>
        </w:rPr>
        <w:t xml:space="preserve">LM </w:t>
      </w:r>
      <w:r w:rsidRPr="00A84EB5">
        <w:rPr>
          <w:rFonts w:ascii="Arial" w:hAnsi="Arial" w:cs="Arial"/>
          <w:sz w:val="22"/>
          <w:szCs w:val="22"/>
          <w:lang w:val="en-GB" w:eastAsia="zh-CN"/>
        </w:rPr>
        <w:t>SE Eddy Jaquet</w:t>
      </w:r>
      <w:r w:rsidRPr="00A84EB5">
        <w:rPr>
          <w:rFonts w:ascii="SimSun" w:hAnsi="SimSun" w:cs="Arial"/>
          <w:sz w:val="22"/>
          <w:szCs w:val="22"/>
          <w:lang w:val="en-GB" w:eastAsia="zh-CN"/>
        </w:rPr>
        <w:t>“</w:t>
      </w:r>
      <w:r w:rsidRPr="00A84EB5">
        <w:rPr>
          <w:rFonts w:ascii="SimSun" w:hAnsi="SimSun" w:cs="Arial" w:hint="eastAsia"/>
          <w:sz w:val="22"/>
          <w:szCs w:val="22"/>
          <w:lang w:val="en-GB" w:eastAsia="zh-CN"/>
        </w:rPr>
        <w:t>八十天环游地球”艺术工艺类别奖项。</w:t>
      </w:r>
      <w:r w:rsidRPr="00A84EB5">
        <w:rPr>
          <w:rFonts w:ascii="Arial" w:hAnsi="Arial" w:cs="Arial"/>
          <w:sz w:val="22"/>
          <w:szCs w:val="22"/>
          <w:lang w:val="en-GB" w:eastAsia="zh-CN"/>
        </w:rPr>
        <w:t>2019</w:t>
      </w:r>
      <w:r w:rsidRPr="00A84EB5">
        <w:rPr>
          <w:rFonts w:ascii="SimSun" w:hAnsi="SimSun" w:cs="Arial" w:hint="eastAsia"/>
          <w:sz w:val="22"/>
          <w:szCs w:val="22"/>
          <w:lang w:val="en-GB" w:eastAsia="zh-CN"/>
        </w:rPr>
        <w:t>年，</w:t>
      </w:r>
      <w:r w:rsidRPr="00A84EB5">
        <w:rPr>
          <w:rFonts w:ascii="Arial" w:hAnsi="Arial" w:cs="Arial"/>
          <w:sz w:val="22"/>
          <w:szCs w:val="22"/>
          <w:lang w:val="en-GB" w:eastAsia="zh-CN"/>
        </w:rPr>
        <w:t xml:space="preserve">LM Flying </w:t>
      </w:r>
      <w:r w:rsidRPr="00A84EB5">
        <w:rPr>
          <w:rFonts w:ascii="SimSun" w:hAnsi="SimSun" w:cs="Arial"/>
          <w:sz w:val="22"/>
          <w:szCs w:val="22"/>
          <w:lang w:val="en-GB" w:eastAsia="zh-CN"/>
        </w:rPr>
        <w:t>T</w:t>
      </w:r>
      <w:r w:rsidRPr="00A84EB5">
        <w:rPr>
          <w:rFonts w:ascii="SimSun" w:hAnsi="SimSun" w:cs="Arial" w:hint="eastAsia"/>
          <w:sz w:val="22"/>
          <w:szCs w:val="22"/>
          <w:lang w:val="en-GB" w:eastAsia="zh-CN"/>
        </w:rPr>
        <w:t>获得最佳复杂功能女士腕表大奖；</w:t>
      </w:r>
      <w:r w:rsidRPr="00A84EB5">
        <w:rPr>
          <w:rFonts w:ascii="Arial" w:hAnsi="Arial" w:cs="Arial"/>
          <w:sz w:val="22"/>
          <w:szCs w:val="22"/>
          <w:lang w:val="en-GB" w:eastAsia="zh-CN"/>
        </w:rPr>
        <w:t>2016</w:t>
      </w:r>
      <w:r w:rsidRPr="00A84EB5">
        <w:rPr>
          <w:rFonts w:ascii="SimSun" w:hAnsi="SimSun" w:cs="Arial"/>
          <w:sz w:val="22"/>
          <w:szCs w:val="22"/>
          <w:lang w:val="en-GB" w:eastAsia="zh-CN"/>
        </w:rPr>
        <w:t>年，</w:t>
      </w:r>
      <w:r w:rsidRPr="00A84EB5">
        <w:rPr>
          <w:rFonts w:ascii="Arial" w:hAnsi="Arial" w:cs="Arial"/>
          <w:sz w:val="22"/>
          <w:szCs w:val="22"/>
          <w:lang w:val="en-GB" w:eastAsia="zh-CN"/>
        </w:rPr>
        <w:t>LM Perpetual</w:t>
      </w:r>
      <w:r w:rsidRPr="00A84EB5">
        <w:rPr>
          <w:rFonts w:ascii="SimSun" w:hAnsi="SimSun" w:cs="Arial"/>
          <w:sz w:val="22"/>
          <w:szCs w:val="22"/>
          <w:lang w:val="en-GB" w:eastAsia="zh-CN"/>
        </w:rPr>
        <w:t>获得最佳日历腕表大奖；</w:t>
      </w:r>
      <w:r w:rsidRPr="00A84EB5">
        <w:rPr>
          <w:rFonts w:ascii="Arial" w:hAnsi="Arial" w:cs="Arial"/>
          <w:sz w:val="22"/>
          <w:szCs w:val="22"/>
          <w:lang w:val="en-GB" w:eastAsia="zh-CN"/>
        </w:rPr>
        <w:t>2012</w:t>
      </w:r>
      <w:r w:rsidRPr="00A84EB5">
        <w:rPr>
          <w:rFonts w:ascii="SimSun" w:hAnsi="SimSun" w:cs="Arial"/>
          <w:sz w:val="22"/>
          <w:szCs w:val="22"/>
          <w:lang w:val="en-GB" w:eastAsia="zh-CN"/>
        </w:rPr>
        <w:t>年，</w:t>
      </w:r>
      <w:r w:rsidRPr="00A84EB5">
        <w:rPr>
          <w:rFonts w:ascii="Arial" w:hAnsi="Arial" w:cs="Arial"/>
          <w:sz w:val="22"/>
          <w:szCs w:val="22"/>
          <w:lang w:val="en-GB" w:eastAsia="zh-CN"/>
        </w:rPr>
        <w:t>Legacy Machine No.1</w:t>
      </w:r>
      <w:r w:rsidRPr="00A84EB5">
        <w:rPr>
          <w:rFonts w:ascii="SimSun" w:hAnsi="SimSun" w:cs="Arial"/>
          <w:sz w:val="22"/>
          <w:szCs w:val="22"/>
          <w:lang w:val="en-GB" w:eastAsia="zh-CN"/>
        </w:rPr>
        <w:t>同时荣获“最受公众欢迎奖”（</w:t>
      </w:r>
      <w:r w:rsidRPr="00A84EB5">
        <w:rPr>
          <w:rFonts w:ascii="Arial" w:hAnsi="Arial" w:cs="Arial"/>
          <w:sz w:val="22"/>
          <w:szCs w:val="22"/>
          <w:lang w:val="en-GB" w:eastAsia="zh-CN"/>
        </w:rPr>
        <w:t>Public Prize</w:t>
      </w:r>
      <w:r w:rsidRPr="00A84EB5">
        <w:rPr>
          <w:rFonts w:ascii="SimSun" w:hAnsi="SimSun" w:cs="Arial"/>
          <w:sz w:val="22"/>
          <w:szCs w:val="22"/>
          <w:lang w:val="en-GB" w:eastAsia="zh-CN"/>
        </w:rPr>
        <w:t>，由钟表爱好者投票选出）和“最佳男表奖”（</w:t>
      </w:r>
      <w:r w:rsidRPr="00A84EB5">
        <w:rPr>
          <w:rFonts w:ascii="Arial" w:hAnsi="Arial" w:cs="Arial"/>
          <w:sz w:val="22"/>
          <w:szCs w:val="22"/>
          <w:lang w:val="en-GB" w:eastAsia="zh-CN"/>
        </w:rPr>
        <w:t>Best Men’s Watch Prize</w:t>
      </w:r>
      <w:r w:rsidRPr="00A84EB5">
        <w:rPr>
          <w:rFonts w:ascii="SimSun" w:hAnsi="SimSun" w:cs="Arial"/>
          <w:sz w:val="22"/>
          <w:szCs w:val="22"/>
          <w:lang w:val="en-GB" w:eastAsia="zh-CN"/>
        </w:rPr>
        <w:t>，由专业评委会选出）。在</w:t>
      </w:r>
      <w:r w:rsidRPr="00A84EB5">
        <w:rPr>
          <w:rFonts w:ascii="Arial" w:hAnsi="Arial" w:cs="Arial"/>
          <w:sz w:val="22"/>
          <w:szCs w:val="22"/>
          <w:lang w:val="en-GB" w:eastAsia="zh-CN"/>
        </w:rPr>
        <w:t>2010</w:t>
      </w:r>
      <w:r w:rsidRPr="00A84EB5">
        <w:rPr>
          <w:rFonts w:ascii="SimSun" w:hAnsi="SimSun" w:cs="Arial"/>
          <w:sz w:val="22"/>
          <w:szCs w:val="22"/>
          <w:lang w:val="en-GB" w:eastAsia="zh-CN"/>
        </w:rPr>
        <w:t>年的大赏上，</w:t>
      </w:r>
      <w:r w:rsidRPr="00A84EB5">
        <w:rPr>
          <w:rFonts w:ascii="Arial" w:hAnsi="Arial" w:cs="Arial"/>
          <w:sz w:val="22"/>
          <w:szCs w:val="22"/>
          <w:lang w:val="en-GB" w:eastAsia="zh-CN"/>
        </w:rPr>
        <w:t>MB&amp;F</w:t>
      </w:r>
      <w:r w:rsidRPr="00A84EB5">
        <w:rPr>
          <w:rFonts w:ascii="SimSun" w:hAnsi="SimSun" w:cs="Arial"/>
          <w:sz w:val="22"/>
          <w:szCs w:val="22"/>
          <w:lang w:val="en-GB" w:eastAsia="zh-CN"/>
        </w:rPr>
        <w:t xml:space="preserve">借着HM4 </w:t>
      </w:r>
      <w:r w:rsidRPr="00A84EB5">
        <w:rPr>
          <w:rFonts w:ascii="Arial" w:hAnsi="Arial" w:cs="Arial"/>
          <w:sz w:val="22"/>
          <w:szCs w:val="22"/>
          <w:lang w:val="en-GB" w:eastAsia="zh-CN"/>
        </w:rPr>
        <w:t>Thunderbolt</w:t>
      </w:r>
      <w:r w:rsidRPr="00A84EB5">
        <w:rPr>
          <w:rFonts w:ascii="SimSun" w:hAnsi="SimSun" w:cs="Arial"/>
          <w:sz w:val="22"/>
          <w:szCs w:val="22"/>
          <w:lang w:val="en-GB" w:eastAsia="zh-CN"/>
        </w:rPr>
        <w:t>赢得了“最佳概念与设计腕表奖”（</w:t>
      </w:r>
      <w:r w:rsidRPr="00A84EB5">
        <w:rPr>
          <w:rFonts w:ascii="Arial" w:hAnsi="Arial" w:cs="Arial"/>
          <w:sz w:val="22"/>
          <w:szCs w:val="22"/>
          <w:lang w:val="en-GB" w:eastAsia="zh-CN"/>
        </w:rPr>
        <w:t>Best Concept and Design Watch</w:t>
      </w:r>
      <w:r w:rsidRPr="00A84EB5">
        <w:rPr>
          <w:rFonts w:ascii="SimSun" w:hAnsi="SimSun" w:cs="Arial"/>
          <w:sz w:val="22"/>
          <w:szCs w:val="22"/>
          <w:lang w:val="en-GB" w:eastAsia="zh-CN"/>
        </w:rPr>
        <w:t xml:space="preserve">）。最近一次、但当然不是最后一次的获奖记录，则是 </w:t>
      </w:r>
      <w:r w:rsidRPr="00A84EB5">
        <w:rPr>
          <w:rFonts w:ascii="Arial" w:hAnsi="Arial" w:cs="Arial"/>
          <w:sz w:val="22"/>
          <w:szCs w:val="22"/>
          <w:lang w:val="en-GB" w:eastAsia="zh-CN"/>
        </w:rPr>
        <w:t>HM6 Space Pirate</w:t>
      </w:r>
      <w:r w:rsidRPr="00A84EB5">
        <w:rPr>
          <w:rFonts w:ascii="SimSun" w:hAnsi="SimSun" w:cs="Arial"/>
          <w:sz w:val="22"/>
          <w:szCs w:val="22"/>
          <w:lang w:val="en-GB" w:eastAsia="zh-CN"/>
        </w:rPr>
        <w:t>腕表获得了国际红点设计奖最顶级的殊荣——“冠中之冠设计大奖”（</w:t>
      </w:r>
      <w:r w:rsidRPr="00A84EB5">
        <w:rPr>
          <w:rFonts w:ascii="Arial" w:hAnsi="Arial" w:cs="Arial"/>
          <w:sz w:val="22"/>
          <w:szCs w:val="22"/>
          <w:lang w:val="en-GB" w:eastAsia="zh-CN"/>
        </w:rPr>
        <w:t>Red Dot</w:t>
      </w:r>
      <w:r w:rsidRPr="00A84EB5">
        <w:rPr>
          <w:rFonts w:ascii="Arial" w:hAnsi="Arial" w:cs="Arial"/>
          <w:sz w:val="22"/>
          <w:szCs w:val="22"/>
          <w:lang w:val="en-GB" w:eastAsia="zh-CN"/>
        </w:rPr>
        <w:t>：</w:t>
      </w:r>
      <w:r w:rsidRPr="00A84EB5">
        <w:rPr>
          <w:rFonts w:ascii="Arial" w:hAnsi="Arial" w:cs="Arial"/>
          <w:sz w:val="22"/>
          <w:szCs w:val="22"/>
          <w:lang w:val="en-GB" w:eastAsia="zh-CN"/>
        </w:rPr>
        <w:t>Best of the Best</w:t>
      </w:r>
      <w:r w:rsidRPr="00A84EB5">
        <w:rPr>
          <w:rFonts w:ascii="SimSun" w:hAnsi="SimSun" w:cs="Arial"/>
          <w:sz w:val="22"/>
          <w:szCs w:val="22"/>
          <w:lang w:val="en-GB" w:eastAsia="zh-CN"/>
        </w:rPr>
        <w:t>）。</w:t>
      </w:r>
    </w:p>
    <w:p w14:paraId="3BED1C79" w14:textId="77777777" w:rsidR="00691BD4" w:rsidRPr="00A84EB5" w:rsidRDefault="00691BD4" w:rsidP="00691BD4">
      <w:pPr>
        <w:rPr>
          <w:rFonts w:ascii="Arial" w:hAnsi="Arial" w:cs="Arial"/>
          <w:sz w:val="22"/>
          <w:szCs w:val="22"/>
          <w:lang w:val="en-GB" w:eastAsia="zh-CN"/>
        </w:rPr>
      </w:pPr>
    </w:p>
    <w:p w14:paraId="6FA250C2" w14:textId="77777777" w:rsidR="00474840" w:rsidRPr="00A84EB5" w:rsidRDefault="00474840" w:rsidP="00685100">
      <w:pPr>
        <w:pStyle w:val="Sansinterligne"/>
        <w:rPr>
          <w:rFonts w:ascii="Arial" w:hAnsi="Arial" w:cs="Arial"/>
          <w:vanish/>
          <w:sz w:val="20"/>
          <w:szCs w:val="20"/>
          <w:lang w:val="en-GB" w:eastAsia="zh-CN"/>
        </w:rPr>
      </w:pPr>
    </w:p>
    <w:p w14:paraId="2B316125" w14:textId="69011782" w:rsidR="008D4F92" w:rsidRPr="00A84EB5" w:rsidRDefault="008D4F92" w:rsidP="008D4F92">
      <w:pPr>
        <w:jc w:val="both"/>
        <w:rPr>
          <w:rFonts w:ascii="Arial" w:hAnsi="Arial" w:cs="Arial"/>
          <w:vanish/>
          <w:sz w:val="20"/>
          <w:szCs w:val="20"/>
          <w:lang w:val="fr-CH" w:eastAsia="zh-CN"/>
        </w:rPr>
      </w:pPr>
      <w:r w:rsidRPr="00A84EB5">
        <w:rPr>
          <w:rFonts w:ascii="Arial" w:hAnsi="Arial" w:cs="Arial"/>
          <w:b/>
          <w:bCs/>
          <w:vanish/>
          <w:sz w:val="20"/>
          <w:szCs w:val="20"/>
          <w:lang w:val="fr-CH" w:eastAsia="zh-CN"/>
        </w:rPr>
        <w:t>Film</w:t>
      </w:r>
      <w:r w:rsidRPr="00A84EB5">
        <w:rPr>
          <w:rFonts w:ascii="Arial" w:hAnsi="Arial" w:cs="Arial"/>
          <w:vanish/>
          <w:sz w:val="20"/>
          <w:szCs w:val="20"/>
          <w:lang w:val="fr-CH" w:eastAsia="zh-CN"/>
        </w:rPr>
        <w:t>: Marc-André Deschoux / MAD LUX, Manouil Karapetsis and Dominik Lang / Brosky Media</w:t>
      </w:r>
    </w:p>
    <w:p w14:paraId="56BF2BA7" w14:textId="119BECF4" w:rsidR="00685100" w:rsidRPr="00A84EB5" w:rsidRDefault="00685100" w:rsidP="00685100">
      <w:pPr>
        <w:pStyle w:val="Sansinterligne"/>
        <w:rPr>
          <w:rFonts w:ascii="Arial" w:hAnsi="Arial" w:cs="Arial"/>
          <w:vanish/>
          <w:sz w:val="20"/>
          <w:szCs w:val="20"/>
          <w:lang w:eastAsia="zh-CN"/>
        </w:rPr>
      </w:pPr>
      <w:r w:rsidRPr="00A84EB5">
        <w:rPr>
          <w:rFonts w:ascii="Arial" w:hAnsi="Arial" w:cs="Arial"/>
          <w:b/>
          <w:bCs/>
          <w:vanish/>
          <w:sz w:val="20"/>
          <w:szCs w:val="20"/>
          <w:lang w:eastAsia="zh-CN"/>
        </w:rPr>
        <w:t>Website</w:t>
      </w:r>
      <w:r w:rsidRPr="00A84EB5">
        <w:rPr>
          <w:rFonts w:ascii="Arial" w:hAnsi="Arial" w:cs="Arial"/>
          <w:vanish/>
          <w:sz w:val="20"/>
          <w:szCs w:val="20"/>
          <w:lang w:eastAsia="zh-CN"/>
        </w:rPr>
        <w:t xml:space="preserve">: Stéphane Balet / Idéative </w:t>
      </w:r>
    </w:p>
    <w:p w14:paraId="6DD76EEB" w14:textId="36C00EA6" w:rsidR="00685100" w:rsidRPr="00A84EB5" w:rsidRDefault="00685100" w:rsidP="00685100">
      <w:pPr>
        <w:pStyle w:val="Sansinterligne"/>
        <w:rPr>
          <w:rFonts w:ascii="Arial" w:hAnsi="Arial" w:cs="Arial"/>
          <w:vanish/>
          <w:lang w:eastAsia="zh-CN"/>
        </w:rPr>
      </w:pPr>
      <w:r w:rsidRPr="00A84EB5">
        <w:rPr>
          <w:rFonts w:ascii="Arial" w:hAnsi="Arial" w:cs="Arial"/>
          <w:b/>
          <w:bCs/>
          <w:vanish/>
          <w:sz w:val="20"/>
          <w:szCs w:val="20"/>
          <w:lang w:eastAsia="zh-CN"/>
        </w:rPr>
        <w:t>Texts</w:t>
      </w:r>
      <w:r w:rsidRPr="00A84EB5">
        <w:rPr>
          <w:rFonts w:ascii="Arial" w:hAnsi="Arial" w:cs="Arial"/>
          <w:vanish/>
          <w:sz w:val="20"/>
          <w:szCs w:val="20"/>
          <w:lang w:eastAsia="zh-CN"/>
        </w:rPr>
        <w:t>: Sophie Furley / WorldTempus</w:t>
      </w:r>
      <w:r w:rsidRPr="00A84EB5">
        <w:rPr>
          <w:rFonts w:ascii="Arial" w:hAnsi="Arial" w:cs="Arial"/>
          <w:vanish/>
          <w:lang w:eastAsia="zh-CN"/>
        </w:rPr>
        <w:t xml:space="preserve"> </w:t>
      </w:r>
    </w:p>
    <w:p w14:paraId="00FEB6AD" w14:textId="77777777" w:rsidR="00D34417" w:rsidRPr="00A84EB5" w:rsidRDefault="00D34417" w:rsidP="00685100">
      <w:pPr>
        <w:pStyle w:val="Sansinterligne"/>
        <w:rPr>
          <w:rFonts w:ascii="Arial" w:hAnsi="Arial" w:cs="Arial"/>
          <w:lang w:eastAsia="zh-CN"/>
        </w:rPr>
      </w:pPr>
    </w:p>
    <w:p w14:paraId="710CD8A1" w14:textId="77777777" w:rsidR="00402E4F" w:rsidRPr="00A84EB5" w:rsidRDefault="00685100" w:rsidP="007F2A4D">
      <w:pPr>
        <w:jc w:val="center"/>
        <w:rPr>
          <w:rFonts w:ascii="Arial" w:hAnsi="Arial" w:cs="Arial"/>
          <w:b/>
          <w:bCs/>
          <w:sz w:val="28"/>
          <w:lang w:val="fr-CH" w:eastAsia="zh-CN"/>
        </w:rPr>
      </w:pPr>
      <w:r w:rsidRPr="00A84EB5">
        <w:rPr>
          <w:rFonts w:ascii="Arial" w:hAnsi="Arial" w:cs="Arial"/>
          <w:b/>
          <w:bCs/>
          <w:sz w:val="28"/>
          <w:lang w:val="fr-CH" w:eastAsia="zh-CN"/>
        </w:rPr>
        <w:t xml:space="preserve"> </w:t>
      </w:r>
    </w:p>
    <w:p w14:paraId="5FB83E38" w14:textId="77777777" w:rsidR="00402E4F" w:rsidRPr="00A84EB5" w:rsidRDefault="00402E4F" w:rsidP="007F2A4D">
      <w:pPr>
        <w:jc w:val="center"/>
        <w:rPr>
          <w:rFonts w:ascii="Arial" w:hAnsi="Arial" w:cs="Arial"/>
          <w:b/>
          <w:bCs/>
          <w:vanish/>
          <w:sz w:val="28"/>
          <w:szCs w:val="28"/>
        </w:rPr>
      </w:pPr>
    </w:p>
    <w:p w14:paraId="08C72CBE" w14:textId="77777777" w:rsidR="00402E4F" w:rsidRPr="00A84EB5" w:rsidRDefault="00402E4F" w:rsidP="007F2A4D">
      <w:pPr>
        <w:jc w:val="center"/>
        <w:rPr>
          <w:rFonts w:ascii="Arial" w:hAnsi="Arial" w:cs="Arial"/>
          <w:b/>
          <w:bCs/>
          <w:vanish/>
          <w:sz w:val="28"/>
          <w:szCs w:val="28"/>
        </w:rPr>
      </w:pPr>
    </w:p>
    <w:p w14:paraId="0186B044" w14:textId="3A37C682" w:rsidR="007F2A4D" w:rsidRPr="00A84EB5" w:rsidRDefault="007F2A4D" w:rsidP="007F2A4D">
      <w:pPr>
        <w:jc w:val="center"/>
        <w:rPr>
          <w:rFonts w:ascii="Arial" w:hAnsi="Arial" w:cs="Arial"/>
          <w:bCs/>
          <w:vanish/>
        </w:rPr>
      </w:pPr>
      <w:r w:rsidRPr="00A84EB5">
        <w:rPr>
          <w:rFonts w:ascii="Arial" w:hAnsi="Arial" w:cs="Arial"/>
          <w:b/>
          <w:bCs/>
          <w:vanish/>
          <w:sz w:val="28"/>
          <w:szCs w:val="28"/>
        </w:rPr>
        <w:t>MB&amp;F – GENESIS OF A CONCEPT LABORATORY</w:t>
      </w:r>
      <w:r w:rsidRPr="00A84EB5">
        <w:rPr>
          <w:rFonts w:ascii="Arial" w:hAnsi="Arial" w:cs="Arial"/>
          <w:b/>
          <w:bCs/>
          <w:vanish/>
          <w:sz w:val="28"/>
        </w:rPr>
        <w:br/>
      </w:r>
    </w:p>
    <w:p w14:paraId="2724C173" w14:textId="77777777" w:rsidR="007F2A4D" w:rsidRPr="00A84EB5" w:rsidRDefault="007F2A4D" w:rsidP="007F2A4D">
      <w:pPr>
        <w:jc w:val="both"/>
        <w:rPr>
          <w:rFonts w:ascii="Arial" w:hAnsi="Arial" w:cs="Arial"/>
          <w:bCs/>
          <w:vanish/>
          <w:sz w:val="22"/>
          <w:szCs w:val="22"/>
        </w:rPr>
      </w:pPr>
      <w:r w:rsidRPr="00A84EB5">
        <w:rPr>
          <w:rFonts w:ascii="Arial" w:hAnsi="Arial" w:cs="Arial"/>
          <w:vanish/>
          <w:sz w:val="22"/>
          <w:szCs w:val="22"/>
        </w:rPr>
        <w:t>Founded in 2005, MB&amp;F is the world’s first-ever horological concept laboratory. With almost 20 remarkable calibres forming the base of the critically acclaimed Horological and Legacy Machines, MB&amp;F is continuing to follow Founder and Creative Director Maximilian Büsser’s vision of creating 3-D kinetic art by deconstructing traditional watchmaking.</w:t>
      </w:r>
    </w:p>
    <w:p w14:paraId="481E1AB7" w14:textId="77777777" w:rsidR="007F2A4D" w:rsidRPr="00A84EB5" w:rsidRDefault="007F2A4D" w:rsidP="007F2A4D">
      <w:pPr>
        <w:jc w:val="both"/>
        <w:rPr>
          <w:rFonts w:ascii="Arial" w:hAnsi="Arial" w:cs="Arial"/>
          <w:b/>
          <w:vanish/>
          <w:sz w:val="22"/>
          <w:szCs w:val="22"/>
        </w:rPr>
      </w:pPr>
    </w:p>
    <w:p w14:paraId="45F3BDD4" w14:textId="77777777" w:rsidR="007F2A4D" w:rsidRPr="00A84EB5" w:rsidRDefault="007F2A4D" w:rsidP="007F2A4D">
      <w:pPr>
        <w:jc w:val="both"/>
        <w:rPr>
          <w:rFonts w:ascii="Arial" w:hAnsi="Arial" w:cs="Arial"/>
          <w:bCs/>
          <w:vanish/>
          <w:sz w:val="22"/>
          <w:szCs w:val="22"/>
        </w:rPr>
      </w:pPr>
      <w:r w:rsidRPr="00A84EB5">
        <w:rPr>
          <w:rFonts w:ascii="Arial" w:hAnsi="Arial" w:cs="Arial"/>
          <w:vanish/>
          <w:sz w:val="22"/>
          <w:szCs w:val="22"/>
        </w:rPr>
        <w:t>After 15 years managing prestigious watch brands, Maximilian Büsser resigned from his Managing Director position at Harry Winston in 2005 to create MB&amp;F – Maximilian Büsser &amp; Friends. MB&amp;F is an artistic and micro-engineering laboratory dedicated to designing and crafting small series of radical concept watches by bringing together talented horological professionals that Büsser both respects and enjoys working with.</w:t>
      </w:r>
    </w:p>
    <w:p w14:paraId="32C639FE" w14:textId="77777777" w:rsidR="007F2A4D" w:rsidRPr="00A84EB5" w:rsidRDefault="007F2A4D" w:rsidP="007F2A4D">
      <w:pPr>
        <w:jc w:val="both"/>
        <w:rPr>
          <w:rFonts w:ascii="Arial" w:hAnsi="Arial" w:cs="Arial"/>
          <w:bCs/>
          <w:vanish/>
          <w:sz w:val="22"/>
          <w:szCs w:val="22"/>
        </w:rPr>
      </w:pPr>
      <w:r w:rsidRPr="00A84EB5">
        <w:rPr>
          <w:rFonts w:ascii="Arial" w:hAnsi="Arial" w:cs="Arial"/>
          <w:vanish/>
          <w:sz w:val="22"/>
          <w:szCs w:val="22"/>
        </w:rPr>
        <w:t>In 2007, MB&amp;F unveiled its first Horological Machine, HM1. HM1’s sculptured, three-dimensional case and beautifully finished engine (movement) set the standard for the idiosyncratic Horological Machines that have followed – all Machines that tell the time, rather than Machines to tell the time. The Horological Machines have explored space (HM2, HM3, HM6), the sky (HM4, HM9), the road (HM5, HMX, HM8) and the animal kingdom (HM7, HM10).</w:t>
      </w:r>
    </w:p>
    <w:p w14:paraId="79ABA627" w14:textId="77777777" w:rsidR="007F2A4D" w:rsidRPr="00A84EB5" w:rsidRDefault="007F2A4D" w:rsidP="007F2A4D">
      <w:pPr>
        <w:jc w:val="both"/>
        <w:rPr>
          <w:rFonts w:ascii="Arial" w:hAnsi="Arial" w:cs="Arial"/>
          <w:bCs/>
          <w:vanish/>
          <w:sz w:val="22"/>
          <w:szCs w:val="22"/>
        </w:rPr>
      </w:pPr>
    </w:p>
    <w:p w14:paraId="4912210D" w14:textId="77777777" w:rsidR="007F2A4D" w:rsidRPr="00A84EB5" w:rsidRDefault="007F2A4D" w:rsidP="007F2A4D">
      <w:pPr>
        <w:jc w:val="both"/>
        <w:rPr>
          <w:rFonts w:ascii="Arial" w:hAnsi="Arial" w:cs="Arial"/>
          <w:bCs/>
          <w:vanish/>
          <w:sz w:val="22"/>
          <w:szCs w:val="22"/>
        </w:rPr>
      </w:pPr>
      <w:r w:rsidRPr="00A84EB5">
        <w:rPr>
          <w:rFonts w:ascii="Arial" w:hAnsi="Arial" w:cs="Arial"/>
          <w:vanish/>
          <w:sz w:val="22"/>
          <w:szCs w:val="22"/>
        </w:rPr>
        <w:t>In 2011, MB&amp;F launched its round-cased Legacy Machine collection. These more classical pieces – classical for MB&amp;F, that is – pay tribute to nineteenth-century watchmaking excellence by reinterpreting complications from the great horological innovators of yesteryear to create contemporary objets d'art. LM1 and LM2 were followed by LM101, the first MB&amp;F Machine to feature a movement developed entirely in-house. LM Perpetual, LM Split Escapement and LM Thunderdome broadened the collection further. 2019 marked a turning point with the creation of the first MB&amp;F Machine dedicated to women: LM FlyingT; and MB&amp;F celebrated 10 years of Legacy Machines in 2021 with the LMX. MB&amp;F generally alternates between launching contemporary, resolutely unconventional Horological Machines and historically inspired Legacy Machines.</w:t>
      </w:r>
    </w:p>
    <w:p w14:paraId="578AC55D" w14:textId="77777777" w:rsidR="007F2A4D" w:rsidRPr="00A84EB5" w:rsidRDefault="007F2A4D" w:rsidP="007F2A4D">
      <w:pPr>
        <w:jc w:val="both"/>
        <w:rPr>
          <w:rFonts w:ascii="Arial" w:hAnsi="Arial" w:cs="Arial"/>
          <w:bCs/>
          <w:vanish/>
          <w:sz w:val="22"/>
          <w:szCs w:val="22"/>
        </w:rPr>
      </w:pPr>
    </w:p>
    <w:p w14:paraId="01C2723B" w14:textId="77777777" w:rsidR="007F2A4D" w:rsidRPr="00A84EB5" w:rsidRDefault="007F2A4D" w:rsidP="007F2A4D">
      <w:pPr>
        <w:jc w:val="both"/>
        <w:rPr>
          <w:rFonts w:ascii="Arial" w:hAnsi="Arial" w:cs="Arial"/>
          <w:bCs/>
          <w:vanish/>
          <w:sz w:val="22"/>
          <w:szCs w:val="22"/>
        </w:rPr>
      </w:pPr>
      <w:r w:rsidRPr="00A84EB5">
        <w:rPr>
          <w:rFonts w:ascii="Arial" w:hAnsi="Arial" w:cs="Arial"/>
          <w:vanish/>
          <w:sz w:val="22"/>
          <w:szCs w:val="22"/>
        </w:rPr>
        <w:t>As the F stands for Friends, it was only natural for MB&amp;F to develop collaborations with artists, watchmakers, designers and manufacturers they admire.</w:t>
      </w:r>
    </w:p>
    <w:p w14:paraId="1BA4F510" w14:textId="77777777" w:rsidR="007F2A4D" w:rsidRPr="00A84EB5" w:rsidRDefault="007F2A4D" w:rsidP="007F2A4D">
      <w:pPr>
        <w:jc w:val="both"/>
        <w:rPr>
          <w:rFonts w:ascii="Arial" w:hAnsi="Arial" w:cs="Arial"/>
          <w:bCs/>
          <w:vanish/>
          <w:sz w:val="22"/>
          <w:szCs w:val="22"/>
        </w:rPr>
      </w:pPr>
    </w:p>
    <w:p w14:paraId="225A2010" w14:textId="77777777" w:rsidR="007F2A4D" w:rsidRPr="00A84EB5" w:rsidRDefault="007F2A4D" w:rsidP="007F2A4D">
      <w:pPr>
        <w:jc w:val="both"/>
        <w:rPr>
          <w:rFonts w:ascii="Arial" w:hAnsi="Arial" w:cs="Arial"/>
          <w:bCs/>
          <w:vanish/>
          <w:sz w:val="22"/>
          <w:szCs w:val="22"/>
        </w:rPr>
      </w:pPr>
      <w:r w:rsidRPr="00A84EB5">
        <w:rPr>
          <w:rFonts w:ascii="Arial" w:hAnsi="Arial" w:cs="Arial"/>
          <w:vanish/>
          <w:sz w:val="22"/>
          <w:szCs w:val="22"/>
        </w:rPr>
        <w:t>This brought about two new categories: Performance Art and Co-creations. While Performance Art pieces are MB&amp;F machines revisited by external creative talent, Co-creations are not wristwatches but other types of machines, engineered and crafted by unique Swiss Manufactures from MB&amp;F ideas and designs. Many of these Co-creations, such as the clocks created with L’Epée 1839, tell the time while collaborations with Reuge and Caran d’Ache generated other forms of mechanical art.</w:t>
      </w:r>
    </w:p>
    <w:p w14:paraId="768CC799" w14:textId="77777777" w:rsidR="007F2A4D" w:rsidRPr="00A84EB5" w:rsidRDefault="007F2A4D" w:rsidP="007F2A4D">
      <w:pPr>
        <w:jc w:val="both"/>
        <w:rPr>
          <w:rFonts w:ascii="Arial" w:hAnsi="Arial" w:cs="Arial"/>
          <w:bCs/>
          <w:vanish/>
          <w:sz w:val="22"/>
          <w:szCs w:val="22"/>
        </w:rPr>
      </w:pPr>
    </w:p>
    <w:p w14:paraId="11D224DB" w14:textId="77777777" w:rsidR="007F2A4D" w:rsidRPr="00A84EB5" w:rsidRDefault="007F2A4D" w:rsidP="007F2A4D">
      <w:pPr>
        <w:jc w:val="both"/>
        <w:rPr>
          <w:rFonts w:ascii="Arial" w:hAnsi="Arial" w:cs="Arial"/>
          <w:bCs/>
          <w:vanish/>
          <w:sz w:val="22"/>
          <w:szCs w:val="22"/>
        </w:rPr>
      </w:pPr>
      <w:r w:rsidRPr="00A84EB5">
        <w:rPr>
          <w:rFonts w:ascii="Arial" w:hAnsi="Arial" w:cs="Arial"/>
          <w:vanish/>
          <w:sz w:val="22"/>
          <w:szCs w:val="22"/>
        </w:rPr>
        <w:t>To give all these machines an appropriate platform, Büsser had the idea of placing them in an art gallery alongside various forms of mechanical art created by other artists, rather than in a traditional storefront. This brought about the creation of the first MB&amp;F M.A.D.Gallery (M.A.D. stands for Mechanical Art Devices) in Geneva, which would later be followed by M.A.D.Galleries in Taipei, Dubai and Hong Kong.</w:t>
      </w:r>
    </w:p>
    <w:p w14:paraId="45DCAB2B" w14:textId="77777777" w:rsidR="007F2A4D" w:rsidRPr="00A84EB5" w:rsidRDefault="007F2A4D" w:rsidP="007F2A4D">
      <w:pPr>
        <w:jc w:val="both"/>
        <w:rPr>
          <w:rFonts w:ascii="Arial" w:hAnsi="Arial" w:cs="Arial"/>
          <w:bCs/>
          <w:vanish/>
          <w:sz w:val="22"/>
          <w:szCs w:val="22"/>
        </w:rPr>
      </w:pPr>
    </w:p>
    <w:p w14:paraId="3D9F60A5" w14:textId="77777777" w:rsidR="007F2A4D" w:rsidRPr="00EA63A6" w:rsidRDefault="007F2A4D" w:rsidP="007F2A4D">
      <w:pPr>
        <w:spacing w:after="160"/>
        <w:jc w:val="both"/>
        <w:rPr>
          <w:rFonts w:ascii="Arial" w:hAnsi="Arial" w:cs="Arial"/>
          <w:vanish/>
          <w:sz w:val="22"/>
          <w:szCs w:val="22"/>
        </w:rPr>
      </w:pPr>
      <w:r w:rsidRPr="00A84EB5">
        <w:rPr>
          <w:rFonts w:ascii="Arial" w:hAnsi="Arial" w:cs="Arial"/>
          <w:vanish/>
          <w:sz w:val="22"/>
          <w:szCs w:val="22"/>
        </w:rPr>
        <w:t>There have been distinguished accolades reminding us of the innovative nature of MB&amp;F’s journey so far. To name a few, there have been no less than 9 awards from the famous Grand Prix d'Horlogerie de Genève, including the ultimate prize: the “Aiguille d’Or”, which rewards the best watch of the year. In 2022, the LM Sequential EVO was awarded the Aiguille d’Or, while the M.A.D.1 RED won the ‘Challenge’ category. In 2021, LMX won the Best Men’s Complication and the LM SE Eddy Jaquet ‘Around The World in Eighty Days’ was awarded in the ‘Artistic Crafts’ category. In 2019, the prize for Best Ladies Complication went to the LM FlyingT; in 2016, LM Perpetual won the Best Calendar Watch award; in 2012, Legacy Machine No.1 was awarded both the Public Prize (voted for by horology fans) and the Best Men’s Watch Prize (voted for by the professional jury). In 2010, MB&amp;F won Best Concept and Design Watch for the HM4 Thunderbolt. In 2015 MB&amp;F received a Red Dot: Best of the Best award – the top prize at the international Red Dot Awards – for the HM6 Space Pirate.</w:t>
      </w:r>
    </w:p>
    <w:p w14:paraId="6B1614B0" w14:textId="5B87BDBC" w:rsidR="008B4069" w:rsidRPr="00B91760" w:rsidRDefault="008B4069" w:rsidP="007F2A4D">
      <w:pPr>
        <w:jc w:val="center"/>
        <w:rPr>
          <w:rFonts w:ascii="Arial" w:hAnsi="Arial" w:cs="Arial"/>
          <w:bCs/>
        </w:rPr>
      </w:pPr>
    </w:p>
    <w:sectPr w:rsidR="008B4069" w:rsidRPr="00B91760" w:rsidSect="0061609A">
      <w:headerReference w:type="default" r:id="rId8"/>
      <w:footerReference w:type="default" r:id="rId9"/>
      <w:pgSz w:w="11900" w:h="16840"/>
      <w:pgMar w:top="1702" w:right="1410" w:bottom="1560" w:left="1134" w:header="568" w:footer="4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F1418" w14:textId="77777777" w:rsidR="00DF7513" w:rsidRDefault="00DF7513" w:rsidP="0061609A">
      <w:r>
        <w:separator/>
      </w:r>
    </w:p>
  </w:endnote>
  <w:endnote w:type="continuationSeparator" w:id="0">
    <w:p w14:paraId="32D9FE53" w14:textId="77777777" w:rsidR="00DF7513" w:rsidRDefault="00DF7513" w:rsidP="0061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LT Std 35 Light">
    <w:panose1 w:val="020B0402020203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Light">
    <w:altName w:val="Century Gothic"/>
    <w:panose1 w:val="020B0402020203020204"/>
    <w:charset w:val="4D"/>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ヒラギノ角ゴ Pro W3">
    <w:altName w:val="MS Gothic"/>
    <w:panose1 w:val="020B0604020202020204"/>
    <w:charset w:val="80"/>
    <w:family w:val="auto"/>
    <w:pitch w:val="variable"/>
    <w:sig w:usb0="00000001" w:usb1="08070000" w:usb2="01000417" w:usb3="00000000" w:csb0="0002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ADCC" w14:textId="706D8B64" w:rsidR="0061609A" w:rsidRPr="00E16871" w:rsidRDefault="00E16871" w:rsidP="00E16871">
    <w:pPr>
      <w:pStyle w:val="Pieddepage"/>
    </w:pPr>
    <w:r>
      <w:rPr>
        <w:rFonts w:ascii="Arial" w:hAnsi="Arial" w:cs="Arial"/>
        <w:sz w:val="18"/>
        <w:szCs w:val="18"/>
        <w:lang w:eastAsia="zh-CN"/>
      </w:rPr>
      <w:t>欲了解更多信息，请联系：</w:t>
    </w:r>
    <w:r>
      <w:rPr>
        <w:rFonts w:ascii="Arial" w:hAnsi="Arial" w:cs="Arial"/>
        <w:sz w:val="18"/>
        <w:szCs w:val="18"/>
        <w:lang w:eastAsia="zh-CN"/>
      </w:rPr>
      <w:br/>
    </w:r>
    <w:proofErr w:type="spellStart"/>
    <w:r>
      <w:rPr>
        <w:rFonts w:ascii="Arial" w:hAnsi="Arial" w:cs="Arial"/>
        <w:sz w:val="18"/>
        <w:szCs w:val="18"/>
        <w:lang w:eastAsia="zh-CN"/>
      </w:rPr>
      <w:t>Charris</w:t>
    </w:r>
    <w:proofErr w:type="spellEnd"/>
    <w:r>
      <w:rPr>
        <w:rFonts w:ascii="Arial" w:hAnsi="Arial" w:cs="Arial"/>
        <w:sz w:val="18"/>
        <w:szCs w:val="18"/>
        <w:lang w:eastAsia="zh-CN"/>
      </w:rPr>
      <w:t xml:space="preserve"> </w:t>
    </w:r>
    <w:proofErr w:type="spellStart"/>
    <w:r>
      <w:rPr>
        <w:rFonts w:ascii="Arial" w:hAnsi="Arial" w:cs="Arial"/>
        <w:sz w:val="18"/>
        <w:szCs w:val="18"/>
        <w:lang w:eastAsia="zh-CN"/>
      </w:rPr>
      <w:t>Yadigaroglou</w:t>
    </w:r>
    <w:proofErr w:type="spellEnd"/>
    <w:r>
      <w:rPr>
        <w:rFonts w:ascii="Arial" w:hAnsi="Arial" w:cs="Arial"/>
        <w:sz w:val="18"/>
        <w:szCs w:val="18"/>
        <w:lang w:eastAsia="zh-CN"/>
      </w:rPr>
      <w:t xml:space="preserve"> - cy@mbandf.com</w:t>
    </w:r>
    <w:r>
      <w:rPr>
        <w:rFonts w:ascii="Arial" w:hAnsi="Arial" w:cs="Arial"/>
        <w:sz w:val="18"/>
        <w:szCs w:val="18"/>
        <w:lang w:eastAsia="zh-CN"/>
      </w:rPr>
      <w:t>／</w:t>
    </w:r>
    <w:r>
      <w:rPr>
        <w:rFonts w:ascii="Arial" w:hAnsi="Arial" w:cs="Arial"/>
        <w:sz w:val="18"/>
        <w:szCs w:val="18"/>
        <w:lang w:eastAsia="zh-CN"/>
      </w:rPr>
      <w:t xml:space="preserve">Arnaud </w:t>
    </w:r>
    <w:proofErr w:type="spellStart"/>
    <w:r>
      <w:rPr>
        <w:rFonts w:ascii="Arial" w:hAnsi="Arial" w:cs="Arial"/>
        <w:sz w:val="18"/>
        <w:szCs w:val="18"/>
        <w:lang w:eastAsia="zh-CN"/>
      </w:rPr>
      <w:t>Légeret</w:t>
    </w:r>
    <w:proofErr w:type="spellEnd"/>
    <w:r>
      <w:rPr>
        <w:rFonts w:ascii="Arial" w:hAnsi="Arial" w:cs="Arial"/>
        <w:sz w:val="18"/>
        <w:szCs w:val="18"/>
        <w:lang w:eastAsia="zh-CN"/>
      </w:rPr>
      <w:t xml:space="preserve"> - arl@mbandf.com </w:t>
    </w:r>
    <w:r>
      <w:rPr>
        <w:rFonts w:ascii="Arial" w:hAnsi="Arial" w:cs="Arial"/>
        <w:sz w:val="18"/>
        <w:szCs w:val="18"/>
        <w:lang w:eastAsia="zh-CN"/>
      </w:rPr>
      <w:br/>
      <w:t>MB&amp;F SA</w:t>
    </w:r>
    <w:r>
      <w:rPr>
        <w:rFonts w:ascii="Arial" w:hAnsi="Arial" w:cs="Arial"/>
        <w:sz w:val="18"/>
        <w:szCs w:val="18"/>
        <w:lang w:eastAsia="zh-CN"/>
      </w:rPr>
      <w:t>，</w:t>
    </w:r>
    <w:r>
      <w:rPr>
        <w:rFonts w:ascii="Arial" w:hAnsi="Arial" w:cs="Arial"/>
        <w:sz w:val="18"/>
        <w:szCs w:val="18"/>
        <w:lang w:eastAsia="zh-CN"/>
      </w:rPr>
      <w:t xml:space="preserve">Route de </w:t>
    </w:r>
    <w:proofErr w:type="spellStart"/>
    <w:r>
      <w:rPr>
        <w:rFonts w:ascii="Arial" w:hAnsi="Arial" w:cs="Arial"/>
        <w:sz w:val="18"/>
        <w:szCs w:val="18"/>
        <w:lang w:eastAsia="zh-CN"/>
      </w:rPr>
      <w:t>Drize</w:t>
    </w:r>
    <w:proofErr w:type="spellEnd"/>
    <w:r>
      <w:rPr>
        <w:rFonts w:ascii="Arial" w:hAnsi="Arial" w:cs="Arial"/>
        <w:sz w:val="18"/>
        <w:szCs w:val="18"/>
        <w:lang w:eastAsia="zh-CN"/>
      </w:rPr>
      <w:t xml:space="preserve"> 2</w:t>
    </w:r>
    <w:r>
      <w:rPr>
        <w:rFonts w:ascii="Arial" w:hAnsi="Arial" w:cs="Arial"/>
        <w:sz w:val="18"/>
        <w:szCs w:val="18"/>
        <w:lang w:eastAsia="zh-CN"/>
      </w:rPr>
      <w:t>，</w:t>
    </w:r>
    <w:r>
      <w:rPr>
        <w:rFonts w:ascii="Arial" w:hAnsi="Arial" w:cs="Arial"/>
        <w:sz w:val="18"/>
        <w:szCs w:val="18"/>
        <w:lang w:eastAsia="zh-CN"/>
      </w:rPr>
      <w:t xml:space="preserve">CH-1227 </w:t>
    </w:r>
    <w:proofErr w:type="spellStart"/>
    <w:r>
      <w:rPr>
        <w:rFonts w:ascii="Arial" w:hAnsi="Arial" w:cs="Arial"/>
        <w:sz w:val="18"/>
        <w:szCs w:val="18"/>
        <w:lang w:eastAsia="zh-CN"/>
      </w:rPr>
      <w:t>Carouge</w:t>
    </w:r>
    <w:proofErr w:type="spellEnd"/>
    <w:r>
      <w:rPr>
        <w:rFonts w:ascii="Arial" w:hAnsi="Arial" w:cs="Arial"/>
        <w:sz w:val="18"/>
        <w:szCs w:val="18"/>
        <w:lang w:eastAsia="zh-CN"/>
      </w:rPr>
      <w:t>，</w:t>
    </w:r>
    <w:r>
      <w:rPr>
        <w:rFonts w:ascii="Arial" w:hAnsi="Arial" w:cs="Arial"/>
        <w:sz w:val="18"/>
        <w:szCs w:val="18"/>
        <w:lang w:eastAsia="zh-CN"/>
      </w:rPr>
      <w:t>Switzerland</w:t>
    </w:r>
    <w:r>
      <w:rPr>
        <w:rFonts w:ascii="Arial" w:hAnsi="Arial" w:cs="Arial"/>
        <w:sz w:val="18"/>
        <w:szCs w:val="18"/>
        <w:lang w:eastAsia="zh-CN"/>
      </w:rPr>
      <w:t>（瑞士）</w:t>
    </w:r>
    <w:r>
      <w:rPr>
        <w:rFonts w:ascii="Arial" w:hAnsi="Arial" w:cs="Arial"/>
        <w:sz w:val="18"/>
        <w:szCs w:val="18"/>
        <w:lang w:eastAsia="zh-CN"/>
      </w:rPr>
      <w:br/>
    </w:r>
    <w:r>
      <w:rPr>
        <w:rFonts w:ascii="Arial" w:hAnsi="Arial" w:cs="Arial"/>
        <w:sz w:val="18"/>
        <w:szCs w:val="18"/>
        <w:lang w:eastAsia="zh-CN"/>
      </w:rPr>
      <w:t>电话：</w:t>
    </w:r>
    <w:r>
      <w:rPr>
        <w:rFonts w:ascii="Arial" w:hAnsi="Arial" w:cs="Arial"/>
        <w:sz w:val="18"/>
        <w:szCs w:val="18"/>
        <w:lang w:eastAsia="zh-CN"/>
      </w:rPr>
      <w:t>+41 22 786 36 18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18C" w14:textId="77777777" w:rsidR="00DF7513" w:rsidRDefault="00DF7513" w:rsidP="0061609A">
      <w:r>
        <w:separator/>
      </w:r>
    </w:p>
  </w:footnote>
  <w:footnote w:type="continuationSeparator" w:id="0">
    <w:p w14:paraId="3DE3E9D4" w14:textId="77777777" w:rsidR="00DF7513" w:rsidRDefault="00DF7513" w:rsidP="00616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0035" w14:textId="533A969C" w:rsidR="0061609A" w:rsidRDefault="0061609A">
    <w:pPr>
      <w:pStyle w:val="En-tte"/>
    </w:pPr>
    <w:r>
      <w:rPr>
        <w:noProof/>
        <w:lang w:eastAsia="zh-CN"/>
      </w:rPr>
      <w:drawing>
        <wp:inline distT="0" distB="0" distL="0" distR="0" wp14:anchorId="09B0D237" wp14:editId="5F7D3EE7">
          <wp:extent cx="1531620" cy="518160"/>
          <wp:effectExtent l="0" t="0" r="0" b="0"/>
          <wp:docPr id="14" name="Image 14" descr="说明：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1620" cy="518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C660DE"/>
    <w:multiLevelType w:val="hybridMultilevel"/>
    <w:tmpl w:val="B17A34F4"/>
    <w:lvl w:ilvl="0" w:tplc="2578CAE8">
      <w:numFmt w:val="bullet"/>
      <w:lvlText w:val="-"/>
      <w:lvlJc w:val="left"/>
      <w:pPr>
        <w:ind w:left="720" w:hanging="360"/>
      </w:pPr>
      <w:rPr>
        <w:rFonts w:ascii="Avenir LT Std 35 Light" w:eastAsiaTheme="minorHAnsi" w:hAnsi="Avenir LT Std 35 Light" w:cstheme="maj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655455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de-CH"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de-CH" w:vendorID="64" w:dllVersion="4096" w:nlCheck="1" w:checkStyle="0"/>
  <w:activeWritingStyle w:appName="MSWord" w:lang="en-US" w:vendorID="64" w:dllVersion="0" w:nlCheck="1" w:checkStyle="0"/>
  <w:activeWritingStyle w:appName="MSWord" w:lang="zh-CN" w:vendorID="64" w:dllVersion="0" w:nlCheck="1" w:checkStyle="1"/>
  <w:activeWritingStyle w:appName="MSWord" w:lang="fr-CH" w:vendorID="64" w:dllVersion="0" w:nlCheck="1" w:checkStyle="0"/>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B98"/>
    <w:rsid w:val="000060C0"/>
    <w:rsid w:val="000100BD"/>
    <w:rsid w:val="00012DA3"/>
    <w:rsid w:val="00030DDB"/>
    <w:rsid w:val="00031B51"/>
    <w:rsid w:val="0004442B"/>
    <w:rsid w:val="00050F39"/>
    <w:rsid w:val="00064523"/>
    <w:rsid w:val="00072206"/>
    <w:rsid w:val="00087FB0"/>
    <w:rsid w:val="00093FA1"/>
    <w:rsid w:val="000B7F0A"/>
    <w:rsid w:val="000C1420"/>
    <w:rsid w:val="000D3EC1"/>
    <w:rsid w:val="000E784D"/>
    <w:rsid w:val="000E7949"/>
    <w:rsid w:val="00114709"/>
    <w:rsid w:val="00124689"/>
    <w:rsid w:val="001263A7"/>
    <w:rsid w:val="001263F1"/>
    <w:rsid w:val="00141481"/>
    <w:rsid w:val="00147896"/>
    <w:rsid w:val="00150680"/>
    <w:rsid w:val="00165279"/>
    <w:rsid w:val="00177B07"/>
    <w:rsid w:val="00190F12"/>
    <w:rsid w:val="00193A9D"/>
    <w:rsid w:val="00194DD7"/>
    <w:rsid w:val="00195B72"/>
    <w:rsid w:val="001A2C54"/>
    <w:rsid w:val="001A58BC"/>
    <w:rsid w:val="001A7D62"/>
    <w:rsid w:val="001B6CA9"/>
    <w:rsid w:val="001D2017"/>
    <w:rsid w:val="001E0562"/>
    <w:rsid w:val="001E1698"/>
    <w:rsid w:val="001F09B1"/>
    <w:rsid w:val="001F49E5"/>
    <w:rsid w:val="00226973"/>
    <w:rsid w:val="00230196"/>
    <w:rsid w:val="00230483"/>
    <w:rsid w:val="0023263C"/>
    <w:rsid w:val="00232862"/>
    <w:rsid w:val="00235F8D"/>
    <w:rsid w:val="00256229"/>
    <w:rsid w:val="00261571"/>
    <w:rsid w:val="00282551"/>
    <w:rsid w:val="00291D5E"/>
    <w:rsid w:val="002962C3"/>
    <w:rsid w:val="002A54E5"/>
    <w:rsid w:val="002C2C88"/>
    <w:rsid w:val="002C6610"/>
    <w:rsid w:val="002D0EEC"/>
    <w:rsid w:val="002E0485"/>
    <w:rsid w:val="002E0FD4"/>
    <w:rsid w:val="00311870"/>
    <w:rsid w:val="0032228B"/>
    <w:rsid w:val="00326726"/>
    <w:rsid w:val="00335081"/>
    <w:rsid w:val="00335286"/>
    <w:rsid w:val="003424A5"/>
    <w:rsid w:val="0035273B"/>
    <w:rsid w:val="00365F28"/>
    <w:rsid w:val="003700F0"/>
    <w:rsid w:val="003834A3"/>
    <w:rsid w:val="003A45B0"/>
    <w:rsid w:val="003A5E2D"/>
    <w:rsid w:val="003B0986"/>
    <w:rsid w:val="003B174C"/>
    <w:rsid w:val="003B437E"/>
    <w:rsid w:val="003C6EE7"/>
    <w:rsid w:val="003E35C1"/>
    <w:rsid w:val="003E7EE7"/>
    <w:rsid w:val="003F0619"/>
    <w:rsid w:val="003F48AB"/>
    <w:rsid w:val="003F5E49"/>
    <w:rsid w:val="00402E4F"/>
    <w:rsid w:val="00420F20"/>
    <w:rsid w:val="00422432"/>
    <w:rsid w:val="004227E8"/>
    <w:rsid w:val="00432CEA"/>
    <w:rsid w:val="00441062"/>
    <w:rsid w:val="00444ED5"/>
    <w:rsid w:val="0044536D"/>
    <w:rsid w:val="00451F3F"/>
    <w:rsid w:val="00462B69"/>
    <w:rsid w:val="00464BE8"/>
    <w:rsid w:val="00474840"/>
    <w:rsid w:val="00482057"/>
    <w:rsid w:val="00482BCF"/>
    <w:rsid w:val="0048537F"/>
    <w:rsid w:val="004A434C"/>
    <w:rsid w:val="004B55CC"/>
    <w:rsid w:val="004B56D5"/>
    <w:rsid w:val="004C1E34"/>
    <w:rsid w:val="004C1FD6"/>
    <w:rsid w:val="004C387F"/>
    <w:rsid w:val="004C58F8"/>
    <w:rsid w:val="004D0039"/>
    <w:rsid w:val="004D05A9"/>
    <w:rsid w:val="004D2556"/>
    <w:rsid w:val="005063F4"/>
    <w:rsid w:val="0051018D"/>
    <w:rsid w:val="00513770"/>
    <w:rsid w:val="005248EF"/>
    <w:rsid w:val="00532A43"/>
    <w:rsid w:val="00533562"/>
    <w:rsid w:val="00545486"/>
    <w:rsid w:val="00573CE4"/>
    <w:rsid w:val="00584D03"/>
    <w:rsid w:val="005A5C0D"/>
    <w:rsid w:val="005B2A28"/>
    <w:rsid w:val="005B4888"/>
    <w:rsid w:val="005B6906"/>
    <w:rsid w:val="005D6E75"/>
    <w:rsid w:val="005D7E4A"/>
    <w:rsid w:val="005E0624"/>
    <w:rsid w:val="006049CF"/>
    <w:rsid w:val="006065BA"/>
    <w:rsid w:val="00614C67"/>
    <w:rsid w:val="0061609A"/>
    <w:rsid w:val="00620B29"/>
    <w:rsid w:val="006404AA"/>
    <w:rsid w:val="00647728"/>
    <w:rsid w:val="00647B5F"/>
    <w:rsid w:val="006507E8"/>
    <w:rsid w:val="00661E57"/>
    <w:rsid w:val="006678F4"/>
    <w:rsid w:val="00685100"/>
    <w:rsid w:val="00691304"/>
    <w:rsid w:val="00691BD4"/>
    <w:rsid w:val="0069363A"/>
    <w:rsid w:val="00696345"/>
    <w:rsid w:val="00697BFD"/>
    <w:rsid w:val="006A2E6A"/>
    <w:rsid w:val="006B2633"/>
    <w:rsid w:val="006D6B71"/>
    <w:rsid w:val="006D6EF7"/>
    <w:rsid w:val="006E278C"/>
    <w:rsid w:val="006F55A1"/>
    <w:rsid w:val="006F5947"/>
    <w:rsid w:val="007058EA"/>
    <w:rsid w:val="00712BBB"/>
    <w:rsid w:val="0071320A"/>
    <w:rsid w:val="00724AA2"/>
    <w:rsid w:val="00726003"/>
    <w:rsid w:val="0073293D"/>
    <w:rsid w:val="00732AD7"/>
    <w:rsid w:val="00741946"/>
    <w:rsid w:val="00752624"/>
    <w:rsid w:val="00774245"/>
    <w:rsid w:val="0079017E"/>
    <w:rsid w:val="00791B8B"/>
    <w:rsid w:val="00793B5E"/>
    <w:rsid w:val="007953CE"/>
    <w:rsid w:val="00795EAD"/>
    <w:rsid w:val="007E6B98"/>
    <w:rsid w:val="007F2A4D"/>
    <w:rsid w:val="00826CF9"/>
    <w:rsid w:val="00842021"/>
    <w:rsid w:val="0084360A"/>
    <w:rsid w:val="0086095E"/>
    <w:rsid w:val="0087127F"/>
    <w:rsid w:val="00886E1A"/>
    <w:rsid w:val="008B4069"/>
    <w:rsid w:val="008C0AFA"/>
    <w:rsid w:val="008C2227"/>
    <w:rsid w:val="008D4F92"/>
    <w:rsid w:val="008E2382"/>
    <w:rsid w:val="008F08E4"/>
    <w:rsid w:val="0090115F"/>
    <w:rsid w:val="009031DA"/>
    <w:rsid w:val="0090487F"/>
    <w:rsid w:val="00907BE4"/>
    <w:rsid w:val="0092682C"/>
    <w:rsid w:val="009271C1"/>
    <w:rsid w:val="009276A7"/>
    <w:rsid w:val="009329A1"/>
    <w:rsid w:val="0094088E"/>
    <w:rsid w:val="009462BA"/>
    <w:rsid w:val="00950AE9"/>
    <w:rsid w:val="00952F7D"/>
    <w:rsid w:val="00961717"/>
    <w:rsid w:val="00970D95"/>
    <w:rsid w:val="009768BD"/>
    <w:rsid w:val="00982EC4"/>
    <w:rsid w:val="00987975"/>
    <w:rsid w:val="00992CE0"/>
    <w:rsid w:val="009971B9"/>
    <w:rsid w:val="009A47C5"/>
    <w:rsid w:val="009A50E0"/>
    <w:rsid w:val="009B1320"/>
    <w:rsid w:val="009B4CAD"/>
    <w:rsid w:val="009C2E5A"/>
    <w:rsid w:val="009E134C"/>
    <w:rsid w:val="009E3B02"/>
    <w:rsid w:val="009E4B5E"/>
    <w:rsid w:val="009F4BD4"/>
    <w:rsid w:val="009F6913"/>
    <w:rsid w:val="00A0047E"/>
    <w:rsid w:val="00A03986"/>
    <w:rsid w:val="00A0471F"/>
    <w:rsid w:val="00A16FE4"/>
    <w:rsid w:val="00A311F3"/>
    <w:rsid w:val="00A329CE"/>
    <w:rsid w:val="00A34262"/>
    <w:rsid w:val="00A734F7"/>
    <w:rsid w:val="00A73A73"/>
    <w:rsid w:val="00A73EC1"/>
    <w:rsid w:val="00A7475A"/>
    <w:rsid w:val="00A8419D"/>
    <w:rsid w:val="00A84EB5"/>
    <w:rsid w:val="00A936BA"/>
    <w:rsid w:val="00A96645"/>
    <w:rsid w:val="00AA4BEC"/>
    <w:rsid w:val="00AA6304"/>
    <w:rsid w:val="00AA63E0"/>
    <w:rsid w:val="00AB3525"/>
    <w:rsid w:val="00AB48C0"/>
    <w:rsid w:val="00AD02F8"/>
    <w:rsid w:val="00AF05E7"/>
    <w:rsid w:val="00B005D1"/>
    <w:rsid w:val="00B222EE"/>
    <w:rsid w:val="00B2629B"/>
    <w:rsid w:val="00B30047"/>
    <w:rsid w:val="00B31F65"/>
    <w:rsid w:val="00B37615"/>
    <w:rsid w:val="00B53680"/>
    <w:rsid w:val="00B53A0A"/>
    <w:rsid w:val="00B64B25"/>
    <w:rsid w:val="00B64D58"/>
    <w:rsid w:val="00B70E7A"/>
    <w:rsid w:val="00B72080"/>
    <w:rsid w:val="00B726F5"/>
    <w:rsid w:val="00BD54A8"/>
    <w:rsid w:val="00BF2546"/>
    <w:rsid w:val="00BF4114"/>
    <w:rsid w:val="00BF4952"/>
    <w:rsid w:val="00BF4BF1"/>
    <w:rsid w:val="00BF741D"/>
    <w:rsid w:val="00C11EE5"/>
    <w:rsid w:val="00C441B9"/>
    <w:rsid w:val="00C44EE0"/>
    <w:rsid w:val="00C54590"/>
    <w:rsid w:val="00C5780F"/>
    <w:rsid w:val="00CB001B"/>
    <w:rsid w:val="00CD431E"/>
    <w:rsid w:val="00CE1B5B"/>
    <w:rsid w:val="00CE55C4"/>
    <w:rsid w:val="00CE7CF6"/>
    <w:rsid w:val="00CF17C7"/>
    <w:rsid w:val="00D34417"/>
    <w:rsid w:val="00D356DF"/>
    <w:rsid w:val="00D75F69"/>
    <w:rsid w:val="00D86F8C"/>
    <w:rsid w:val="00DA46B1"/>
    <w:rsid w:val="00DA60B6"/>
    <w:rsid w:val="00DA6D67"/>
    <w:rsid w:val="00DC0BF4"/>
    <w:rsid w:val="00DC2F38"/>
    <w:rsid w:val="00DC4340"/>
    <w:rsid w:val="00DE380A"/>
    <w:rsid w:val="00DE64D5"/>
    <w:rsid w:val="00DF0190"/>
    <w:rsid w:val="00DF31F5"/>
    <w:rsid w:val="00DF7513"/>
    <w:rsid w:val="00E002D5"/>
    <w:rsid w:val="00E03B20"/>
    <w:rsid w:val="00E05B18"/>
    <w:rsid w:val="00E112CA"/>
    <w:rsid w:val="00E16871"/>
    <w:rsid w:val="00E21EC2"/>
    <w:rsid w:val="00E4783A"/>
    <w:rsid w:val="00E5080E"/>
    <w:rsid w:val="00E606CA"/>
    <w:rsid w:val="00E7335A"/>
    <w:rsid w:val="00E94DD5"/>
    <w:rsid w:val="00EA2117"/>
    <w:rsid w:val="00EA63A6"/>
    <w:rsid w:val="00EA6889"/>
    <w:rsid w:val="00EA70D1"/>
    <w:rsid w:val="00EA7C74"/>
    <w:rsid w:val="00EB3369"/>
    <w:rsid w:val="00EC19A7"/>
    <w:rsid w:val="00EC37EB"/>
    <w:rsid w:val="00ED38A6"/>
    <w:rsid w:val="00EE6EF3"/>
    <w:rsid w:val="00EF055D"/>
    <w:rsid w:val="00F0703C"/>
    <w:rsid w:val="00F12A72"/>
    <w:rsid w:val="00F22314"/>
    <w:rsid w:val="00F279DA"/>
    <w:rsid w:val="00F31482"/>
    <w:rsid w:val="00F42627"/>
    <w:rsid w:val="00F46DBB"/>
    <w:rsid w:val="00F53FAE"/>
    <w:rsid w:val="00F542DC"/>
    <w:rsid w:val="00F70CEB"/>
    <w:rsid w:val="00F74481"/>
    <w:rsid w:val="00F86FA0"/>
    <w:rsid w:val="00F968CB"/>
    <w:rsid w:val="00FA5463"/>
    <w:rsid w:val="00FA5B0E"/>
    <w:rsid w:val="00FA5C20"/>
    <w:rsid w:val="00FB2908"/>
    <w:rsid w:val="00FB478F"/>
    <w:rsid w:val="00FD6DC7"/>
    <w:rsid w:val="00FF2ECE"/>
  </w:rsids>
  <m:mathPr>
    <m:mathFont m:val="Cambria Math"/>
    <m:brkBin m:val="before"/>
    <m:brkBinSub m:val="--"/>
    <m:smallFrac/>
    <m:dispDef/>
    <m:lMargin m:val="0"/>
    <m:rMargin m:val="0"/>
    <m:defJc m:val="centerGroup"/>
    <m:wrapRight/>
    <m:intLim m:val="subSup"/>
    <m:naryLim m:val="subSup"/>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0E970"/>
  <w15:docId w15:val="{1E721889-1BB3-0141-98E0-62820C4BD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3F6"/>
    <w:rPr>
      <w:rFonts w:ascii="Avenir Light" w:hAnsi="Avenir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B2629B"/>
    <w:rPr>
      <w:rFonts w:ascii="Tahoma" w:hAnsi="Tahoma" w:cs="Tahoma"/>
      <w:sz w:val="16"/>
      <w:szCs w:val="16"/>
    </w:rPr>
  </w:style>
  <w:style w:type="character" w:customStyle="1" w:styleId="TextedebullesCar">
    <w:name w:val="Texte de bulles Car"/>
    <w:basedOn w:val="Policepardfaut"/>
    <w:link w:val="Textedebulles"/>
    <w:rsid w:val="00B2629B"/>
    <w:rPr>
      <w:rFonts w:ascii="Tahoma" w:hAnsi="Tahoma" w:cs="Tahoma"/>
      <w:sz w:val="16"/>
      <w:szCs w:val="16"/>
    </w:rPr>
  </w:style>
  <w:style w:type="character" w:styleId="Marquedecommentaire">
    <w:name w:val="annotation reference"/>
    <w:basedOn w:val="Policepardfaut"/>
    <w:rsid w:val="00DC4340"/>
    <w:rPr>
      <w:sz w:val="16"/>
      <w:szCs w:val="16"/>
    </w:rPr>
  </w:style>
  <w:style w:type="paragraph" w:styleId="Commentaire">
    <w:name w:val="annotation text"/>
    <w:basedOn w:val="Normal"/>
    <w:link w:val="CommentaireCar"/>
    <w:rsid w:val="00DC4340"/>
    <w:rPr>
      <w:sz w:val="20"/>
      <w:szCs w:val="20"/>
    </w:rPr>
  </w:style>
  <w:style w:type="character" w:customStyle="1" w:styleId="CommentaireCar">
    <w:name w:val="Commentaire Car"/>
    <w:basedOn w:val="Policepardfaut"/>
    <w:link w:val="Commentaire"/>
    <w:rsid w:val="00DC4340"/>
    <w:rPr>
      <w:rFonts w:ascii="Avenir Light" w:hAnsi="Avenir Light"/>
      <w:sz w:val="20"/>
      <w:szCs w:val="20"/>
    </w:rPr>
  </w:style>
  <w:style w:type="paragraph" w:styleId="Objetducommentaire">
    <w:name w:val="annotation subject"/>
    <w:basedOn w:val="Commentaire"/>
    <w:next w:val="Commentaire"/>
    <w:link w:val="ObjetducommentaireCar"/>
    <w:rsid w:val="00DC4340"/>
    <w:rPr>
      <w:b/>
      <w:bCs/>
    </w:rPr>
  </w:style>
  <w:style w:type="character" w:customStyle="1" w:styleId="ObjetducommentaireCar">
    <w:name w:val="Objet du commentaire Car"/>
    <w:basedOn w:val="CommentaireCar"/>
    <w:link w:val="Objetducommentaire"/>
    <w:rsid w:val="00DC4340"/>
    <w:rPr>
      <w:rFonts w:ascii="Avenir Light" w:hAnsi="Avenir Light"/>
      <w:b/>
      <w:bCs/>
      <w:sz w:val="20"/>
      <w:szCs w:val="20"/>
    </w:rPr>
  </w:style>
  <w:style w:type="paragraph" w:styleId="Paragraphedeliste">
    <w:name w:val="List Paragraph"/>
    <w:basedOn w:val="Normal"/>
    <w:rsid w:val="00B53A0A"/>
    <w:pPr>
      <w:ind w:left="720"/>
      <w:contextualSpacing/>
    </w:pPr>
  </w:style>
  <w:style w:type="paragraph" w:styleId="En-tte">
    <w:name w:val="header"/>
    <w:basedOn w:val="Normal"/>
    <w:link w:val="En-tteCar"/>
    <w:unhideWhenUsed/>
    <w:rsid w:val="0061609A"/>
    <w:pPr>
      <w:tabs>
        <w:tab w:val="center" w:pos="4536"/>
        <w:tab w:val="right" w:pos="9072"/>
      </w:tabs>
    </w:pPr>
  </w:style>
  <w:style w:type="character" w:customStyle="1" w:styleId="En-tteCar">
    <w:name w:val="En-tête Car"/>
    <w:basedOn w:val="Policepardfaut"/>
    <w:link w:val="En-tte"/>
    <w:rsid w:val="0061609A"/>
    <w:rPr>
      <w:rFonts w:ascii="Avenir Light" w:hAnsi="Avenir Light"/>
    </w:rPr>
  </w:style>
  <w:style w:type="paragraph" w:styleId="Pieddepage">
    <w:name w:val="footer"/>
    <w:basedOn w:val="Normal"/>
    <w:link w:val="PieddepageCar"/>
    <w:uiPriority w:val="99"/>
    <w:unhideWhenUsed/>
    <w:rsid w:val="0061609A"/>
    <w:pPr>
      <w:tabs>
        <w:tab w:val="center" w:pos="4536"/>
        <w:tab w:val="right" w:pos="9072"/>
      </w:tabs>
    </w:pPr>
  </w:style>
  <w:style w:type="character" w:customStyle="1" w:styleId="PieddepageCar">
    <w:name w:val="Pied de page Car"/>
    <w:basedOn w:val="Policepardfaut"/>
    <w:link w:val="Pieddepage"/>
    <w:uiPriority w:val="99"/>
    <w:rsid w:val="0061609A"/>
    <w:rPr>
      <w:rFonts w:ascii="Avenir Light" w:hAnsi="Avenir Light"/>
    </w:rPr>
  </w:style>
  <w:style w:type="paragraph" w:customStyle="1" w:styleId="WW-Default">
    <w:name w:val="WW-Default"/>
    <w:rsid w:val="0061609A"/>
    <w:pPr>
      <w:widowControl w:val="0"/>
      <w:suppressAutoHyphens/>
    </w:pPr>
    <w:rPr>
      <w:rFonts w:ascii="Times New Roman" w:eastAsia="ヒラギノ角ゴ Pro W3" w:hAnsi="Times New Roman" w:cs="Times New Roman"/>
      <w:color w:val="000000"/>
      <w:kern w:val="1"/>
      <w:szCs w:val="20"/>
      <w:lang w:eastAsia="ar-SA"/>
    </w:rPr>
  </w:style>
  <w:style w:type="paragraph" w:customStyle="1" w:styleId="Grillemoyenne21">
    <w:name w:val="Grille moyenne 21"/>
    <w:uiPriority w:val="1"/>
    <w:qFormat/>
    <w:rsid w:val="0061609A"/>
    <w:rPr>
      <w:rFonts w:ascii="Calibri" w:eastAsia="Calibri" w:hAnsi="Calibri" w:cs="Times New Roman"/>
      <w:sz w:val="22"/>
      <w:szCs w:val="22"/>
      <w:lang w:val="fr-CH"/>
    </w:rPr>
  </w:style>
  <w:style w:type="paragraph" w:styleId="Sansinterligne">
    <w:name w:val="No Spacing"/>
    <w:basedOn w:val="Normal"/>
    <w:uiPriority w:val="99"/>
    <w:qFormat/>
    <w:rsid w:val="0069363A"/>
    <w:rPr>
      <w:rFonts w:ascii="Calibri" w:hAnsi="Calibri" w:cs="Calibri"/>
      <w:sz w:val="22"/>
      <w:szCs w:val="22"/>
      <w:lang w:val="fr-CH"/>
    </w:rPr>
  </w:style>
  <w:style w:type="character" w:styleId="Lienhypertexte">
    <w:name w:val="Hyperlink"/>
    <w:uiPriority w:val="99"/>
    <w:unhideWhenUsed/>
    <w:rsid w:val="008B40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18054">
      <w:bodyDiv w:val="1"/>
      <w:marLeft w:val="0"/>
      <w:marRight w:val="0"/>
      <w:marTop w:val="0"/>
      <w:marBottom w:val="0"/>
      <w:divBdr>
        <w:top w:val="none" w:sz="0" w:space="0" w:color="auto"/>
        <w:left w:val="none" w:sz="0" w:space="0" w:color="auto"/>
        <w:bottom w:val="none" w:sz="0" w:space="0" w:color="auto"/>
        <w:right w:val="none" w:sz="0" w:space="0" w:color="auto"/>
      </w:divBdr>
    </w:div>
    <w:div w:id="502890048">
      <w:bodyDiv w:val="1"/>
      <w:marLeft w:val="0"/>
      <w:marRight w:val="0"/>
      <w:marTop w:val="0"/>
      <w:marBottom w:val="0"/>
      <w:divBdr>
        <w:top w:val="none" w:sz="0" w:space="0" w:color="auto"/>
        <w:left w:val="none" w:sz="0" w:space="0" w:color="auto"/>
        <w:bottom w:val="none" w:sz="0" w:space="0" w:color="auto"/>
        <w:right w:val="none" w:sz="0" w:space="0" w:color="auto"/>
      </w:divBdr>
    </w:div>
    <w:div w:id="680811799">
      <w:bodyDiv w:val="1"/>
      <w:marLeft w:val="0"/>
      <w:marRight w:val="0"/>
      <w:marTop w:val="0"/>
      <w:marBottom w:val="0"/>
      <w:divBdr>
        <w:top w:val="none" w:sz="0" w:space="0" w:color="auto"/>
        <w:left w:val="none" w:sz="0" w:space="0" w:color="auto"/>
        <w:bottom w:val="none" w:sz="0" w:space="0" w:color="auto"/>
        <w:right w:val="none" w:sz="0" w:space="0" w:color="auto"/>
      </w:divBdr>
    </w:div>
    <w:div w:id="749737833">
      <w:bodyDiv w:val="1"/>
      <w:marLeft w:val="0"/>
      <w:marRight w:val="0"/>
      <w:marTop w:val="0"/>
      <w:marBottom w:val="0"/>
      <w:divBdr>
        <w:top w:val="none" w:sz="0" w:space="0" w:color="auto"/>
        <w:left w:val="none" w:sz="0" w:space="0" w:color="auto"/>
        <w:bottom w:val="none" w:sz="0" w:space="0" w:color="auto"/>
        <w:right w:val="none" w:sz="0" w:space="0" w:color="auto"/>
      </w:divBdr>
    </w:div>
    <w:div w:id="771164084">
      <w:bodyDiv w:val="1"/>
      <w:marLeft w:val="0"/>
      <w:marRight w:val="0"/>
      <w:marTop w:val="0"/>
      <w:marBottom w:val="0"/>
      <w:divBdr>
        <w:top w:val="none" w:sz="0" w:space="0" w:color="auto"/>
        <w:left w:val="none" w:sz="0" w:space="0" w:color="auto"/>
        <w:bottom w:val="none" w:sz="0" w:space="0" w:color="auto"/>
        <w:right w:val="none" w:sz="0" w:space="0" w:color="auto"/>
      </w:divBdr>
    </w:div>
    <w:div w:id="1101217690">
      <w:bodyDiv w:val="1"/>
      <w:marLeft w:val="0"/>
      <w:marRight w:val="0"/>
      <w:marTop w:val="0"/>
      <w:marBottom w:val="0"/>
      <w:divBdr>
        <w:top w:val="none" w:sz="0" w:space="0" w:color="auto"/>
        <w:left w:val="none" w:sz="0" w:space="0" w:color="auto"/>
        <w:bottom w:val="none" w:sz="0" w:space="0" w:color="auto"/>
        <w:right w:val="none" w:sz="0" w:space="0" w:color="auto"/>
      </w:divBdr>
    </w:div>
    <w:div w:id="1603415904">
      <w:bodyDiv w:val="1"/>
      <w:marLeft w:val="0"/>
      <w:marRight w:val="0"/>
      <w:marTop w:val="0"/>
      <w:marBottom w:val="0"/>
      <w:divBdr>
        <w:top w:val="none" w:sz="0" w:space="0" w:color="auto"/>
        <w:left w:val="none" w:sz="0" w:space="0" w:color="auto"/>
        <w:bottom w:val="none" w:sz="0" w:space="0" w:color="auto"/>
        <w:right w:val="none" w:sz="0" w:space="0" w:color="auto"/>
      </w:divBdr>
    </w:div>
    <w:div w:id="1675570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D2997-C56F-480A-AD21-DFC6C8544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2665</Words>
  <Characters>14658</Characters>
  <Application>Microsoft Office Word</Application>
  <DocSecurity>0</DocSecurity>
  <Lines>122</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Revolution Press</Company>
  <LinksUpToDate>false</LinksUpToDate>
  <CharactersWithSpaces>17289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Wong</dc:creator>
  <cp:lastModifiedBy>MBandF IT</cp:lastModifiedBy>
  <cp:revision>13</cp:revision>
  <cp:lastPrinted>2021-10-17T14:28:00Z</cp:lastPrinted>
  <dcterms:created xsi:type="dcterms:W3CDTF">2023-08-29T13:14:00Z</dcterms:created>
  <dcterms:modified xsi:type="dcterms:W3CDTF">2023-09-11T08:39:00Z</dcterms:modified>
</cp:coreProperties>
</file>